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A4" w:rsidRPr="00BF1B9F" w:rsidRDefault="00FC09AC" w:rsidP="00FC09AC">
      <w:pPr>
        <w:jc w:val="right"/>
        <w:rPr>
          <w:rFonts w:ascii="Arial" w:hAnsi="Arial" w:cs="Arial"/>
        </w:rPr>
      </w:pPr>
      <w:r w:rsidRPr="00BF1B9F">
        <w:rPr>
          <w:rFonts w:ascii="Arial" w:hAnsi="Arial" w:cs="Arial"/>
        </w:rPr>
        <w:t>VZ</w:t>
      </w:r>
      <w:r w:rsidR="006A0AA8" w:rsidRPr="00BF1B9F">
        <w:rPr>
          <w:rFonts w:ascii="Arial" w:hAnsi="Arial" w:cs="Arial"/>
        </w:rPr>
        <w:t>M</w:t>
      </w:r>
      <w:r w:rsidR="005B0B7D" w:rsidRPr="00BF1B9F">
        <w:rPr>
          <w:rFonts w:ascii="Arial" w:hAnsi="Arial" w:cs="Arial"/>
        </w:rPr>
        <w:t>R</w:t>
      </w:r>
      <w:r w:rsidR="001C2A0E">
        <w:rPr>
          <w:rFonts w:ascii="Arial" w:hAnsi="Arial" w:cs="Arial"/>
        </w:rPr>
        <w:t>30</w:t>
      </w:r>
      <w:r w:rsidRPr="00BF1B9F">
        <w:rPr>
          <w:rFonts w:ascii="Arial" w:hAnsi="Arial" w:cs="Arial"/>
        </w:rPr>
        <w:t>/20</w:t>
      </w:r>
      <w:r w:rsidR="006341CC">
        <w:rPr>
          <w:rFonts w:ascii="Arial" w:hAnsi="Arial" w:cs="Arial"/>
        </w:rPr>
        <w:t>11</w:t>
      </w:r>
    </w:p>
    <w:p w:rsidR="002766A4" w:rsidRPr="00BF1B9F" w:rsidRDefault="002766A4" w:rsidP="00626F88">
      <w:pPr>
        <w:pStyle w:val="Nzev"/>
        <w:spacing w:before="360" w:after="120" w:line="280" w:lineRule="exact"/>
        <w:rPr>
          <w:rFonts w:ascii="Arial" w:hAnsi="Arial" w:cs="Arial"/>
        </w:rPr>
      </w:pPr>
    </w:p>
    <w:p w:rsidR="002766A4" w:rsidRPr="00BF1B9F" w:rsidRDefault="00293230" w:rsidP="00293230">
      <w:pPr>
        <w:pStyle w:val="Nzev"/>
        <w:tabs>
          <w:tab w:val="left" w:pos="6202"/>
        </w:tabs>
        <w:spacing w:before="360" w:after="120" w:line="280" w:lineRule="exact"/>
        <w:jc w:val="left"/>
        <w:rPr>
          <w:rFonts w:ascii="Arial" w:hAnsi="Arial" w:cs="Arial"/>
        </w:rPr>
      </w:pPr>
      <w:r w:rsidRPr="00BF1B9F">
        <w:rPr>
          <w:rFonts w:ascii="Arial" w:hAnsi="Arial" w:cs="Arial"/>
        </w:rPr>
        <w:tab/>
      </w:r>
      <w:bookmarkStart w:id="0" w:name="_GoBack"/>
      <w:bookmarkEnd w:id="0"/>
    </w:p>
    <w:p w:rsidR="002766A4" w:rsidRPr="00BF1B9F" w:rsidRDefault="002766A4" w:rsidP="00293230">
      <w:pPr>
        <w:pStyle w:val="Nzev"/>
        <w:spacing w:before="360" w:after="120" w:line="320" w:lineRule="exact"/>
        <w:rPr>
          <w:rFonts w:ascii="Arial" w:hAnsi="Arial" w:cs="Arial"/>
        </w:rPr>
      </w:pPr>
      <w:r w:rsidRPr="00BF1B9F">
        <w:rPr>
          <w:rFonts w:ascii="Arial" w:hAnsi="Arial" w:cs="Arial"/>
        </w:rPr>
        <w:t>ZADÁVACÍ DOKUME</w:t>
      </w:r>
      <w:r w:rsidR="006F4659" w:rsidRPr="00BF1B9F">
        <w:rPr>
          <w:rFonts w:ascii="Arial" w:hAnsi="Arial" w:cs="Arial"/>
        </w:rPr>
        <w:t>N</w:t>
      </w:r>
      <w:r w:rsidRPr="00BF1B9F">
        <w:rPr>
          <w:rFonts w:ascii="Arial" w:hAnsi="Arial" w:cs="Arial"/>
        </w:rPr>
        <w:t>TACE</w:t>
      </w:r>
    </w:p>
    <w:p w:rsidR="002766A4" w:rsidRDefault="002766A4" w:rsidP="00626F88">
      <w:pPr>
        <w:spacing w:before="120" w:after="120" w:line="280" w:lineRule="exact"/>
      </w:pPr>
    </w:p>
    <w:p w:rsidR="00817E24" w:rsidRPr="00BF1B9F" w:rsidRDefault="00817E24" w:rsidP="00626F88">
      <w:pPr>
        <w:spacing w:before="120" w:after="120" w:line="280" w:lineRule="exact"/>
      </w:pPr>
    </w:p>
    <w:p w:rsidR="002766A4" w:rsidRPr="00BF1B9F" w:rsidRDefault="002766A4" w:rsidP="00626F88">
      <w:pPr>
        <w:spacing w:before="120" w:after="120"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before="120" w:after="120" w:line="280" w:lineRule="exact"/>
        <w:jc w:val="center"/>
        <w:rPr>
          <w:rFonts w:ascii="Arial" w:hAnsi="Arial" w:cs="Arial"/>
          <w:sz w:val="32"/>
        </w:rPr>
      </w:pPr>
      <w:r w:rsidRPr="00BF1B9F">
        <w:rPr>
          <w:rFonts w:ascii="Arial" w:hAnsi="Arial" w:cs="Arial"/>
          <w:sz w:val="32"/>
        </w:rPr>
        <w:t>pro zpracování nabídky k veřejné zakázce malého rozsahu:</w:t>
      </w:r>
    </w:p>
    <w:p w:rsidR="002766A4" w:rsidRPr="00BF1B9F" w:rsidRDefault="002766A4" w:rsidP="00626F88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817E24" w:rsidRDefault="0027031B" w:rsidP="00817E2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F1B9F">
        <w:rPr>
          <w:rFonts w:ascii="Arial" w:hAnsi="Arial" w:cs="Arial"/>
          <w:b/>
          <w:sz w:val="32"/>
          <w:szCs w:val="32"/>
          <w:u w:val="single"/>
        </w:rPr>
        <w:t>„</w:t>
      </w:r>
      <w:r w:rsidR="00727946">
        <w:rPr>
          <w:rFonts w:ascii="Arial" w:hAnsi="Arial" w:cs="Arial"/>
          <w:b/>
          <w:sz w:val="32"/>
          <w:szCs w:val="32"/>
          <w:u w:val="single"/>
        </w:rPr>
        <w:t>Jazyková výuka zaměstnanců</w:t>
      </w:r>
    </w:p>
    <w:p w:rsidR="002766A4" w:rsidRPr="00BF1B9F" w:rsidRDefault="00727946" w:rsidP="00817E24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17E24">
        <w:rPr>
          <w:rFonts w:ascii="Arial" w:hAnsi="Arial" w:cs="Arial"/>
          <w:b/>
          <w:sz w:val="32"/>
          <w:szCs w:val="32"/>
          <w:u w:val="single"/>
        </w:rPr>
        <w:t>Státního ústavu pro kontrolu léčiv“</w:t>
      </w:r>
    </w:p>
    <w:p w:rsidR="002766A4" w:rsidRPr="00BF1B9F" w:rsidRDefault="002766A4" w:rsidP="00626F88">
      <w:pPr>
        <w:spacing w:before="120" w:after="120" w:line="280" w:lineRule="exact"/>
      </w:pPr>
    </w:p>
    <w:p w:rsidR="0081699D" w:rsidRDefault="0081699D" w:rsidP="00626F88">
      <w:pPr>
        <w:spacing w:before="120" w:after="120" w:line="280" w:lineRule="exact"/>
      </w:pPr>
    </w:p>
    <w:p w:rsidR="0081699D" w:rsidRDefault="0081699D" w:rsidP="0081699D">
      <w:pPr>
        <w:spacing w:before="120" w:after="120" w:line="280" w:lineRule="exact"/>
      </w:pPr>
    </w:p>
    <w:p w:rsidR="0081699D" w:rsidRDefault="0081699D" w:rsidP="00626F88">
      <w:pPr>
        <w:spacing w:before="120" w:after="120" w:line="280" w:lineRule="exact"/>
      </w:pPr>
    </w:p>
    <w:p w:rsidR="0081699D" w:rsidRPr="00BF1B9F" w:rsidRDefault="0081699D" w:rsidP="00626F88">
      <w:pPr>
        <w:spacing w:before="120" w:after="120" w:line="280" w:lineRule="exact"/>
      </w:pPr>
    </w:p>
    <w:p w:rsidR="002766A4" w:rsidRPr="00BF1B9F" w:rsidRDefault="002766A4" w:rsidP="00293230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2766A4" w:rsidRPr="00BF1B9F" w:rsidRDefault="002766A4" w:rsidP="00293230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  <w:r w:rsidRPr="00BF1B9F">
        <w:rPr>
          <w:rFonts w:ascii="Arial" w:hAnsi="Arial" w:cs="Arial"/>
          <w:sz w:val="32"/>
        </w:rPr>
        <w:t xml:space="preserve">Zadavatel: </w:t>
      </w:r>
    </w:p>
    <w:p w:rsidR="002766A4" w:rsidRPr="00BF1B9F" w:rsidRDefault="002766A4" w:rsidP="00293230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  <w:r w:rsidRPr="00BF1B9F">
        <w:rPr>
          <w:rFonts w:ascii="Arial" w:hAnsi="Arial" w:cs="Arial"/>
          <w:sz w:val="32"/>
        </w:rPr>
        <w:t>Česká republika, Státní ústav pro kontrolu léčiv – organizační složka státu</w:t>
      </w:r>
    </w:p>
    <w:p w:rsidR="002766A4" w:rsidRPr="00BF1B9F" w:rsidRDefault="002766A4" w:rsidP="00293230">
      <w:pPr>
        <w:keepNext/>
        <w:spacing w:before="240" w:after="120" w:line="280" w:lineRule="exact"/>
        <w:outlineLvl w:val="0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  <w:sz w:val="32"/>
        </w:rPr>
      </w:pPr>
    </w:p>
    <w:p w:rsidR="00D8307E" w:rsidRPr="00BF1B9F" w:rsidRDefault="00D8307E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8307E" w:rsidRPr="00BF1B9F" w:rsidRDefault="00D8307E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8307E" w:rsidRPr="00BF1B9F" w:rsidRDefault="00D8307E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8307E" w:rsidRPr="00BF1B9F" w:rsidRDefault="00D8307E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C048EA" w:rsidRPr="00BF1B9F" w:rsidRDefault="00C048EA" w:rsidP="00626F88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2766A4" w:rsidRPr="00BF1B9F" w:rsidRDefault="002766A4" w:rsidP="00626F88">
      <w:pPr>
        <w:spacing w:line="280" w:lineRule="exact"/>
        <w:jc w:val="center"/>
        <w:rPr>
          <w:rFonts w:ascii="Arial" w:hAnsi="Arial" w:cs="Arial"/>
          <w:b/>
          <w:bCs/>
        </w:rPr>
      </w:pPr>
      <w:r w:rsidRPr="00BF1B9F">
        <w:rPr>
          <w:rFonts w:ascii="Arial" w:hAnsi="Arial" w:cs="Arial"/>
          <w:b/>
          <w:bCs/>
        </w:rPr>
        <w:t>Zadávací dokumentace</w:t>
      </w:r>
    </w:p>
    <w:p w:rsidR="002766A4" w:rsidRPr="00BF1B9F" w:rsidRDefault="002766A4" w:rsidP="00626F88">
      <w:pPr>
        <w:spacing w:line="280" w:lineRule="exact"/>
        <w:jc w:val="center"/>
        <w:rPr>
          <w:rFonts w:ascii="Arial" w:hAnsi="Arial" w:cs="Arial"/>
          <w:b/>
          <w:bCs/>
        </w:rPr>
      </w:pPr>
      <w:r w:rsidRPr="00BF1B9F">
        <w:rPr>
          <w:rFonts w:ascii="Arial" w:hAnsi="Arial" w:cs="Arial"/>
          <w:b/>
          <w:bCs/>
        </w:rPr>
        <w:t>pro zpracování nabídky k veřejné zakázce malého rozsahu</w:t>
      </w:r>
    </w:p>
    <w:p w:rsidR="002766A4" w:rsidRPr="00BF1B9F" w:rsidRDefault="002766A4" w:rsidP="00626F88">
      <w:pPr>
        <w:spacing w:line="280" w:lineRule="exact"/>
        <w:jc w:val="center"/>
        <w:rPr>
          <w:rFonts w:ascii="Arial" w:hAnsi="Arial" w:cs="Arial"/>
        </w:rPr>
      </w:pPr>
    </w:p>
    <w:p w:rsidR="002766A4" w:rsidRPr="00BF1B9F" w:rsidRDefault="002766A4" w:rsidP="00626F88">
      <w:pPr>
        <w:spacing w:line="280" w:lineRule="exact"/>
        <w:rPr>
          <w:rFonts w:ascii="Arial" w:hAnsi="Arial" w:cs="Arial"/>
        </w:rPr>
      </w:pPr>
    </w:p>
    <w:p w:rsidR="002766A4" w:rsidRPr="00A02B19" w:rsidRDefault="002766A4" w:rsidP="00626F88">
      <w:pPr>
        <w:spacing w:line="280" w:lineRule="exact"/>
        <w:ind w:left="2835" w:hanging="2835"/>
        <w:rPr>
          <w:rFonts w:ascii="Arial" w:hAnsi="Arial" w:cs="Arial"/>
          <w:sz w:val="20"/>
          <w:szCs w:val="20"/>
          <w:u w:val="single"/>
        </w:rPr>
      </w:pPr>
      <w:r w:rsidRPr="00A02B19">
        <w:rPr>
          <w:rFonts w:ascii="Arial" w:hAnsi="Arial" w:cs="Arial"/>
          <w:b/>
          <w:bCs/>
          <w:sz w:val="20"/>
          <w:szCs w:val="20"/>
        </w:rPr>
        <w:t>Název veřejné zakázky</w:t>
      </w:r>
      <w:r w:rsidR="00B600F2" w:rsidRPr="00A02B19">
        <w:rPr>
          <w:rFonts w:ascii="Arial" w:hAnsi="Arial" w:cs="Arial"/>
          <w:sz w:val="20"/>
          <w:szCs w:val="20"/>
        </w:rPr>
        <w:t>:</w:t>
      </w:r>
      <w:r w:rsidR="00B600F2" w:rsidRPr="00A02B19">
        <w:rPr>
          <w:rFonts w:ascii="Arial" w:hAnsi="Arial" w:cs="Arial"/>
          <w:sz w:val="20"/>
          <w:szCs w:val="20"/>
        </w:rPr>
        <w:tab/>
      </w:r>
      <w:r w:rsidR="00727946" w:rsidRPr="00A02B19">
        <w:rPr>
          <w:rFonts w:ascii="Arial" w:hAnsi="Arial" w:cs="Arial"/>
          <w:sz w:val="20"/>
          <w:szCs w:val="20"/>
        </w:rPr>
        <w:t>Jazyková výuka zaměstnanců SÚKL</w:t>
      </w:r>
    </w:p>
    <w:p w:rsidR="00593209" w:rsidRPr="00A02B19" w:rsidRDefault="00593209" w:rsidP="00626F88">
      <w:pPr>
        <w:spacing w:line="280" w:lineRule="exact"/>
        <w:ind w:left="2835" w:hanging="2835"/>
        <w:rPr>
          <w:rFonts w:ascii="Arial" w:hAnsi="Arial" w:cs="Arial"/>
          <w:sz w:val="20"/>
          <w:szCs w:val="20"/>
          <w:u w:val="single"/>
        </w:rPr>
      </w:pPr>
      <w:r w:rsidRPr="00A02B19">
        <w:rPr>
          <w:rFonts w:ascii="Arial" w:hAnsi="Arial" w:cs="Arial"/>
          <w:b/>
          <w:bCs/>
          <w:sz w:val="20"/>
          <w:szCs w:val="20"/>
        </w:rPr>
        <w:t>Druh veřejné zakázky:</w:t>
      </w:r>
      <w:r w:rsidRPr="00A02B19">
        <w:rPr>
          <w:rFonts w:ascii="Arial" w:hAnsi="Arial" w:cs="Arial"/>
          <w:b/>
          <w:bCs/>
          <w:sz w:val="20"/>
          <w:szCs w:val="20"/>
        </w:rPr>
        <w:tab/>
      </w:r>
      <w:r w:rsidR="00E60D66" w:rsidRPr="00A02B19">
        <w:rPr>
          <w:rFonts w:ascii="Arial" w:hAnsi="Arial" w:cs="Arial"/>
          <w:bCs/>
          <w:sz w:val="20"/>
          <w:szCs w:val="20"/>
        </w:rPr>
        <w:t>Služby</w:t>
      </w:r>
    </w:p>
    <w:p w:rsidR="002766A4" w:rsidRPr="00A02B19" w:rsidRDefault="002766A4" w:rsidP="00B600F2">
      <w:pPr>
        <w:spacing w:line="280" w:lineRule="exact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Zadavatel: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  <w:t>Česká republika, Státní ústav pro kontrolu léčiv – organizačn</w:t>
      </w:r>
      <w:r w:rsidR="00B600F2" w:rsidRPr="00A02B19">
        <w:rPr>
          <w:rFonts w:ascii="Arial" w:hAnsi="Arial" w:cs="Arial"/>
          <w:sz w:val="20"/>
          <w:szCs w:val="20"/>
        </w:rPr>
        <w:t>í</w:t>
      </w:r>
      <w:r w:rsidRPr="00A02B19">
        <w:rPr>
          <w:rFonts w:ascii="Arial" w:hAnsi="Arial" w:cs="Arial"/>
          <w:sz w:val="20"/>
          <w:szCs w:val="20"/>
        </w:rPr>
        <w:t xml:space="preserve"> složka státu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Sídlo:</w:t>
      </w:r>
      <w:r w:rsidR="00B600F2" w:rsidRPr="00A02B19">
        <w:rPr>
          <w:rFonts w:ascii="Arial" w:hAnsi="Arial" w:cs="Arial"/>
          <w:sz w:val="20"/>
          <w:szCs w:val="20"/>
        </w:rPr>
        <w:t xml:space="preserve"> </w:t>
      </w:r>
      <w:r w:rsidR="00B600F2" w:rsidRPr="00A02B19">
        <w:rPr>
          <w:rFonts w:ascii="Arial" w:hAnsi="Arial" w:cs="Arial"/>
          <w:sz w:val="20"/>
          <w:szCs w:val="20"/>
        </w:rPr>
        <w:tab/>
      </w:r>
      <w:r w:rsidR="00B600F2" w:rsidRPr="00A02B19">
        <w:rPr>
          <w:rFonts w:ascii="Arial" w:hAnsi="Arial" w:cs="Arial"/>
          <w:sz w:val="20"/>
          <w:szCs w:val="20"/>
        </w:rPr>
        <w:tab/>
      </w:r>
      <w:r w:rsidR="00B600F2" w:rsidRPr="00A02B19">
        <w:rPr>
          <w:rFonts w:ascii="Arial" w:hAnsi="Arial" w:cs="Arial"/>
          <w:sz w:val="20"/>
          <w:szCs w:val="20"/>
        </w:rPr>
        <w:tab/>
      </w:r>
      <w:r w:rsidR="00413867"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>Šrobárova 48, 100 41 Praha 10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IČ: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  <w:t>00023817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</w:p>
    <w:p w:rsidR="002766A4" w:rsidRPr="00A02B19" w:rsidRDefault="002766A4" w:rsidP="005A1003">
      <w:pPr>
        <w:pStyle w:val="Nadpis2"/>
        <w:numPr>
          <w:ilvl w:val="0"/>
          <w:numId w:val="0"/>
        </w:numPr>
        <w:spacing w:line="280" w:lineRule="exact"/>
        <w:rPr>
          <w:sz w:val="20"/>
          <w:szCs w:val="20"/>
        </w:rPr>
      </w:pPr>
      <w:r w:rsidRPr="00A02B19">
        <w:rPr>
          <w:sz w:val="20"/>
          <w:szCs w:val="20"/>
        </w:rPr>
        <w:t>Osoba oprávněná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jednat za zadavatele</w:t>
      </w:r>
      <w:r w:rsidRPr="00A02B19">
        <w:rPr>
          <w:rFonts w:ascii="Arial" w:hAnsi="Arial" w:cs="Arial"/>
          <w:sz w:val="20"/>
          <w:szCs w:val="20"/>
        </w:rPr>
        <w:t>:</w:t>
      </w:r>
      <w:r w:rsidRPr="00A02B19">
        <w:rPr>
          <w:rFonts w:ascii="Arial" w:hAnsi="Arial" w:cs="Arial"/>
          <w:sz w:val="20"/>
          <w:szCs w:val="20"/>
        </w:rPr>
        <w:tab/>
      </w:r>
      <w:r w:rsidR="008F5791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 xml:space="preserve">PharmDr. </w:t>
      </w:r>
      <w:smartTag w:uri="urn:schemas-microsoft-com:office:smarttags" w:element="PersonName">
        <w:smartTagPr>
          <w:attr w:name="ProductID" w:val="Martin Beneš"/>
        </w:smartTagPr>
        <w:r w:rsidRPr="00A02B19">
          <w:rPr>
            <w:rFonts w:ascii="Arial" w:hAnsi="Arial" w:cs="Arial"/>
            <w:sz w:val="20"/>
            <w:szCs w:val="20"/>
          </w:rPr>
          <w:t>Martin Beneš</w:t>
        </w:r>
      </w:smartTag>
      <w:r w:rsidRPr="00A02B19">
        <w:rPr>
          <w:rFonts w:ascii="Arial" w:hAnsi="Arial" w:cs="Arial"/>
          <w:sz w:val="20"/>
          <w:szCs w:val="20"/>
        </w:rPr>
        <w:t>, ředitel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Kontaktní osoba: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="008274D8" w:rsidRPr="00A02B19">
        <w:rPr>
          <w:rFonts w:ascii="Arial" w:hAnsi="Arial" w:cs="Arial"/>
          <w:sz w:val="20"/>
          <w:szCs w:val="20"/>
        </w:rPr>
        <w:t>Ing. Karel Kettner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Telefon: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  <w:t>272185202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Fax: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  <w:t>27</w:t>
      </w:r>
      <w:r w:rsidR="006A4424" w:rsidRPr="00A02B19">
        <w:rPr>
          <w:rFonts w:ascii="Arial" w:hAnsi="Arial" w:cs="Arial"/>
          <w:sz w:val="20"/>
          <w:szCs w:val="20"/>
        </w:rPr>
        <w:t>1732377</w:t>
      </w:r>
    </w:p>
    <w:p w:rsidR="002766A4" w:rsidRPr="00A02B19" w:rsidRDefault="002766A4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bCs/>
          <w:sz w:val="20"/>
          <w:szCs w:val="20"/>
        </w:rPr>
        <w:t>E-mail :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hyperlink r:id="rId9" w:history="1">
        <w:r w:rsidR="005A1003" w:rsidRPr="00A02B19">
          <w:rPr>
            <w:rStyle w:val="Hypertextovodkaz"/>
            <w:rFonts w:ascii="Arial" w:hAnsi="Arial" w:cs="Arial"/>
            <w:color w:val="auto"/>
            <w:sz w:val="20"/>
            <w:szCs w:val="20"/>
          </w:rPr>
          <w:t>karel.kettner@sukl.cz</w:t>
        </w:r>
      </w:hyperlink>
    </w:p>
    <w:p w:rsidR="005A1003" w:rsidRPr="00A02B19" w:rsidRDefault="005A1003" w:rsidP="00626F88">
      <w:pPr>
        <w:spacing w:line="280" w:lineRule="exact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/>
          <w:sz w:val="20"/>
          <w:szCs w:val="20"/>
        </w:rPr>
        <w:t>Profil zadavatele:</w:t>
      </w:r>
      <w:r w:rsidRPr="00A02B19">
        <w:rPr>
          <w:rFonts w:ascii="Arial" w:hAnsi="Arial" w:cs="Arial"/>
          <w:sz w:val="20"/>
          <w:szCs w:val="20"/>
        </w:rPr>
        <w:tab/>
      </w:r>
      <w:r w:rsidRPr="00A02B19">
        <w:rPr>
          <w:rFonts w:ascii="Arial" w:hAnsi="Arial" w:cs="Arial"/>
          <w:sz w:val="20"/>
          <w:szCs w:val="20"/>
        </w:rPr>
        <w:tab/>
      </w:r>
      <w:hyperlink r:id="rId10" w:history="1">
        <w:r w:rsidR="006A4424" w:rsidRPr="00A02B19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</w:p>
    <w:p w:rsidR="00B75B46" w:rsidRPr="00A02B19" w:rsidRDefault="002766A4" w:rsidP="00A02B19">
      <w:pPr>
        <w:pStyle w:val="Nadpis1"/>
        <w:spacing w:before="360"/>
        <w:ind w:left="431" w:hanging="431"/>
        <w:rPr>
          <w:b/>
          <w:sz w:val="20"/>
          <w:szCs w:val="20"/>
          <w:u w:val="single"/>
        </w:rPr>
      </w:pPr>
      <w:r w:rsidRPr="00A02B19">
        <w:rPr>
          <w:b/>
          <w:sz w:val="20"/>
          <w:szCs w:val="20"/>
          <w:u w:val="single"/>
        </w:rPr>
        <w:t>Vymezení předmětu plnění</w:t>
      </w:r>
      <w:r w:rsidR="00B75B46" w:rsidRPr="00A02B19">
        <w:rPr>
          <w:b/>
          <w:sz w:val="20"/>
          <w:szCs w:val="20"/>
          <w:u w:val="single"/>
        </w:rPr>
        <w:t xml:space="preserve"> </w:t>
      </w:r>
    </w:p>
    <w:p w:rsidR="002766A4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P</w:t>
      </w:r>
      <w:r w:rsidR="00593209" w:rsidRPr="00A02B19">
        <w:rPr>
          <w:b w:val="0"/>
          <w:sz w:val="20"/>
          <w:szCs w:val="20"/>
        </w:rPr>
        <w:t xml:space="preserve">ředmětem </w:t>
      </w:r>
      <w:r w:rsidRPr="00A02B19">
        <w:rPr>
          <w:b w:val="0"/>
          <w:sz w:val="20"/>
          <w:szCs w:val="20"/>
        </w:rPr>
        <w:t>veřejné zakázky</w:t>
      </w:r>
      <w:r w:rsidR="00593209" w:rsidRPr="00A02B19">
        <w:rPr>
          <w:b w:val="0"/>
          <w:sz w:val="20"/>
          <w:szCs w:val="20"/>
        </w:rPr>
        <w:t xml:space="preserve"> je </w:t>
      </w:r>
      <w:r w:rsidR="0070045F" w:rsidRPr="00A02B19">
        <w:rPr>
          <w:b w:val="0"/>
          <w:sz w:val="20"/>
          <w:szCs w:val="20"/>
        </w:rPr>
        <w:t xml:space="preserve">zajištění </w:t>
      </w:r>
      <w:r w:rsidR="00727946" w:rsidRPr="00A02B19">
        <w:rPr>
          <w:b w:val="0"/>
          <w:sz w:val="20"/>
          <w:szCs w:val="20"/>
        </w:rPr>
        <w:t>jazykové výuky</w:t>
      </w:r>
      <w:r w:rsidR="004C3694" w:rsidRPr="00A02B19">
        <w:rPr>
          <w:b w:val="0"/>
          <w:sz w:val="20"/>
          <w:szCs w:val="20"/>
        </w:rPr>
        <w:t xml:space="preserve"> angličtiny, popřípadě němčiny nebo fran</w:t>
      </w:r>
      <w:r w:rsidR="0081699D" w:rsidRPr="00A02B19">
        <w:rPr>
          <w:b w:val="0"/>
          <w:sz w:val="20"/>
          <w:szCs w:val="20"/>
        </w:rPr>
        <w:t>couzštiny,</w:t>
      </w:r>
      <w:r w:rsidR="004C3694" w:rsidRPr="00A02B19">
        <w:rPr>
          <w:b w:val="0"/>
          <w:sz w:val="20"/>
          <w:szCs w:val="20"/>
        </w:rPr>
        <w:t xml:space="preserve"> </w:t>
      </w:r>
      <w:r w:rsidR="00593209" w:rsidRPr="00A02B19">
        <w:rPr>
          <w:b w:val="0"/>
          <w:sz w:val="20"/>
          <w:szCs w:val="20"/>
        </w:rPr>
        <w:t>pro zaměstnance zadavatele</w:t>
      </w:r>
      <w:r w:rsidR="0070045F" w:rsidRPr="00A02B19">
        <w:rPr>
          <w:b w:val="0"/>
          <w:sz w:val="20"/>
          <w:szCs w:val="20"/>
        </w:rPr>
        <w:t xml:space="preserve"> dle níže uvedených požadavků</w:t>
      </w:r>
      <w:r w:rsidR="00593209" w:rsidRPr="00A02B19">
        <w:rPr>
          <w:b w:val="0"/>
          <w:sz w:val="20"/>
          <w:szCs w:val="20"/>
        </w:rPr>
        <w:t>:</w:t>
      </w:r>
    </w:p>
    <w:p w:rsidR="002C6752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s</w:t>
      </w:r>
      <w:r w:rsidR="002C6752" w:rsidRPr="00A02B19">
        <w:rPr>
          <w:rFonts w:ascii="Arial" w:hAnsi="Arial" w:cs="Arial"/>
          <w:bCs/>
          <w:sz w:val="20"/>
          <w:szCs w:val="20"/>
        </w:rPr>
        <w:t>kupinová výuka pro minimálně 100 studentů rozdělených do 10 až 11 skupin dle úr</w:t>
      </w:r>
      <w:r w:rsidR="00DD1F97" w:rsidRPr="00A02B19">
        <w:rPr>
          <w:rFonts w:ascii="Arial" w:hAnsi="Arial" w:cs="Arial"/>
          <w:bCs/>
          <w:sz w:val="20"/>
          <w:szCs w:val="20"/>
        </w:rPr>
        <w:t>ovně znalostí jazyka</w:t>
      </w:r>
      <w:r w:rsidR="00AF73F4" w:rsidRPr="00A02B19">
        <w:rPr>
          <w:rFonts w:ascii="Arial" w:hAnsi="Arial" w:cs="Arial"/>
          <w:bCs/>
          <w:sz w:val="20"/>
          <w:szCs w:val="20"/>
        </w:rPr>
        <w:t>. Maximální počet studentů v</w:t>
      </w:r>
      <w:r w:rsidR="0081699D" w:rsidRPr="00A02B19">
        <w:rPr>
          <w:rFonts w:ascii="Arial" w:hAnsi="Arial" w:cs="Arial"/>
          <w:bCs/>
          <w:sz w:val="20"/>
          <w:szCs w:val="20"/>
        </w:rPr>
        <w:t>e</w:t>
      </w:r>
      <w:r w:rsidR="00AF73F4" w:rsidRPr="00A02B19">
        <w:rPr>
          <w:rFonts w:ascii="Arial" w:hAnsi="Arial" w:cs="Arial"/>
          <w:bCs/>
          <w:sz w:val="20"/>
          <w:szCs w:val="20"/>
        </w:rPr>
        <w:t> skupině je stanoven na 10 účastníků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750813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i</w:t>
      </w:r>
      <w:r w:rsidR="001234BB" w:rsidRPr="00A02B19">
        <w:rPr>
          <w:rFonts w:ascii="Arial" w:hAnsi="Arial" w:cs="Arial"/>
          <w:bCs/>
          <w:sz w:val="20"/>
          <w:szCs w:val="20"/>
        </w:rPr>
        <w:t>ndividuální výuka pro maximálně</w:t>
      </w:r>
      <w:r w:rsidR="002C6752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1234BB" w:rsidRPr="00A02B19">
        <w:rPr>
          <w:rFonts w:ascii="Arial" w:hAnsi="Arial" w:cs="Arial"/>
          <w:bCs/>
          <w:sz w:val="20"/>
          <w:szCs w:val="20"/>
        </w:rPr>
        <w:t>30</w:t>
      </w:r>
      <w:r w:rsidR="002C6752" w:rsidRPr="00A02B19">
        <w:rPr>
          <w:rFonts w:ascii="Arial" w:hAnsi="Arial" w:cs="Arial"/>
          <w:bCs/>
          <w:sz w:val="20"/>
          <w:szCs w:val="20"/>
        </w:rPr>
        <w:t xml:space="preserve"> studentů</w:t>
      </w:r>
      <w:r w:rsidR="00DD1F97" w:rsidRPr="00A02B19">
        <w:rPr>
          <w:rFonts w:ascii="Arial" w:hAnsi="Arial" w:cs="Arial"/>
          <w:bCs/>
          <w:sz w:val="20"/>
          <w:szCs w:val="20"/>
        </w:rPr>
        <w:t xml:space="preserve"> dle úrovně znalostí jazyka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2C6752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r</w:t>
      </w:r>
      <w:r w:rsidR="002C6752" w:rsidRPr="00A02B19">
        <w:rPr>
          <w:rFonts w:ascii="Arial" w:hAnsi="Arial" w:cs="Arial"/>
          <w:bCs/>
          <w:sz w:val="20"/>
          <w:szCs w:val="20"/>
        </w:rPr>
        <w:t>ozřa</w:t>
      </w:r>
      <w:r w:rsidR="007D042A" w:rsidRPr="00A02B19">
        <w:rPr>
          <w:rFonts w:ascii="Arial" w:hAnsi="Arial" w:cs="Arial"/>
          <w:bCs/>
          <w:sz w:val="20"/>
          <w:szCs w:val="20"/>
        </w:rPr>
        <w:t>z</w:t>
      </w:r>
      <w:r w:rsidR="002C6752" w:rsidRPr="00A02B19">
        <w:rPr>
          <w:rFonts w:ascii="Arial" w:hAnsi="Arial" w:cs="Arial"/>
          <w:bCs/>
          <w:sz w:val="20"/>
          <w:szCs w:val="20"/>
        </w:rPr>
        <w:t>ovací te</w:t>
      </w:r>
      <w:r w:rsidR="007D042A" w:rsidRPr="00A02B19">
        <w:rPr>
          <w:rFonts w:ascii="Arial" w:hAnsi="Arial" w:cs="Arial"/>
          <w:bCs/>
          <w:sz w:val="20"/>
          <w:szCs w:val="20"/>
        </w:rPr>
        <w:t>s</w:t>
      </w:r>
      <w:r w:rsidR="002C6752" w:rsidRPr="00A02B19">
        <w:rPr>
          <w:rFonts w:ascii="Arial" w:hAnsi="Arial" w:cs="Arial"/>
          <w:bCs/>
          <w:sz w:val="20"/>
          <w:szCs w:val="20"/>
        </w:rPr>
        <w:t>t úrovně znalostí</w:t>
      </w:r>
      <w:r w:rsidR="007D042A" w:rsidRPr="00A02B19">
        <w:rPr>
          <w:rFonts w:ascii="Arial" w:hAnsi="Arial" w:cs="Arial"/>
          <w:bCs/>
          <w:sz w:val="20"/>
          <w:szCs w:val="20"/>
        </w:rPr>
        <w:t xml:space="preserve"> na začátku každého školního pololetí (tj. září a</w:t>
      </w:r>
      <w:r w:rsidR="00DD1F97" w:rsidRPr="00A02B19">
        <w:rPr>
          <w:rFonts w:ascii="Arial" w:hAnsi="Arial" w:cs="Arial"/>
          <w:bCs/>
          <w:sz w:val="20"/>
          <w:szCs w:val="20"/>
        </w:rPr>
        <w:t xml:space="preserve"> únor) </w:t>
      </w:r>
      <w:r w:rsidR="002C6752" w:rsidRPr="00A02B19">
        <w:rPr>
          <w:rFonts w:ascii="Arial" w:hAnsi="Arial" w:cs="Arial"/>
          <w:bCs/>
          <w:sz w:val="20"/>
          <w:szCs w:val="20"/>
        </w:rPr>
        <w:t>a začlenění pouze studentů na úrovni středně pokročilý a vyšší (kur</w:t>
      </w:r>
      <w:r w:rsidR="0093191C" w:rsidRPr="00A02B19">
        <w:rPr>
          <w:rFonts w:ascii="Arial" w:hAnsi="Arial" w:cs="Arial"/>
          <w:bCs/>
          <w:sz w:val="20"/>
          <w:szCs w:val="20"/>
        </w:rPr>
        <w:t>z</w:t>
      </w:r>
      <w:r w:rsidR="002C6752" w:rsidRPr="00A02B19">
        <w:rPr>
          <w:rFonts w:ascii="Arial" w:hAnsi="Arial" w:cs="Arial"/>
          <w:bCs/>
          <w:sz w:val="20"/>
          <w:szCs w:val="20"/>
        </w:rPr>
        <w:t>y pro začátečníky nejsou předmětem zakázky)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26275E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r</w:t>
      </w:r>
      <w:r w:rsidR="00AF73F4" w:rsidRPr="00A02B19">
        <w:rPr>
          <w:rFonts w:ascii="Arial" w:hAnsi="Arial" w:cs="Arial"/>
          <w:bCs/>
          <w:sz w:val="20"/>
          <w:szCs w:val="20"/>
        </w:rPr>
        <w:t xml:space="preserve">ozřazovací </w:t>
      </w:r>
      <w:r w:rsidR="0026275E" w:rsidRPr="00A02B19">
        <w:rPr>
          <w:rFonts w:ascii="Arial" w:hAnsi="Arial" w:cs="Arial"/>
          <w:bCs/>
          <w:sz w:val="20"/>
          <w:szCs w:val="20"/>
        </w:rPr>
        <w:t xml:space="preserve">test provádět s ohledem na úrovně znalosti </w:t>
      </w:r>
      <w:r w:rsidR="001248F5" w:rsidRPr="00A02B19">
        <w:rPr>
          <w:rFonts w:ascii="Arial" w:hAnsi="Arial" w:cs="Arial"/>
          <w:bCs/>
          <w:sz w:val="20"/>
          <w:szCs w:val="20"/>
        </w:rPr>
        <w:t>jazyka dle společenského evropského referenčn</w:t>
      </w:r>
      <w:r w:rsidR="00805E9E" w:rsidRPr="00A02B19">
        <w:rPr>
          <w:rFonts w:ascii="Arial" w:hAnsi="Arial" w:cs="Arial"/>
          <w:bCs/>
          <w:sz w:val="20"/>
          <w:szCs w:val="20"/>
        </w:rPr>
        <w:t>ího rámce pro cizí jazyky A1-C2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E557D7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r</w:t>
      </w:r>
      <w:r w:rsidR="0008523B" w:rsidRPr="00A02B19">
        <w:rPr>
          <w:rFonts w:ascii="Arial" w:hAnsi="Arial" w:cs="Arial"/>
          <w:bCs/>
          <w:sz w:val="20"/>
          <w:szCs w:val="20"/>
        </w:rPr>
        <w:t>ozsah výuky – 1 x týdně 90 m</w:t>
      </w:r>
      <w:r w:rsidR="00552F8D" w:rsidRPr="00A02B19">
        <w:rPr>
          <w:rFonts w:ascii="Arial" w:hAnsi="Arial" w:cs="Arial"/>
          <w:bCs/>
          <w:sz w:val="20"/>
          <w:szCs w:val="20"/>
        </w:rPr>
        <w:t>i</w:t>
      </w:r>
      <w:r w:rsidR="0008523B" w:rsidRPr="00A02B19">
        <w:rPr>
          <w:rFonts w:ascii="Arial" w:hAnsi="Arial" w:cs="Arial"/>
          <w:bCs/>
          <w:sz w:val="20"/>
          <w:szCs w:val="20"/>
        </w:rPr>
        <w:t>nut pro jeden kurz</w:t>
      </w:r>
      <w:r w:rsidR="007D042A" w:rsidRPr="00A02B19">
        <w:rPr>
          <w:rFonts w:ascii="Arial" w:hAnsi="Arial" w:cs="Arial"/>
          <w:bCs/>
          <w:sz w:val="20"/>
          <w:szCs w:val="20"/>
        </w:rPr>
        <w:t xml:space="preserve"> tj. 2 vyučovací hodiny</w:t>
      </w:r>
      <w:r w:rsidR="00726F22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DD1F97" w:rsidRPr="00A02B19">
        <w:rPr>
          <w:rFonts w:ascii="Arial" w:hAnsi="Arial" w:cs="Arial"/>
          <w:bCs/>
          <w:sz w:val="20"/>
          <w:szCs w:val="20"/>
        </w:rPr>
        <w:t>(45 min</w:t>
      </w:r>
      <w:r w:rsidR="0093191C" w:rsidRPr="00A02B19">
        <w:rPr>
          <w:rFonts w:ascii="Arial" w:hAnsi="Arial" w:cs="Arial"/>
          <w:bCs/>
          <w:sz w:val="20"/>
          <w:szCs w:val="20"/>
        </w:rPr>
        <w:t>ut</w:t>
      </w:r>
      <w:r w:rsidR="00DD1F97" w:rsidRPr="00A02B19">
        <w:rPr>
          <w:rFonts w:ascii="Arial" w:hAnsi="Arial" w:cs="Arial"/>
          <w:bCs/>
          <w:sz w:val="20"/>
          <w:szCs w:val="20"/>
        </w:rPr>
        <w:t xml:space="preserve">) </w:t>
      </w:r>
      <w:r w:rsidR="00726F22" w:rsidRPr="00A02B19">
        <w:rPr>
          <w:rFonts w:ascii="Arial" w:hAnsi="Arial" w:cs="Arial"/>
          <w:bCs/>
          <w:sz w:val="20"/>
          <w:szCs w:val="20"/>
        </w:rPr>
        <w:t>při skupinové výuce, popřípadě 2x týdně 45 minut při individuální výuce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E557D7" w:rsidRPr="00A02B19" w:rsidRDefault="00727946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 xml:space="preserve">    </w:t>
      </w:r>
      <w:r w:rsidR="00F30AB4" w:rsidRPr="00A02B19">
        <w:rPr>
          <w:rFonts w:ascii="Arial" w:hAnsi="Arial" w:cs="Arial"/>
          <w:bCs/>
          <w:sz w:val="20"/>
          <w:szCs w:val="20"/>
        </w:rPr>
        <w:t>d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élka výuky ve školním roce od </w:t>
      </w:r>
      <w:r w:rsidR="002C6752" w:rsidRPr="00A02B19">
        <w:rPr>
          <w:rFonts w:ascii="Arial" w:hAnsi="Arial" w:cs="Arial"/>
          <w:bCs/>
          <w:sz w:val="20"/>
          <w:szCs w:val="20"/>
        </w:rPr>
        <w:t>poloviny září do poloviny června</w:t>
      </w:r>
      <w:r w:rsidR="00D841C2" w:rsidRPr="00A02B19">
        <w:rPr>
          <w:rFonts w:ascii="Arial" w:hAnsi="Arial" w:cs="Arial"/>
          <w:bCs/>
          <w:sz w:val="20"/>
          <w:szCs w:val="20"/>
        </w:rPr>
        <w:t xml:space="preserve"> (bez vánočních prázdnin)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E557D7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z</w:t>
      </w:r>
      <w:r w:rsidR="002C6752" w:rsidRPr="00A02B19">
        <w:rPr>
          <w:rFonts w:ascii="Arial" w:hAnsi="Arial" w:cs="Arial"/>
          <w:bCs/>
          <w:sz w:val="20"/>
          <w:szCs w:val="20"/>
        </w:rPr>
        <w:t xml:space="preserve">ajištění </w:t>
      </w:r>
      <w:r w:rsidR="0008523B" w:rsidRPr="00A02B19">
        <w:rPr>
          <w:rFonts w:ascii="Arial" w:hAnsi="Arial" w:cs="Arial"/>
          <w:bCs/>
          <w:sz w:val="20"/>
          <w:szCs w:val="20"/>
        </w:rPr>
        <w:t>výuk</w:t>
      </w:r>
      <w:r w:rsidR="002C6752" w:rsidRPr="00A02B19">
        <w:rPr>
          <w:rFonts w:ascii="Arial" w:hAnsi="Arial" w:cs="Arial"/>
          <w:bCs/>
          <w:sz w:val="20"/>
          <w:szCs w:val="20"/>
        </w:rPr>
        <w:t>y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 zkušenými kvalifikovanými </w:t>
      </w:r>
      <w:r w:rsidR="00EF6FCB" w:rsidRPr="00A02B19">
        <w:rPr>
          <w:rFonts w:ascii="Arial" w:hAnsi="Arial" w:cs="Arial"/>
          <w:bCs/>
          <w:sz w:val="20"/>
          <w:szCs w:val="20"/>
        </w:rPr>
        <w:t xml:space="preserve">českými </w:t>
      </w:r>
      <w:r w:rsidR="007754B7" w:rsidRPr="00A02B19">
        <w:rPr>
          <w:rFonts w:ascii="Arial" w:hAnsi="Arial" w:cs="Arial"/>
          <w:bCs/>
          <w:sz w:val="20"/>
          <w:szCs w:val="20"/>
        </w:rPr>
        <w:t>lektory</w:t>
      </w:r>
      <w:r w:rsidR="00EF6FCB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805E9E" w:rsidRPr="00A02B19">
        <w:rPr>
          <w:rFonts w:ascii="Arial" w:hAnsi="Arial" w:cs="Arial"/>
          <w:bCs/>
          <w:sz w:val="20"/>
          <w:szCs w:val="20"/>
        </w:rPr>
        <w:t>i lektory-rodilými mluvčími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4C3694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z</w:t>
      </w:r>
      <w:r w:rsidR="002C6752" w:rsidRPr="00A02B19">
        <w:rPr>
          <w:rFonts w:ascii="Arial" w:hAnsi="Arial" w:cs="Arial"/>
          <w:bCs/>
          <w:sz w:val="20"/>
          <w:szCs w:val="20"/>
        </w:rPr>
        <w:t xml:space="preserve">ajištění </w:t>
      </w:r>
      <w:r w:rsidR="0008523B" w:rsidRPr="00A02B19">
        <w:rPr>
          <w:rFonts w:ascii="Arial" w:hAnsi="Arial" w:cs="Arial"/>
          <w:bCs/>
          <w:sz w:val="20"/>
          <w:szCs w:val="20"/>
        </w:rPr>
        <w:t>jazykov</w:t>
      </w:r>
      <w:r w:rsidR="002C6752" w:rsidRPr="00A02B19">
        <w:rPr>
          <w:rFonts w:ascii="Arial" w:hAnsi="Arial" w:cs="Arial"/>
          <w:bCs/>
          <w:sz w:val="20"/>
          <w:szCs w:val="20"/>
        </w:rPr>
        <w:t>é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 výuk</w:t>
      </w:r>
      <w:r w:rsidR="002C6752" w:rsidRPr="00A02B19">
        <w:rPr>
          <w:rFonts w:ascii="Arial" w:hAnsi="Arial" w:cs="Arial"/>
          <w:bCs/>
          <w:sz w:val="20"/>
          <w:szCs w:val="20"/>
        </w:rPr>
        <w:t>y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875F80" w:rsidRPr="00A02B19">
        <w:rPr>
          <w:rFonts w:ascii="Arial" w:hAnsi="Arial" w:cs="Arial"/>
          <w:bCs/>
          <w:sz w:val="20"/>
          <w:szCs w:val="20"/>
        </w:rPr>
        <w:t>lektorem s</w:t>
      </w:r>
      <w:r w:rsidR="004C3694" w:rsidRPr="00A02B19">
        <w:rPr>
          <w:rFonts w:ascii="Arial" w:hAnsi="Arial" w:cs="Arial"/>
          <w:bCs/>
          <w:sz w:val="20"/>
          <w:szCs w:val="20"/>
        </w:rPr>
        <w:t xml:space="preserve"> jazykovými </w:t>
      </w:r>
      <w:r w:rsidR="00875F80" w:rsidRPr="00A02B19">
        <w:rPr>
          <w:rFonts w:ascii="Arial" w:hAnsi="Arial" w:cs="Arial"/>
          <w:bCs/>
          <w:sz w:val="20"/>
          <w:szCs w:val="20"/>
        </w:rPr>
        <w:t xml:space="preserve">znalostmi </w:t>
      </w:r>
      <w:r w:rsidR="004C3694" w:rsidRPr="00A02B19">
        <w:rPr>
          <w:rFonts w:ascii="Arial" w:hAnsi="Arial" w:cs="Arial"/>
          <w:bCs/>
          <w:sz w:val="20"/>
          <w:szCs w:val="20"/>
        </w:rPr>
        <w:t>v oboru medicíny a farmacie</w:t>
      </w:r>
      <w:r w:rsidRPr="00A02B19">
        <w:rPr>
          <w:rFonts w:ascii="Arial" w:hAnsi="Arial" w:cs="Arial"/>
          <w:bCs/>
          <w:sz w:val="20"/>
          <w:szCs w:val="20"/>
        </w:rPr>
        <w:t>,</w:t>
      </w:r>
    </w:p>
    <w:p w:rsidR="0008523B" w:rsidRPr="00A02B19" w:rsidRDefault="00727946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 xml:space="preserve">    </w:t>
      </w:r>
      <w:r w:rsidR="00F30AB4" w:rsidRPr="00A02B19">
        <w:rPr>
          <w:rFonts w:ascii="Arial" w:hAnsi="Arial" w:cs="Arial"/>
          <w:bCs/>
          <w:sz w:val="20"/>
          <w:szCs w:val="20"/>
        </w:rPr>
        <w:t>z</w:t>
      </w:r>
      <w:r w:rsidR="0081699D" w:rsidRPr="00A02B19">
        <w:rPr>
          <w:rFonts w:ascii="Arial" w:hAnsi="Arial" w:cs="Arial"/>
          <w:bCs/>
          <w:sz w:val="20"/>
          <w:szCs w:val="20"/>
        </w:rPr>
        <w:t xml:space="preserve">ajištění 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konverzační </w:t>
      </w:r>
      <w:r w:rsidR="0081699D" w:rsidRPr="00A02B19">
        <w:rPr>
          <w:rFonts w:ascii="Arial" w:hAnsi="Arial" w:cs="Arial"/>
          <w:bCs/>
          <w:sz w:val="20"/>
          <w:szCs w:val="20"/>
        </w:rPr>
        <w:t>tzv.</w:t>
      </w:r>
      <w:r w:rsidR="00805E9E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08523B" w:rsidRPr="00A02B19">
        <w:rPr>
          <w:rFonts w:ascii="Arial" w:hAnsi="Arial" w:cs="Arial"/>
          <w:bCs/>
          <w:sz w:val="20"/>
          <w:szCs w:val="20"/>
        </w:rPr>
        <w:t>udržovací</w:t>
      </w:r>
      <w:r w:rsidR="0081699D" w:rsidRPr="00A02B19">
        <w:rPr>
          <w:rFonts w:ascii="Arial" w:hAnsi="Arial" w:cs="Arial"/>
          <w:bCs/>
          <w:sz w:val="20"/>
          <w:szCs w:val="20"/>
        </w:rPr>
        <w:t xml:space="preserve">ch </w:t>
      </w:r>
      <w:r w:rsidR="0008523B" w:rsidRPr="00A02B19">
        <w:rPr>
          <w:rFonts w:ascii="Arial" w:hAnsi="Arial" w:cs="Arial"/>
          <w:bCs/>
          <w:sz w:val="20"/>
          <w:szCs w:val="20"/>
        </w:rPr>
        <w:t>kurz</w:t>
      </w:r>
      <w:r w:rsidR="0081699D" w:rsidRPr="00A02B19">
        <w:rPr>
          <w:rFonts w:ascii="Arial" w:hAnsi="Arial" w:cs="Arial"/>
          <w:bCs/>
          <w:sz w:val="20"/>
          <w:szCs w:val="20"/>
        </w:rPr>
        <w:t>ů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08523B" w:rsidRPr="00A02B19" w:rsidRDefault="002C6752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 xml:space="preserve">    </w:t>
      </w:r>
      <w:r w:rsidR="00F30AB4" w:rsidRPr="00A02B19">
        <w:rPr>
          <w:rFonts w:ascii="Arial" w:hAnsi="Arial" w:cs="Arial"/>
          <w:bCs/>
          <w:sz w:val="20"/>
          <w:szCs w:val="20"/>
        </w:rPr>
        <w:t>n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ahrazovat odpadlé </w:t>
      </w:r>
      <w:r w:rsidR="00805E9E" w:rsidRPr="00A02B19">
        <w:rPr>
          <w:rFonts w:ascii="Arial" w:hAnsi="Arial" w:cs="Arial"/>
          <w:bCs/>
          <w:sz w:val="20"/>
          <w:szCs w:val="20"/>
        </w:rPr>
        <w:t>vyučovací hodiny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727946" w:rsidRPr="00A02B19" w:rsidRDefault="00F30AB4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v</w:t>
      </w:r>
      <w:r w:rsidR="00750813" w:rsidRPr="00A02B19">
        <w:rPr>
          <w:rFonts w:ascii="Arial" w:hAnsi="Arial" w:cs="Arial"/>
          <w:bCs/>
          <w:sz w:val="20"/>
          <w:szCs w:val="20"/>
        </w:rPr>
        <w:t>edení</w:t>
      </w:r>
      <w:r w:rsidR="00727946" w:rsidRPr="00A02B19">
        <w:rPr>
          <w:rFonts w:ascii="Arial" w:hAnsi="Arial" w:cs="Arial"/>
          <w:bCs/>
          <w:sz w:val="20"/>
          <w:szCs w:val="20"/>
        </w:rPr>
        <w:t xml:space="preserve"> měsíčního</w:t>
      </w:r>
      <w:r w:rsidR="00805E9E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EF6FCB" w:rsidRPr="00A02B19">
        <w:rPr>
          <w:rFonts w:ascii="Arial" w:hAnsi="Arial" w:cs="Arial"/>
          <w:bCs/>
          <w:sz w:val="20"/>
          <w:szCs w:val="20"/>
        </w:rPr>
        <w:t xml:space="preserve">přehledu 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docházky studentů a </w:t>
      </w:r>
      <w:r w:rsidR="00727946" w:rsidRPr="00A02B19">
        <w:rPr>
          <w:rFonts w:ascii="Arial" w:hAnsi="Arial" w:cs="Arial"/>
          <w:bCs/>
          <w:sz w:val="20"/>
          <w:szCs w:val="20"/>
        </w:rPr>
        <w:t>probrané problematiky. Předkládat za</w:t>
      </w:r>
      <w:r w:rsidR="004C3694" w:rsidRPr="00A02B19">
        <w:rPr>
          <w:rFonts w:ascii="Arial" w:hAnsi="Arial" w:cs="Arial"/>
          <w:bCs/>
          <w:sz w:val="20"/>
          <w:szCs w:val="20"/>
        </w:rPr>
        <w:t>d</w:t>
      </w:r>
      <w:r w:rsidR="00727946" w:rsidRPr="00A02B19">
        <w:rPr>
          <w:rFonts w:ascii="Arial" w:hAnsi="Arial" w:cs="Arial"/>
          <w:bCs/>
          <w:sz w:val="20"/>
          <w:szCs w:val="20"/>
        </w:rPr>
        <w:t>av</w:t>
      </w:r>
      <w:r w:rsidR="004C3694" w:rsidRPr="00A02B19">
        <w:rPr>
          <w:rFonts w:ascii="Arial" w:hAnsi="Arial" w:cs="Arial"/>
          <w:bCs/>
          <w:sz w:val="20"/>
          <w:szCs w:val="20"/>
        </w:rPr>
        <w:t>a</w:t>
      </w:r>
      <w:r w:rsidR="00727946" w:rsidRPr="00A02B19">
        <w:rPr>
          <w:rFonts w:ascii="Arial" w:hAnsi="Arial" w:cs="Arial"/>
          <w:bCs/>
          <w:sz w:val="20"/>
          <w:szCs w:val="20"/>
        </w:rPr>
        <w:t xml:space="preserve">teli vždy do 10. </w:t>
      </w:r>
      <w:r w:rsidR="004C3694" w:rsidRPr="00A02B19">
        <w:rPr>
          <w:rFonts w:ascii="Arial" w:hAnsi="Arial" w:cs="Arial"/>
          <w:bCs/>
          <w:sz w:val="20"/>
          <w:szCs w:val="20"/>
        </w:rPr>
        <w:t xml:space="preserve">kalendářního dne </w:t>
      </w:r>
      <w:r w:rsidR="00727946" w:rsidRPr="00A02B19">
        <w:rPr>
          <w:rFonts w:ascii="Arial" w:hAnsi="Arial" w:cs="Arial"/>
          <w:bCs/>
          <w:sz w:val="20"/>
          <w:szCs w:val="20"/>
        </w:rPr>
        <w:t>následujícího měsíce</w:t>
      </w:r>
      <w:r w:rsidRPr="00A02B19">
        <w:rPr>
          <w:rFonts w:ascii="Arial" w:hAnsi="Arial" w:cs="Arial"/>
          <w:bCs/>
          <w:sz w:val="20"/>
          <w:szCs w:val="20"/>
        </w:rPr>
        <w:t>.</w:t>
      </w:r>
    </w:p>
    <w:p w:rsidR="00727946" w:rsidRPr="00A02B19" w:rsidRDefault="00727946" w:rsidP="00A02B19">
      <w:pPr>
        <w:numPr>
          <w:ilvl w:val="0"/>
          <w:numId w:val="4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 xml:space="preserve">    </w:t>
      </w:r>
      <w:r w:rsidR="00F30AB4" w:rsidRPr="00A02B19">
        <w:rPr>
          <w:rFonts w:ascii="Arial" w:hAnsi="Arial" w:cs="Arial"/>
          <w:bCs/>
          <w:sz w:val="20"/>
          <w:szCs w:val="20"/>
        </w:rPr>
        <w:t>n</w:t>
      </w:r>
      <w:r w:rsidR="002C6752" w:rsidRPr="00A02B19">
        <w:rPr>
          <w:rFonts w:ascii="Arial" w:hAnsi="Arial" w:cs="Arial"/>
          <w:bCs/>
          <w:sz w:val="20"/>
          <w:szCs w:val="20"/>
        </w:rPr>
        <w:t>a konci školního pololetí tj. v lednu a červnu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 p</w:t>
      </w:r>
      <w:r w:rsidR="001234BB" w:rsidRPr="00A02B19">
        <w:rPr>
          <w:rFonts w:ascii="Arial" w:hAnsi="Arial" w:cs="Arial"/>
          <w:bCs/>
          <w:sz w:val="20"/>
          <w:szCs w:val="20"/>
        </w:rPr>
        <w:t xml:space="preserve">rověřování znalostí studentů </w:t>
      </w:r>
      <w:r w:rsidR="0008523B" w:rsidRPr="00A02B19">
        <w:rPr>
          <w:rFonts w:ascii="Arial" w:hAnsi="Arial" w:cs="Arial"/>
          <w:bCs/>
          <w:sz w:val="20"/>
          <w:szCs w:val="20"/>
        </w:rPr>
        <w:t>testem</w:t>
      </w:r>
      <w:r w:rsidR="00805E9E" w:rsidRPr="00A02B19">
        <w:rPr>
          <w:rFonts w:ascii="Arial" w:hAnsi="Arial" w:cs="Arial"/>
          <w:bCs/>
          <w:sz w:val="20"/>
          <w:szCs w:val="20"/>
        </w:rPr>
        <w:t xml:space="preserve"> </w:t>
      </w:r>
      <w:r w:rsidR="002C6752" w:rsidRPr="00A02B19">
        <w:rPr>
          <w:rFonts w:ascii="Arial" w:hAnsi="Arial" w:cs="Arial"/>
          <w:bCs/>
          <w:sz w:val="20"/>
          <w:szCs w:val="20"/>
        </w:rPr>
        <w:t xml:space="preserve">v kombinaci s ústními zkouškami a předložení výsledku zaměstnavateli. Hodnocení </w:t>
      </w:r>
      <w:r w:rsidR="00EF6FCB" w:rsidRPr="00A02B19">
        <w:rPr>
          <w:rFonts w:ascii="Arial" w:hAnsi="Arial" w:cs="Arial"/>
          <w:bCs/>
          <w:sz w:val="20"/>
          <w:szCs w:val="20"/>
        </w:rPr>
        <w:t xml:space="preserve">provádět </w:t>
      </w:r>
      <w:r w:rsidR="002C6752" w:rsidRPr="00A02B19">
        <w:rPr>
          <w:rFonts w:ascii="Arial" w:hAnsi="Arial" w:cs="Arial"/>
          <w:bCs/>
          <w:sz w:val="20"/>
          <w:szCs w:val="20"/>
        </w:rPr>
        <w:t>formou školní klasifikace</w:t>
      </w:r>
      <w:r w:rsidR="00805E9E" w:rsidRPr="00A02B19">
        <w:rPr>
          <w:rFonts w:ascii="Arial" w:hAnsi="Arial" w:cs="Arial"/>
          <w:bCs/>
          <w:sz w:val="20"/>
          <w:szCs w:val="20"/>
        </w:rPr>
        <w:t xml:space="preserve"> tj. 1=výborný až 5=</w:t>
      </w:r>
      <w:r w:rsidRPr="00A02B19">
        <w:rPr>
          <w:rFonts w:ascii="Arial" w:hAnsi="Arial" w:cs="Arial"/>
          <w:bCs/>
          <w:sz w:val="20"/>
          <w:szCs w:val="20"/>
        </w:rPr>
        <w:t>nedostačující</w:t>
      </w:r>
      <w:r w:rsidR="00F30AB4" w:rsidRPr="00A02B19">
        <w:rPr>
          <w:rFonts w:ascii="Arial" w:hAnsi="Arial" w:cs="Arial"/>
          <w:bCs/>
          <w:sz w:val="20"/>
          <w:szCs w:val="20"/>
        </w:rPr>
        <w:t>.</w:t>
      </w:r>
    </w:p>
    <w:p w:rsidR="00B75B46" w:rsidRPr="00A02B19" w:rsidRDefault="00593209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Další požadavky zadavatele:</w:t>
      </w:r>
    </w:p>
    <w:p w:rsidR="00A35177" w:rsidRPr="00A02B19" w:rsidRDefault="00B600F2" w:rsidP="00A02B19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n</w:t>
      </w:r>
      <w:r w:rsidR="00A35177" w:rsidRPr="00A02B19">
        <w:rPr>
          <w:rFonts w:ascii="Arial" w:hAnsi="Arial" w:cs="Arial"/>
          <w:bCs/>
          <w:sz w:val="20"/>
          <w:szCs w:val="20"/>
        </w:rPr>
        <w:t>avázat na dosavadní systém jazykových kursů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A35177" w:rsidRPr="00A02B19" w:rsidRDefault="00B600F2" w:rsidP="00A02B19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u</w:t>
      </w:r>
      <w:r w:rsidR="00A35177" w:rsidRPr="00A02B19">
        <w:rPr>
          <w:rFonts w:ascii="Arial" w:hAnsi="Arial" w:cs="Arial"/>
          <w:bCs/>
          <w:sz w:val="20"/>
          <w:szCs w:val="20"/>
        </w:rPr>
        <w:t>rčit kontaktní osobou – koordinátora jazykových kursů pro spolupráci se zadavatelem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B75B46" w:rsidRPr="00A02B19" w:rsidRDefault="001234BB" w:rsidP="00A02B19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  <w:bCs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r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espektování stanoveného režimu výuky </w:t>
      </w:r>
      <w:r w:rsidR="0081699D" w:rsidRPr="00A02B19">
        <w:rPr>
          <w:rFonts w:ascii="Arial" w:hAnsi="Arial" w:cs="Arial"/>
          <w:bCs/>
          <w:sz w:val="20"/>
          <w:szCs w:val="20"/>
        </w:rPr>
        <w:t xml:space="preserve">tj. 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v </w:t>
      </w:r>
      <w:r w:rsidR="00750813" w:rsidRPr="00A02B19">
        <w:rPr>
          <w:rFonts w:ascii="Arial" w:hAnsi="Arial" w:cs="Arial"/>
          <w:bCs/>
          <w:sz w:val="20"/>
          <w:szCs w:val="20"/>
        </w:rPr>
        <w:t xml:space="preserve">prostorách </w:t>
      </w:r>
      <w:r w:rsidR="0008523B" w:rsidRPr="00A02B19">
        <w:rPr>
          <w:rFonts w:ascii="Arial" w:hAnsi="Arial" w:cs="Arial"/>
          <w:bCs/>
          <w:sz w:val="20"/>
          <w:szCs w:val="20"/>
        </w:rPr>
        <w:t>SÚKL</w:t>
      </w:r>
      <w:r w:rsidR="00750813" w:rsidRPr="00A02B19">
        <w:rPr>
          <w:rFonts w:ascii="Arial" w:hAnsi="Arial" w:cs="Arial"/>
          <w:bCs/>
          <w:sz w:val="20"/>
          <w:szCs w:val="20"/>
        </w:rPr>
        <w:t xml:space="preserve"> v pracovní dny a to</w:t>
      </w:r>
      <w:r w:rsidR="0008523B" w:rsidRPr="00A02B19">
        <w:rPr>
          <w:rFonts w:ascii="Arial" w:hAnsi="Arial" w:cs="Arial"/>
          <w:bCs/>
          <w:sz w:val="20"/>
          <w:szCs w:val="20"/>
        </w:rPr>
        <w:t xml:space="preserve"> ráno maximálně do 9:00 hodin, odpol</w:t>
      </w:r>
      <w:r w:rsidR="00805E9E" w:rsidRPr="00A02B19">
        <w:rPr>
          <w:rFonts w:ascii="Arial" w:hAnsi="Arial" w:cs="Arial"/>
          <w:bCs/>
          <w:sz w:val="20"/>
          <w:szCs w:val="20"/>
        </w:rPr>
        <w:t>edne nejdříve od 14:00 hodin)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2E6A2E" w:rsidRPr="00A02B19" w:rsidRDefault="0008523B" w:rsidP="00A02B19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zajištění učebnic pro studenty (hradí studenti – nezařazovat do nabídkové ceny)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726F22" w:rsidRPr="00A02B19" w:rsidRDefault="00726F22" w:rsidP="00A02B19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 xml:space="preserve">předložení vzorového učebního plánu na </w:t>
      </w:r>
      <w:r w:rsidR="00D841C2" w:rsidRPr="00A02B19">
        <w:rPr>
          <w:rFonts w:ascii="Arial" w:hAnsi="Arial" w:cs="Arial"/>
          <w:bCs/>
          <w:sz w:val="20"/>
          <w:szCs w:val="20"/>
        </w:rPr>
        <w:t>1. školní pololetí pro výuku AJ na úrovni středně pokročilý</w:t>
      </w:r>
      <w:r w:rsidR="00C71F90" w:rsidRPr="00A02B19">
        <w:rPr>
          <w:rFonts w:ascii="Arial" w:hAnsi="Arial" w:cs="Arial"/>
          <w:bCs/>
          <w:sz w:val="20"/>
          <w:szCs w:val="20"/>
        </w:rPr>
        <w:t xml:space="preserve"> a vyšší úrovně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D841C2" w:rsidRPr="00A02B19" w:rsidRDefault="00D841C2" w:rsidP="00A02B19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předložení ukázky měsíční evidence docházky a probraných výukových témat</w:t>
      </w:r>
      <w:r w:rsidR="00F30AB4" w:rsidRPr="00A02B19">
        <w:rPr>
          <w:rFonts w:ascii="Arial" w:hAnsi="Arial" w:cs="Arial"/>
          <w:bCs/>
          <w:sz w:val="20"/>
          <w:szCs w:val="20"/>
        </w:rPr>
        <w:t>,</w:t>
      </w:r>
    </w:p>
    <w:p w:rsidR="00D841C2" w:rsidRPr="00A02B19" w:rsidRDefault="00D841C2" w:rsidP="00A02B19">
      <w:pPr>
        <w:numPr>
          <w:ilvl w:val="0"/>
          <w:numId w:val="5"/>
        </w:numPr>
        <w:ind w:left="924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bCs/>
          <w:sz w:val="20"/>
          <w:szCs w:val="20"/>
        </w:rPr>
        <w:t>předložení ukázky pololetního individuálního hodnocení</w:t>
      </w:r>
      <w:r w:rsidR="00F30AB4" w:rsidRPr="00A02B19">
        <w:rPr>
          <w:rFonts w:ascii="Arial" w:hAnsi="Arial" w:cs="Arial"/>
          <w:bCs/>
          <w:sz w:val="20"/>
          <w:szCs w:val="20"/>
        </w:rPr>
        <w:t>.</w:t>
      </w:r>
      <w:r w:rsidRPr="00A02B19">
        <w:rPr>
          <w:rFonts w:ascii="Arial" w:hAnsi="Arial" w:cs="Arial"/>
          <w:bCs/>
          <w:sz w:val="20"/>
          <w:szCs w:val="20"/>
        </w:rPr>
        <w:t xml:space="preserve"> </w:t>
      </w:r>
    </w:p>
    <w:p w:rsidR="002766A4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lastRenderedPageBreak/>
        <w:t>Doba plnění veřejné zakázky</w:t>
      </w:r>
    </w:p>
    <w:p w:rsidR="002766A4" w:rsidRPr="00A02B19" w:rsidRDefault="002766A4" w:rsidP="00A02B19">
      <w:pPr>
        <w:ind w:left="56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Předpokládané zahájení:</w:t>
      </w:r>
      <w:r w:rsidR="00427905" w:rsidRPr="00A02B19">
        <w:rPr>
          <w:rFonts w:ascii="Arial" w:hAnsi="Arial" w:cs="Arial"/>
          <w:sz w:val="20"/>
          <w:szCs w:val="20"/>
        </w:rPr>
        <w:tab/>
      </w:r>
      <w:r w:rsidR="00593209" w:rsidRPr="00A02B19">
        <w:rPr>
          <w:rFonts w:ascii="Arial" w:hAnsi="Arial" w:cs="Arial"/>
          <w:sz w:val="20"/>
          <w:szCs w:val="20"/>
        </w:rPr>
        <w:t xml:space="preserve"> </w:t>
      </w:r>
      <w:r w:rsidR="008F5791">
        <w:rPr>
          <w:rFonts w:ascii="Arial" w:hAnsi="Arial" w:cs="Arial"/>
          <w:sz w:val="20"/>
          <w:szCs w:val="20"/>
        </w:rPr>
        <w:tab/>
      </w:r>
      <w:r w:rsidR="00790EC3" w:rsidRPr="00A02B19">
        <w:rPr>
          <w:rFonts w:ascii="Arial" w:hAnsi="Arial" w:cs="Arial"/>
          <w:sz w:val="20"/>
          <w:szCs w:val="20"/>
        </w:rPr>
        <w:t>01.</w:t>
      </w:r>
      <w:r w:rsidR="008F5791">
        <w:rPr>
          <w:rFonts w:ascii="Arial" w:hAnsi="Arial" w:cs="Arial"/>
          <w:sz w:val="20"/>
          <w:szCs w:val="20"/>
        </w:rPr>
        <w:t xml:space="preserve"> </w:t>
      </w:r>
      <w:r w:rsidR="00790EC3" w:rsidRPr="00A02B19">
        <w:rPr>
          <w:rFonts w:ascii="Arial" w:hAnsi="Arial" w:cs="Arial"/>
          <w:sz w:val="20"/>
          <w:szCs w:val="20"/>
        </w:rPr>
        <w:t>0</w:t>
      </w:r>
      <w:r w:rsidR="006A04D8" w:rsidRPr="00A02B19">
        <w:rPr>
          <w:rFonts w:ascii="Arial" w:hAnsi="Arial" w:cs="Arial"/>
          <w:sz w:val="20"/>
          <w:szCs w:val="20"/>
        </w:rPr>
        <w:t>2</w:t>
      </w:r>
      <w:r w:rsidR="00EA1DDC" w:rsidRPr="00A02B19">
        <w:rPr>
          <w:rFonts w:ascii="Arial" w:hAnsi="Arial" w:cs="Arial"/>
          <w:sz w:val="20"/>
          <w:szCs w:val="20"/>
        </w:rPr>
        <w:t>.</w:t>
      </w:r>
      <w:r w:rsidR="008F5791">
        <w:rPr>
          <w:rFonts w:ascii="Arial" w:hAnsi="Arial" w:cs="Arial"/>
          <w:sz w:val="20"/>
          <w:szCs w:val="20"/>
        </w:rPr>
        <w:t xml:space="preserve"> </w:t>
      </w:r>
      <w:r w:rsidR="00EA1DDC" w:rsidRPr="00A02B19">
        <w:rPr>
          <w:rFonts w:ascii="Arial" w:hAnsi="Arial" w:cs="Arial"/>
          <w:sz w:val="20"/>
          <w:szCs w:val="20"/>
        </w:rPr>
        <w:t>20</w:t>
      </w:r>
      <w:r w:rsidR="00790EC3" w:rsidRPr="00A02B19">
        <w:rPr>
          <w:rFonts w:ascii="Arial" w:hAnsi="Arial" w:cs="Arial"/>
          <w:sz w:val="20"/>
          <w:szCs w:val="20"/>
        </w:rPr>
        <w:t>1</w:t>
      </w:r>
      <w:r w:rsidR="006A04D8" w:rsidRPr="00A02B19">
        <w:rPr>
          <w:rFonts w:ascii="Arial" w:hAnsi="Arial" w:cs="Arial"/>
          <w:sz w:val="20"/>
          <w:szCs w:val="20"/>
        </w:rPr>
        <w:t>2</w:t>
      </w:r>
    </w:p>
    <w:p w:rsidR="002766A4" w:rsidRPr="00A02B19" w:rsidRDefault="002766A4" w:rsidP="00A02B19">
      <w:pPr>
        <w:ind w:left="56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Předpokládané ukončení:</w:t>
      </w:r>
      <w:r w:rsidR="00427905" w:rsidRPr="00A02B19">
        <w:rPr>
          <w:rFonts w:ascii="Arial" w:hAnsi="Arial" w:cs="Arial"/>
          <w:sz w:val="20"/>
          <w:szCs w:val="20"/>
        </w:rPr>
        <w:tab/>
      </w:r>
      <w:r w:rsidR="00FC70DA" w:rsidRPr="00A02B19">
        <w:rPr>
          <w:rFonts w:ascii="Arial" w:hAnsi="Arial" w:cs="Arial"/>
          <w:sz w:val="20"/>
          <w:szCs w:val="20"/>
        </w:rPr>
        <w:t>3</w:t>
      </w:r>
      <w:r w:rsidR="006A04D8" w:rsidRPr="00A02B19">
        <w:rPr>
          <w:rFonts w:ascii="Arial" w:hAnsi="Arial" w:cs="Arial"/>
          <w:sz w:val="20"/>
          <w:szCs w:val="20"/>
        </w:rPr>
        <w:t>1</w:t>
      </w:r>
      <w:r w:rsidR="00EA1DDC" w:rsidRPr="00A02B19">
        <w:rPr>
          <w:rFonts w:ascii="Arial" w:hAnsi="Arial" w:cs="Arial"/>
          <w:sz w:val="20"/>
          <w:szCs w:val="20"/>
        </w:rPr>
        <w:t>.</w:t>
      </w:r>
      <w:r w:rsidR="008F5791">
        <w:rPr>
          <w:rFonts w:ascii="Arial" w:hAnsi="Arial" w:cs="Arial"/>
          <w:sz w:val="20"/>
          <w:szCs w:val="20"/>
        </w:rPr>
        <w:t xml:space="preserve"> </w:t>
      </w:r>
      <w:r w:rsidR="00790EC3" w:rsidRPr="00A02B19">
        <w:rPr>
          <w:rFonts w:ascii="Arial" w:hAnsi="Arial" w:cs="Arial"/>
          <w:sz w:val="20"/>
          <w:szCs w:val="20"/>
        </w:rPr>
        <w:t>0</w:t>
      </w:r>
      <w:r w:rsidR="006A04D8" w:rsidRPr="00A02B19">
        <w:rPr>
          <w:rFonts w:ascii="Arial" w:hAnsi="Arial" w:cs="Arial"/>
          <w:sz w:val="20"/>
          <w:szCs w:val="20"/>
        </w:rPr>
        <w:t>1</w:t>
      </w:r>
      <w:r w:rsidR="00593209" w:rsidRPr="00A02B19">
        <w:rPr>
          <w:rFonts w:ascii="Arial" w:hAnsi="Arial" w:cs="Arial"/>
          <w:sz w:val="20"/>
          <w:szCs w:val="20"/>
        </w:rPr>
        <w:t>.</w:t>
      </w:r>
      <w:r w:rsidR="008F5791">
        <w:rPr>
          <w:rFonts w:ascii="Arial" w:hAnsi="Arial" w:cs="Arial"/>
          <w:sz w:val="20"/>
          <w:szCs w:val="20"/>
        </w:rPr>
        <w:t xml:space="preserve"> </w:t>
      </w:r>
      <w:r w:rsidR="00EA1DDC" w:rsidRPr="00A02B19">
        <w:rPr>
          <w:rFonts w:ascii="Arial" w:hAnsi="Arial" w:cs="Arial"/>
          <w:sz w:val="20"/>
          <w:szCs w:val="20"/>
        </w:rPr>
        <w:t>20</w:t>
      </w:r>
      <w:r w:rsidR="00593209" w:rsidRPr="00A02B19">
        <w:rPr>
          <w:rFonts w:ascii="Arial" w:hAnsi="Arial" w:cs="Arial"/>
          <w:sz w:val="20"/>
          <w:szCs w:val="20"/>
        </w:rPr>
        <w:t>1</w:t>
      </w:r>
      <w:r w:rsidR="006A04D8" w:rsidRPr="00A02B19">
        <w:rPr>
          <w:rFonts w:ascii="Arial" w:hAnsi="Arial" w:cs="Arial"/>
          <w:sz w:val="20"/>
          <w:szCs w:val="20"/>
        </w:rPr>
        <w:t>6</w:t>
      </w:r>
      <w:r w:rsidRPr="00A02B19">
        <w:rPr>
          <w:rFonts w:ascii="Arial" w:hAnsi="Arial" w:cs="Arial"/>
          <w:sz w:val="20"/>
          <w:szCs w:val="20"/>
        </w:rPr>
        <w:tab/>
      </w:r>
    </w:p>
    <w:p w:rsidR="002766A4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Místo plnění veřejné zakázky</w:t>
      </w:r>
    </w:p>
    <w:p w:rsidR="008A03BF" w:rsidRPr="00A02B19" w:rsidRDefault="008A03BF" w:rsidP="00A02B19">
      <w:pPr>
        <w:pStyle w:val="Nadpis4"/>
        <w:numPr>
          <w:ilvl w:val="0"/>
          <w:numId w:val="0"/>
        </w:numPr>
        <w:ind w:left="567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Šrobárova 48,</w:t>
      </w:r>
      <w:r w:rsidR="00427905" w:rsidRPr="00A02B19">
        <w:rPr>
          <w:b w:val="0"/>
          <w:sz w:val="20"/>
          <w:szCs w:val="20"/>
        </w:rPr>
        <w:t xml:space="preserve"> </w:t>
      </w:r>
      <w:r w:rsidRPr="00A02B19">
        <w:rPr>
          <w:b w:val="0"/>
          <w:sz w:val="20"/>
          <w:szCs w:val="20"/>
        </w:rPr>
        <w:t>100 41 Praha 10</w:t>
      </w:r>
    </w:p>
    <w:p w:rsidR="002766A4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Předpokládaná cena</w:t>
      </w:r>
    </w:p>
    <w:p w:rsidR="002766A4" w:rsidRPr="00A02B19" w:rsidRDefault="002766A4" w:rsidP="00A02B19">
      <w:pPr>
        <w:ind w:left="56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 xml:space="preserve">Předpokládaná </w:t>
      </w:r>
      <w:r w:rsidR="00593209" w:rsidRPr="00A02B19">
        <w:rPr>
          <w:rFonts w:ascii="Arial" w:hAnsi="Arial" w:cs="Arial"/>
          <w:sz w:val="20"/>
          <w:szCs w:val="20"/>
        </w:rPr>
        <w:t xml:space="preserve">maximální </w:t>
      </w:r>
      <w:r w:rsidRPr="00A02B19">
        <w:rPr>
          <w:rFonts w:ascii="Arial" w:hAnsi="Arial" w:cs="Arial"/>
          <w:sz w:val="20"/>
          <w:szCs w:val="20"/>
        </w:rPr>
        <w:t>cena</w:t>
      </w:r>
      <w:r w:rsidR="00593209" w:rsidRPr="00A02B19">
        <w:rPr>
          <w:rFonts w:ascii="Arial" w:hAnsi="Arial" w:cs="Arial"/>
          <w:sz w:val="20"/>
          <w:szCs w:val="20"/>
        </w:rPr>
        <w:t xml:space="preserve"> na 4 roky</w:t>
      </w:r>
      <w:r w:rsidRPr="00A02B19">
        <w:rPr>
          <w:rFonts w:ascii="Arial" w:hAnsi="Arial" w:cs="Arial"/>
          <w:sz w:val="20"/>
          <w:szCs w:val="20"/>
        </w:rPr>
        <w:t>:</w:t>
      </w:r>
      <w:r w:rsidR="00971254" w:rsidRPr="00A02B19">
        <w:rPr>
          <w:rFonts w:ascii="Arial" w:hAnsi="Arial" w:cs="Arial"/>
          <w:sz w:val="20"/>
          <w:szCs w:val="20"/>
        </w:rPr>
        <w:t xml:space="preserve">  </w:t>
      </w:r>
      <w:r w:rsidR="00A35177" w:rsidRPr="00A02B19">
        <w:rPr>
          <w:rFonts w:ascii="Arial" w:hAnsi="Arial" w:cs="Arial"/>
          <w:sz w:val="20"/>
          <w:szCs w:val="20"/>
        </w:rPr>
        <w:t>1</w:t>
      </w:r>
      <w:r w:rsidR="00447F35" w:rsidRPr="00A02B19">
        <w:rPr>
          <w:rFonts w:ascii="Arial" w:hAnsi="Arial" w:cs="Arial"/>
          <w:sz w:val="20"/>
          <w:szCs w:val="20"/>
        </w:rPr>
        <w:t> </w:t>
      </w:r>
      <w:r w:rsidR="00DE2458" w:rsidRPr="00A02B19">
        <w:rPr>
          <w:rFonts w:ascii="Arial" w:hAnsi="Arial" w:cs="Arial"/>
          <w:sz w:val="20"/>
          <w:szCs w:val="20"/>
        </w:rPr>
        <w:t>999</w:t>
      </w:r>
      <w:r w:rsidR="00447F35" w:rsidRPr="00A02B19">
        <w:rPr>
          <w:rFonts w:ascii="Arial" w:hAnsi="Arial" w:cs="Arial"/>
          <w:sz w:val="20"/>
          <w:szCs w:val="20"/>
        </w:rPr>
        <w:t xml:space="preserve"> </w:t>
      </w:r>
      <w:r w:rsidR="00651D9A" w:rsidRPr="00A02B19">
        <w:rPr>
          <w:rFonts w:ascii="Arial" w:hAnsi="Arial" w:cs="Arial"/>
          <w:sz w:val="20"/>
          <w:szCs w:val="20"/>
        </w:rPr>
        <w:t>000</w:t>
      </w:r>
      <w:r w:rsidR="00971254" w:rsidRPr="00A02B19">
        <w:rPr>
          <w:rFonts w:ascii="Arial" w:hAnsi="Arial" w:cs="Arial"/>
          <w:sz w:val="20"/>
          <w:szCs w:val="20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 xml:space="preserve">Kč </w:t>
      </w:r>
      <w:r w:rsidR="008274D8" w:rsidRPr="00A02B19">
        <w:rPr>
          <w:rFonts w:ascii="Arial" w:hAnsi="Arial" w:cs="Arial"/>
          <w:sz w:val="20"/>
          <w:szCs w:val="20"/>
        </w:rPr>
        <w:t xml:space="preserve">bez </w:t>
      </w:r>
      <w:r w:rsidR="00805E9E" w:rsidRPr="00A02B19">
        <w:rPr>
          <w:rFonts w:ascii="Arial" w:hAnsi="Arial" w:cs="Arial"/>
          <w:sz w:val="20"/>
          <w:szCs w:val="20"/>
        </w:rPr>
        <w:t>DPH</w:t>
      </w:r>
    </w:p>
    <w:p w:rsidR="00FC70DA" w:rsidRPr="00A02B19" w:rsidRDefault="002766A4" w:rsidP="00A02B19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A02B19">
        <w:rPr>
          <w:b/>
          <w:sz w:val="20"/>
          <w:szCs w:val="20"/>
        </w:rPr>
        <w:t>Podmínky a požadavky na zpracování nabídky</w:t>
      </w:r>
      <w:r w:rsidR="00FC70DA" w:rsidRPr="00A02B19">
        <w:rPr>
          <w:b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Nabídky se podávají písemně a v řádně uzavřené obálce opatřené na uzavřeních označením obchodní firmy/názvu a razítkem či podpisem statutárního orgánu uchazeče nebo osoby </w:t>
      </w:r>
      <w:r w:rsidRPr="000662A5">
        <w:rPr>
          <w:b w:val="0"/>
          <w:sz w:val="20"/>
          <w:szCs w:val="20"/>
        </w:rPr>
        <w:t>oprávněné zastupovat uchazeče. Obálka musí být označena „Neotevírat –</w:t>
      </w:r>
      <w:r w:rsidR="00662DAE" w:rsidRPr="000662A5">
        <w:rPr>
          <w:b w:val="0"/>
          <w:sz w:val="20"/>
          <w:szCs w:val="20"/>
        </w:rPr>
        <w:t xml:space="preserve"> VZ – </w:t>
      </w:r>
      <w:r w:rsidR="008C1978" w:rsidRPr="000662A5">
        <w:rPr>
          <w:b w:val="0"/>
          <w:sz w:val="20"/>
          <w:szCs w:val="20"/>
        </w:rPr>
        <w:t>Jazyková výuka zaměstnanců Státního ústavu pro kontrolu léčiv</w:t>
      </w:r>
      <w:r w:rsidR="0027031B" w:rsidRPr="000662A5">
        <w:rPr>
          <w:b w:val="0"/>
          <w:sz w:val="20"/>
          <w:szCs w:val="20"/>
        </w:rPr>
        <w:t>“</w:t>
      </w:r>
      <w:r w:rsidR="00170A9D" w:rsidRPr="000662A5">
        <w:rPr>
          <w:b w:val="0"/>
          <w:sz w:val="20"/>
          <w:szCs w:val="20"/>
        </w:rPr>
        <w:t xml:space="preserve">, adresována </w:t>
      </w:r>
      <w:r w:rsidR="008274D8" w:rsidRPr="000662A5">
        <w:rPr>
          <w:b w:val="0"/>
          <w:sz w:val="20"/>
          <w:szCs w:val="20"/>
        </w:rPr>
        <w:t xml:space="preserve">k rukám Ing. Karla </w:t>
      </w:r>
      <w:r w:rsidR="008274D8" w:rsidRPr="00A02B19">
        <w:rPr>
          <w:b w:val="0"/>
          <w:sz w:val="20"/>
          <w:szCs w:val="20"/>
        </w:rPr>
        <w:t>Kettnera</w:t>
      </w:r>
      <w:r w:rsidRPr="00A02B19">
        <w:rPr>
          <w:b w:val="0"/>
          <w:sz w:val="20"/>
          <w:szCs w:val="20"/>
        </w:rPr>
        <w:t>. Na obálce musí být uvedena adresa, na níž je možné případně nabídku vrátit.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Nabídky</w:t>
      </w:r>
      <w:r w:rsidR="00FB439E" w:rsidRPr="00A02B19">
        <w:rPr>
          <w:b w:val="0"/>
          <w:sz w:val="20"/>
          <w:szCs w:val="20"/>
        </w:rPr>
        <w:t xml:space="preserve"> se doručují do podatelny, na adresu zadavatele</w:t>
      </w:r>
      <w:r w:rsidR="005B0EA0" w:rsidRPr="00A02B19">
        <w:rPr>
          <w:b w:val="0"/>
          <w:sz w:val="20"/>
          <w:szCs w:val="20"/>
        </w:rPr>
        <w:t>.</w:t>
      </w:r>
      <w:r w:rsidR="00FB439E" w:rsidRPr="00A02B19">
        <w:rPr>
          <w:b w:val="0"/>
          <w:sz w:val="20"/>
          <w:szCs w:val="20"/>
        </w:rPr>
        <w:t xml:space="preserve"> Nabídky lze podávat prostřednictvím držitele poštovní licence nebo osobně do dne</w:t>
      </w:r>
      <w:r w:rsidR="00490AD0" w:rsidRPr="00A02B19">
        <w:rPr>
          <w:b w:val="0"/>
          <w:sz w:val="20"/>
          <w:szCs w:val="20"/>
        </w:rPr>
        <w:t xml:space="preserve"> </w:t>
      </w:r>
      <w:proofErr w:type="gramStart"/>
      <w:r w:rsidR="00697CDF">
        <w:rPr>
          <w:b w:val="0"/>
          <w:sz w:val="20"/>
          <w:szCs w:val="20"/>
        </w:rPr>
        <w:t>02</w:t>
      </w:r>
      <w:r w:rsidR="000E0787" w:rsidRPr="00A02B19">
        <w:rPr>
          <w:b w:val="0"/>
          <w:sz w:val="20"/>
          <w:szCs w:val="20"/>
        </w:rPr>
        <w:t>.</w:t>
      </w:r>
      <w:r w:rsidR="00697CDF">
        <w:rPr>
          <w:b w:val="0"/>
          <w:sz w:val="20"/>
          <w:szCs w:val="20"/>
        </w:rPr>
        <w:t>11</w:t>
      </w:r>
      <w:r w:rsidR="000E0787" w:rsidRPr="00A02B19">
        <w:rPr>
          <w:b w:val="0"/>
          <w:sz w:val="20"/>
          <w:szCs w:val="20"/>
        </w:rPr>
        <w:t>.</w:t>
      </w:r>
      <w:r w:rsidR="00490AD0" w:rsidRPr="00A02B19">
        <w:rPr>
          <w:b w:val="0"/>
          <w:sz w:val="20"/>
          <w:szCs w:val="20"/>
        </w:rPr>
        <w:t>20</w:t>
      </w:r>
      <w:r w:rsidR="00A657B7" w:rsidRPr="00A02B19">
        <w:rPr>
          <w:b w:val="0"/>
          <w:sz w:val="20"/>
          <w:szCs w:val="20"/>
        </w:rPr>
        <w:t>1</w:t>
      </w:r>
      <w:r w:rsidR="00790EC3" w:rsidRPr="00A02B19">
        <w:rPr>
          <w:b w:val="0"/>
          <w:sz w:val="20"/>
          <w:szCs w:val="20"/>
        </w:rPr>
        <w:t>1</w:t>
      </w:r>
      <w:proofErr w:type="gramEnd"/>
      <w:r w:rsidR="00FB439E" w:rsidRPr="00A02B19">
        <w:rPr>
          <w:b w:val="0"/>
          <w:sz w:val="20"/>
          <w:szCs w:val="20"/>
        </w:rPr>
        <w:t xml:space="preserve"> do </w:t>
      </w:r>
      <w:r w:rsidR="00A657B7" w:rsidRPr="00A02B19">
        <w:rPr>
          <w:b w:val="0"/>
          <w:sz w:val="20"/>
          <w:szCs w:val="20"/>
        </w:rPr>
        <w:t>10</w:t>
      </w:r>
      <w:r w:rsidR="00FB439E" w:rsidRPr="00A02B19">
        <w:rPr>
          <w:b w:val="0"/>
          <w:sz w:val="20"/>
          <w:szCs w:val="20"/>
        </w:rPr>
        <w:t>.00 hodin.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V nabídce musí být uvedeny identifikační údaje uchazeče, zej</w:t>
      </w:r>
      <w:r w:rsidR="00427905" w:rsidRPr="00A02B19">
        <w:rPr>
          <w:b w:val="0"/>
          <w:sz w:val="20"/>
          <w:szCs w:val="20"/>
        </w:rPr>
        <w:t>ména</w:t>
      </w:r>
      <w:r w:rsidRPr="00A02B19">
        <w:rPr>
          <w:b w:val="0"/>
          <w:sz w:val="20"/>
          <w:szCs w:val="20"/>
        </w:rPr>
        <w:t>: obchodní firma, sídlo, identifikační číslo, osobu oprávněnou jednat za uchazeče, příp. osobu oprávněnou zastupovat uchazeče, kontaktní adresu pro písemný styk mezi uchazečem a zadavatelem.</w:t>
      </w:r>
      <w:r w:rsidR="00415DD7" w:rsidRPr="00A02B19">
        <w:rPr>
          <w:b w:val="0"/>
          <w:sz w:val="20"/>
          <w:szCs w:val="20"/>
        </w:rPr>
        <w:t xml:space="preserve"> 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Nabídka musí obsaho</w:t>
      </w:r>
      <w:r w:rsidR="00F30AB4" w:rsidRPr="00A02B19">
        <w:rPr>
          <w:b w:val="0"/>
          <w:sz w:val="20"/>
          <w:szCs w:val="20"/>
        </w:rPr>
        <w:t>vat návrh smlouvy (příloha č.1</w:t>
      </w:r>
      <w:r w:rsidR="00427905" w:rsidRPr="00A02B19">
        <w:rPr>
          <w:b w:val="0"/>
          <w:sz w:val="20"/>
          <w:szCs w:val="20"/>
        </w:rPr>
        <w:t>)</w:t>
      </w:r>
      <w:r w:rsidR="006956AD" w:rsidRPr="00A02B19">
        <w:rPr>
          <w:b w:val="0"/>
          <w:sz w:val="20"/>
          <w:szCs w:val="20"/>
        </w:rPr>
        <w:t xml:space="preserve"> </w:t>
      </w:r>
      <w:r w:rsidRPr="00A02B19">
        <w:rPr>
          <w:b w:val="0"/>
          <w:sz w:val="20"/>
          <w:szCs w:val="20"/>
        </w:rPr>
        <w:t>podepsaný osobou oprávněnou jednat jménem či za uchazeče.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Uchazeč předloží nabídku v </w:t>
      </w:r>
      <w:r w:rsidR="00572C7A" w:rsidRPr="00A02B19">
        <w:rPr>
          <w:b w:val="0"/>
          <w:sz w:val="20"/>
          <w:szCs w:val="20"/>
        </w:rPr>
        <w:t>jednom</w:t>
      </w:r>
      <w:r w:rsidRPr="00A02B19">
        <w:rPr>
          <w:b w:val="0"/>
          <w:sz w:val="20"/>
          <w:szCs w:val="20"/>
        </w:rPr>
        <w:t xml:space="preserve"> vyhotovení, </w:t>
      </w:r>
      <w:r w:rsidR="00572C7A" w:rsidRPr="00A02B19">
        <w:rPr>
          <w:b w:val="0"/>
          <w:sz w:val="20"/>
          <w:szCs w:val="20"/>
        </w:rPr>
        <w:t>které</w:t>
      </w:r>
      <w:r w:rsidRPr="00A02B19">
        <w:rPr>
          <w:b w:val="0"/>
          <w:sz w:val="20"/>
          <w:szCs w:val="20"/>
        </w:rPr>
        <w:t xml:space="preserve"> bude označeno názvem „Originál“. Všechny listy nabídky budou navzájem pevně spojeny či sešity tak, aby byly dostatečně zabezpečeny před jejich vyjmutím z nabídky.</w:t>
      </w:r>
      <w:r w:rsidR="00FB439E" w:rsidRPr="00A02B19">
        <w:rPr>
          <w:b w:val="0"/>
          <w:sz w:val="20"/>
          <w:szCs w:val="20"/>
        </w:rPr>
        <w:t xml:space="preserve"> Uchazeč můž</w:t>
      </w:r>
      <w:r w:rsidR="00B407EF" w:rsidRPr="00A02B19">
        <w:rPr>
          <w:b w:val="0"/>
          <w:sz w:val="20"/>
          <w:szCs w:val="20"/>
        </w:rPr>
        <w:t>e</w:t>
      </w:r>
      <w:r w:rsidR="00FB439E" w:rsidRPr="00A02B19">
        <w:rPr>
          <w:b w:val="0"/>
          <w:sz w:val="20"/>
          <w:szCs w:val="20"/>
        </w:rPr>
        <w:t xml:space="preserve"> předložit i kopie nabídek, ty pak musí být označeny názvem „Kopie“</w:t>
      </w:r>
      <w:r w:rsidR="00B407EF" w:rsidRPr="00A02B19">
        <w:rPr>
          <w:b w:val="0"/>
          <w:sz w:val="20"/>
          <w:szCs w:val="20"/>
        </w:rPr>
        <w:t>.</w:t>
      </w:r>
      <w:r w:rsidRPr="00A02B19">
        <w:rPr>
          <w:b w:val="0"/>
          <w:sz w:val="20"/>
          <w:szCs w:val="20"/>
        </w:rPr>
        <w:t xml:space="preserve"> Všechny výtisky budou řádně čitelné, bez škrtů a přepisů.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Všechny stránky nabídky, resp. jednotlivých výtisků, budou očíslovaný vzestupnou kontinuální řadou.</w:t>
      </w:r>
      <w:r w:rsidR="00415DD7" w:rsidRPr="00A02B19">
        <w:rPr>
          <w:b w:val="0"/>
          <w:sz w:val="20"/>
          <w:szCs w:val="20"/>
        </w:rPr>
        <w:t xml:space="preserve"> </w:t>
      </w:r>
    </w:p>
    <w:p w:rsidR="00415DD7" w:rsidRPr="00A02B19" w:rsidRDefault="002766A4" w:rsidP="00A02B19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Pokud podává nabídku více uchazečů společně (společná nabídka), uvedou v nabídce též osobu, která bude zmocněna za</w:t>
      </w:r>
      <w:r w:rsidR="00415DD7" w:rsidRPr="00A02B19">
        <w:rPr>
          <w:b w:val="0"/>
          <w:sz w:val="20"/>
          <w:szCs w:val="20"/>
        </w:rPr>
        <w:t>s</w:t>
      </w:r>
      <w:r w:rsidRPr="00A02B19">
        <w:rPr>
          <w:b w:val="0"/>
          <w:sz w:val="20"/>
          <w:szCs w:val="20"/>
        </w:rPr>
        <w:t>tupovat tyto uchazeče při styku se zadavatelem v průběhu zadávacího řízení.</w:t>
      </w:r>
    </w:p>
    <w:p w:rsidR="002766A4" w:rsidRPr="00A02B19" w:rsidRDefault="002766A4" w:rsidP="00A02B19">
      <w:pPr>
        <w:pStyle w:val="Nadpis2"/>
        <w:spacing w:before="120"/>
        <w:ind w:left="578" w:hanging="578"/>
        <w:rPr>
          <w:b w:val="0"/>
          <w:sz w:val="20"/>
          <w:szCs w:val="20"/>
          <w:u w:val="single"/>
        </w:rPr>
      </w:pPr>
      <w:r w:rsidRPr="00A02B19">
        <w:rPr>
          <w:b w:val="0"/>
          <w:sz w:val="20"/>
          <w:szCs w:val="20"/>
          <w:u w:val="single"/>
        </w:rPr>
        <w:t>Nabídka musí být předložena v následující struktuře: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úvodní strana</w:t>
      </w:r>
      <w:r w:rsidR="00F30AB4" w:rsidRPr="00A02B19">
        <w:rPr>
          <w:rFonts w:ascii="Arial" w:hAnsi="Arial" w:cs="Arial"/>
          <w:sz w:val="20"/>
          <w:szCs w:val="20"/>
        </w:rPr>
        <w:t>:</w:t>
      </w:r>
    </w:p>
    <w:p w:rsidR="002766A4" w:rsidRPr="00A02B19" w:rsidRDefault="002766A4" w:rsidP="00A02B19">
      <w:pPr>
        <w:ind w:left="1416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Název předmětu nabídky, místo plnění, identifikační údaje zadavatele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2766A4" w:rsidRPr="00A02B19" w:rsidRDefault="00F30AB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o</w:t>
      </w:r>
      <w:r w:rsidR="002766A4" w:rsidRPr="00A02B19">
        <w:rPr>
          <w:rFonts w:ascii="Arial" w:hAnsi="Arial" w:cs="Arial"/>
          <w:sz w:val="20"/>
          <w:szCs w:val="20"/>
        </w:rPr>
        <w:t>bsah</w:t>
      </w:r>
      <w:r w:rsidRPr="00A02B19">
        <w:rPr>
          <w:rFonts w:ascii="Arial" w:hAnsi="Arial" w:cs="Arial"/>
          <w:sz w:val="20"/>
          <w:szCs w:val="20"/>
        </w:rPr>
        <w:t>:</w:t>
      </w:r>
    </w:p>
    <w:p w:rsidR="002766A4" w:rsidRPr="00A02B19" w:rsidRDefault="002766A4" w:rsidP="00A02B19">
      <w:pPr>
        <w:pStyle w:val="Zkladntextodsazen"/>
        <w:jc w:val="both"/>
        <w:rPr>
          <w:sz w:val="20"/>
          <w:szCs w:val="20"/>
        </w:rPr>
      </w:pPr>
      <w:r w:rsidRPr="00A02B19">
        <w:rPr>
          <w:sz w:val="20"/>
          <w:szCs w:val="20"/>
        </w:rPr>
        <w:t>Musí obsahovat všechny dále uvedené kapitoly nabídky dle požadovaného členění, ke kterým budou přiřazena čísla příslušných listů, příp. stránek</w:t>
      </w:r>
      <w:r w:rsidR="00F30AB4" w:rsidRPr="00A02B19">
        <w:rPr>
          <w:sz w:val="20"/>
          <w:szCs w:val="20"/>
        </w:rPr>
        <w:t>.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všeobecné údaje o uchazeči</w:t>
      </w:r>
      <w:r w:rsidR="00F30AB4" w:rsidRPr="00A02B19">
        <w:rPr>
          <w:rFonts w:ascii="Arial" w:hAnsi="Arial" w:cs="Arial"/>
          <w:sz w:val="20"/>
          <w:szCs w:val="20"/>
        </w:rPr>
        <w:t>:</w:t>
      </w:r>
    </w:p>
    <w:p w:rsidR="002766A4" w:rsidRPr="00A02B19" w:rsidRDefault="002766A4" w:rsidP="00A02B19">
      <w:pPr>
        <w:pStyle w:val="Zkladntextodsazen"/>
        <w:jc w:val="both"/>
        <w:rPr>
          <w:sz w:val="20"/>
          <w:szCs w:val="20"/>
        </w:rPr>
      </w:pPr>
      <w:r w:rsidRPr="00A02B19">
        <w:rPr>
          <w:sz w:val="20"/>
          <w:szCs w:val="20"/>
        </w:rPr>
        <w:t xml:space="preserve">Název uchazeče, právní forma, sídlo, IČ, DIČ, bankovní spojení, jména členů statutárního orgánu společnosti vč. kontaktů (telefon, </w:t>
      </w:r>
      <w:r w:rsidR="006956AD" w:rsidRPr="00A02B19">
        <w:rPr>
          <w:sz w:val="20"/>
          <w:szCs w:val="20"/>
        </w:rPr>
        <w:t xml:space="preserve">fax, e-mail, adresa) pověřená </w:t>
      </w:r>
      <w:r w:rsidRPr="00A02B19">
        <w:rPr>
          <w:sz w:val="20"/>
          <w:szCs w:val="20"/>
        </w:rPr>
        <w:t>osoba zmocněná k dalšímu jednání včetně písemného pověření k zastupování a profil společnosti</w:t>
      </w:r>
      <w:r w:rsidR="00F30AB4" w:rsidRPr="00A02B19">
        <w:rPr>
          <w:sz w:val="20"/>
          <w:szCs w:val="20"/>
        </w:rPr>
        <w:t>.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krycí list nabídky</w:t>
      </w:r>
      <w:r w:rsidR="00F30AB4" w:rsidRPr="00A02B19">
        <w:rPr>
          <w:rFonts w:ascii="Arial" w:hAnsi="Arial" w:cs="Arial"/>
          <w:sz w:val="20"/>
          <w:szCs w:val="20"/>
        </w:rPr>
        <w:t>:</w:t>
      </w:r>
    </w:p>
    <w:p w:rsidR="002766A4" w:rsidRPr="00A02B19" w:rsidRDefault="002766A4" w:rsidP="00A02B19">
      <w:pPr>
        <w:ind w:left="1416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Na krycím listu budou uvedeny následující údaje: název veřejné zakázky, základní identifikační údaje zadavatel</w:t>
      </w:r>
      <w:r w:rsidR="005B0EA0" w:rsidRPr="00A02B19">
        <w:rPr>
          <w:rFonts w:ascii="Arial" w:hAnsi="Arial" w:cs="Arial"/>
          <w:sz w:val="20"/>
          <w:szCs w:val="20"/>
        </w:rPr>
        <w:t>e a uchazeče (</w:t>
      </w:r>
      <w:r w:rsidRPr="00A02B19">
        <w:rPr>
          <w:rFonts w:ascii="Arial" w:hAnsi="Arial" w:cs="Arial"/>
          <w:sz w:val="20"/>
          <w:szCs w:val="20"/>
        </w:rPr>
        <w:t>včetně osob zmocněných k dalším jednáním), nejvýše přípustná nabídková cena v členění podle zadávací dokumentace, datum a podpis osoby oprávněné jednat za uchazeče. Uchazeč použije přílohu č. 2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doklady prokazující splnění kvalifikace ve struktuře uvedené v bodu 3 zadávací dokumentace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nabídková cena v členění dle bodu 4 zadávací dokumentace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podrobný popis a specifikace nabízeného plnění,</w:t>
      </w:r>
    </w:p>
    <w:p w:rsidR="002766A4" w:rsidRPr="00A02B19" w:rsidRDefault="005B0EA0" w:rsidP="00A02B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návrh smlouvy (</w:t>
      </w:r>
      <w:r w:rsidR="00427905" w:rsidRPr="00A02B19">
        <w:rPr>
          <w:rFonts w:ascii="Arial" w:hAnsi="Arial" w:cs="Arial"/>
          <w:sz w:val="20"/>
          <w:szCs w:val="20"/>
        </w:rPr>
        <w:t>příloha č. 1</w:t>
      </w:r>
      <w:r w:rsidR="002766A4" w:rsidRPr="00A02B19">
        <w:rPr>
          <w:rFonts w:ascii="Arial" w:hAnsi="Arial" w:cs="Arial"/>
          <w:sz w:val="20"/>
          <w:szCs w:val="20"/>
        </w:rPr>
        <w:t>)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A02B19" w:rsidRPr="00173E8B" w:rsidRDefault="002766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Zadavatel poskytne odpovědi na dotazy v písemné formě. </w:t>
      </w:r>
      <w:r w:rsidR="008955C5" w:rsidRPr="00A02B19">
        <w:rPr>
          <w:b w:val="0"/>
          <w:sz w:val="20"/>
          <w:szCs w:val="20"/>
        </w:rPr>
        <w:t>Uchazeč</w:t>
      </w:r>
      <w:r w:rsidRPr="00A02B19">
        <w:rPr>
          <w:b w:val="0"/>
          <w:sz w:val="20"/>
          <w:szCs w:val="20"/>
        </w:rPr>
        <w:t xml:space="preserve"> je </w:t>
      </w:r>
      <w:r w:rsidR="007E16E4" w:rsidRPr="00A02B19">
        <w:rPr>
          <w:b w:val="0"/>
          <w:sz w:val="20"/>
          <w:szCs w:val="20"/>
        </w:rPr>
        <w:t>o</w:t>
      </w:r>
      <w:r w:rsidRPr="00A02B19">
        <w:rPr>
          <w:b w:val="0"/>
          <w:sz w:val="20"/>
          <w:szCs w:val="20"/>
        </w:rPr>
        <w:t xml:space="preserve">právněn </w:t>
      </w:r>
      <w:r w:rsidRPr="0068760E">
        <w:rPr>
          <w:b w:val="0"/>
          <w:sz w:val="20"/>
          <w:szCs w:val="20"/>
        </w:rPr>
        <w:t xml:space="preserve">zaslat dotaz též v e-mailové či faxové formě za předpokladu, že dotaz </w:t>
      </w:r>
      <w:proofErr w:type="gramStart"/>
      <w:r w:rsidRPr="0068760E">
        <w:rPr>
          <w:b w:val="0"/>
          <w:sz w:val="20"/>
          <w:szCs w:val="20"/>
        </w:rPr>
        <w:t xml:space="preserve">bude </w:t>
      </w:r>
      <w:r w:rsidR="00A10EED" w:rsidRPr="0068760E">
        <w:rPr>
          <w:b w:val="0"/>
          <w:sz w:val="20"/>
          <w:szCs w:val="20"/>
        </w:rPr>
        <w:t xml:space="preserve"> </w:t>
      </w:r>
      <w:r w:rsidRPr="0068760E">
        <w:rPr>
          <w:b w:val="0"/>
          <w:sz w:val="20"/>
          <w:szCs w:val="20"/>
        </w:rPr>
        <w:t>doručen</w:t>
      </w:r>
      <w:proofErr w:type="gramEnd"/>
      <w:r w:rsidRPr="0068760E">
        <w:rPr>
          <w:b w:val="0"/>
          <w:sz w:val="20"/>
          <w:szCs w:val="20"/>
        </w:rPr>
        <w:t xml:space="preserve"> zadavateli nejpozději </w:t>
      </w:r>
      <w:r w:rsidR="004F19DD" w:rsidRPr="0068760E">
        <w:rPr>
          <w:b w:val="0"/>
          <w:sz w:val="20"/>
          <w:szCs w:val="20"/>
        </w:rPr>
        <w:t>5</w:t>
      </w:r>
      <w:r w:rsidRPr="0068760E">
        <w:rPr>
          <w:b w:val="0"/>
          <w:sz w:val="20"/>
          <w:szCs w:val="20"/>
        </w:rPr>
        <w:t xml:space="preserve"> </w:t>
      </w:r>
      <w:r w:rsidRPr="0068760E">
        <w:rPr>
          <w:b w:val="0"/>
          <w:sz w:val="20"/>
          <w:szCs w:val="20"/>
        </w:rPr>
        <w:lastRenderedPageBreak/>
        <w:t>dn</w:t>
      </w:r>
      <w:r w:rsidR="008955C5" w:rsidRPr="0068760E">
        <w:rPr>
          <w:b w:val="0"/>
          <w:sz w:val="20"/>
          <w:szCs w:val="20"/>
        </w:rPr>
        <w:t>ů</w:t>
      </w:r>
      <w:r w:rsidRPr="0068760E">
        <w:rPr>
          <w:b w:val="0"/>
          <w:sz w:val="20"/>
          <w:szCs w:val="20"/>
        </w:rPr>
        <w:t xml:space="preserve"> před skončením lhůty pro podání nabídek. </w:t>
      </w:r>
      <w:r w:rsidR="004F19DD" w:rsidRPr="0068760E">
        <w:rPr>
          <w:b w:val="0"/>
          <w:sz w:val="20"/>
          <w:szCs w:val="20"/>
        </w:rPr>
        <w:t xml:space="preserve">Dodatečné informace k zadávací dokumentaci budou též zveřejněny u příslušné zakázky na profilu zadavatele, na adrese: </w:t>
      </w:r>
      <w:hyperlink r:id="rId11" w:history="1">
        <w:r w:rsidR="00A02B19" w:rsidRPr="00173E8B">
          <w:rPr>
            <w:rStyle w:val="Hypertextovodkaz"/>
            <w:rFonts w:cs="Arial"/>
            <w:b w:val="0"/>
            <w:sz w:val="20"/>
            <w:szCs w:val="20"/>
          </w:rPr>
          <w:t>http://ezak.sukl.cz</w:t>
        </w:r>
      </w:hyperlink>
      <w:r w:rsidR="00A02B19" w:rsidRPr="00173E8B">
        <w:rPr>
          <w:b w:val="0"/>
          <w:sz w:val="20"/>
          <w:szCs w:val="20"/>
        </w:rPr>
        <w:t>.</w:t>
      </w:r>
    </w:p>
    <w:p w:rsidR="007E16E4" w:rsidRPr="0068760E" w:rsidRDefault="00376709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V případě nesplnění minimálních požadavků zadavatele uvedených v předmětu </w:t>
      </w:r>
      <w:r w:rsidRPr="0068760E">
        <w:rPr>
          <w:b w:val="0"/>
          <w:sz w:val="20"/>
          <w:szCs w:val="20"/>
        </w:rPr>
        <w:t>zakázky bude nabídka uchazeče ze soutěže vyloučena.</w:t>
      </w:r>
      <w:r w:rsidR="007E16E4" w:rsidRPr="0068760E">
        <w:rPr>
          <w:b w:val="0"/>
          <w:sz w:val="20"/>
          <w:szCs w:val="20"/>
        </w:rPr>
        <w:t xml:space="preserve"> </w:t>
      </w:r>
    </w:p>
    <w:p w:rsidR="00376709" w:rsidRPr="0068760E" w:rsidRDefault="00376709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Zadavatel </w:t>
      </w:r>
      <w:r w:rsidR="002E2FC9" w:rsidRPr="00A02B19">
        <w:rPr>
          <w:b w:val="0"/>
          <w:sz w:val="20"/>
          <w:szCs w:val="20"/>
        </w:rPr>
        <w:t xml:space="preserve">si vyhrazuje právo odmítnout všechny nabídky, neuzavřít smlouvu </w:t>
      </w:r>
      <w:r w:rsidR="002E2FC9" w:rsidRPr="0068760E">
        <w:rPr>
          <w:b w:val="0"/>
          <w:sz w:val="20"/>
          <w:szCs w:val="20"/>
        </w:rPr>
        <w:t>s žádným uchazečem a soutěž zrušit.</w:t>
      </w:r>
    </w:p>
    <w:p w:rsidR="00211152" w:rsidRPr="00A02B19" w:rsidRDefault="00211152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Zadavatel si v souladu s § 152 odst. 1 zákona č. 137/Sb., o veřejných zakázkách, ve znění pozdějších předpisů, vyhrazuje právo zveřejnit všechny informace, poskytnuté uchazeči v nabídkách nebo dalších požadovaných dokumentech, pokud nebyly uchazečem označeny za důvěrné nebo se na ně nevztahuje ochrana podle ustanovení obecně platných předpisů (např. ustanovení zákona č. 101/2000</w:t>
      </w:r>
      <w:r w:rsidR="00B600F2" w:rsidRPr="00A02B19">
        <w:rPr>
          <w:b w:val="0"/>
          <w:sz w:val="20"/>
          <w:szCs w:val="20"/>
        </w:rPr>
        <w:t xml:space="preserve"> Sb., o ochraně osobních údajů </w:t>
      </w:r>
      <w:r w:rsidRPr="00A02B19">
        <w:rPr>
          <w:b w:val="0"/>
          <w:sz w:val="20"/>
          <w:szCs w:val="20"/>
        </w:rPr>
        <w:t>a o změně některýc</w:t>
      </w:r>
      <w:r w:rsidR="00805E9E" w:rsidRPr="00A02B19">
        <w:rPr>
          <w:b w:val="0"/>
          <w:sz w:val="20"/>
          <w:szCs w:val="20"/>
        </w:rPr>
        <w:t xml:space="preserve">h </w:t>
      </w:r>
      <w:r w:rsidR="00F30AB4" w:rsidRPr="00A02B19">
        <w:rPr>
          <w:b w:val="0"/>
          <w:sz w:val="20"/>
          <w:szCs w:val="20"/>
        </w:rPr>
        <w:t>z</w:t>
      </w:r>
      <w:r w:rsidR="00805E9E" w:rsidRPr="00A02B19">
        <w:rPr>
          <w:b w:val="0"/>
          <w:sz w:val="20"/>
          <w:szCs w:val="20"/>
        </w:rPr>
        <w:t>ákonů,</w:t>
      </w:r>
      <w:r w:rsidR="00F30AB4" w:rsidRPr="00A02B19">
        <w:rPr>
          <w:b w:val="0"/>
          <w:sz w:val="20"/>
          <w:szCs w:val="20"/>
        </w:rPr>
        <w:t xml:space="preserve"> </w:t>
      </w:r>
      <w:r w:rsidRPr="00A02B19">
        <w:rPr>
          <w:b w:val="0"/>
          <w:sz w:val="20"/>
          <w:szCs w:val="20"/>
        </w:rPr>
        <w:t>ve znění pozdějších předpisů). Zadavatel si rovněž vyhrazuje právo zveřejnit dokumenty zadavatele, týkající se průběhu zadávacího řízení veřejné</w:t>
      </w:r>
      <w:r w:rsidR="0061656C" w:rsidRPr="00A02B19">
        <w:rPr>
          <w:b w:val="0"/>
          <w:sz w:val="20"/>
          <w:szCs w:val="20"/>
        </w:rPr>
        <w:t xml:space="preserve"> zakázky.</w:t>
      </w:r>
    </w:p>
    <w:p w:rsidR="004F19DD" w:rsidRPr="00A02B19" w:rsidRDefault="004F19DD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Uchazeč podáním své nabídky vyslovuje souhlas se zveřejněním všech náležitostí budoucího smluvního vztahu (vlastní smlouva, množstevní bonusy atd.).</w:t>
      </w:r>
      <w:r w:rsidRPr="00A02B19">
        <w:rPr>
          <w:b w:val="0"/>
          <w:sz w:val="20"/>
          <w:szCs w:val="20"/>
        </w:rPr>
        <w:tab/>
        <w:t>  </w:t>
      </w:r>
    </w:p>
    <w:p w:rsidR="007E16E4" w:rsidRPr="00173E8B" w:rsidRDefault="002766A4" w:rsidP="00173E8B">
      <w:pPr>
        <w:pStyle w:val="Nadpis1"/>
        <w:spacing w:before="360"/>
        <w:ind w:left="431" w:hanging="431"/>
        <w:rPr>
          <w:b/>
          <w:bCs/>
          <w:sz w:val="20"/>
          <w:szCs w:val="20"/>
        </w:rPr>
      </w:pPr>
      <w:r w:rsidRPr="00173E8B">
        <w:rPr>
          <w:b/>
          <w:sz w:val="20"/>
          <w:szCs w:val="20"/>
        </w:rPr>
        <w:t>Kvalifikace dodavatelů</w:t>
      </w:r>
    </w:p>
    <w:p w:rsidR="007E16E4" w:rsidRPr="00A02B19" w:rsidRDefault="002766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Doba prokazování kvalifikace</w:t>
      </w:r>
      <w:r w:rsidR="007E16E4" w:rsidRPr="00A02B19">
        <w:rPr>
          <w:b w:val="0"/>
          <w:sz w:val="20"/>
          <w:szCs w:val="20"/>
        </w:rPr>
        <w:t xml:space="preserve">. </w:t>
      </w:r>
      <w:r w:rsidRPr="00A02B19">
        <w:rPr>
          <w:b w:val="0"/>
          <w:sz w:val="20"/>
          <w:szCs w:val="20"/>
        </w:rPr>
        <w:t>Dodavatel je povinen prokázat splnění kvalifikace ve lhůtě pro podání nabídky uvedené v bodě 2.2 této zadávací dokumentace</w:t>
      </w:r>
      <w:r w:rsidR="007E16E4" w:rsidRPr="00A02B19">
        <w:rPr>
          <w:b w:val="0"/>
          <w:sz w:val="20"/>
          <w:szCs w:val="20"/>
        </w:rPr>
        <w:t xml:space="preserve">. </w:t>
      </w:r>
    </w:p>
    <w:p w:rsidR="007E16E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Základní kvalifikační předpoklady</w:t>
      </w:r>
      <w:r w:rsidR="007E16E4" w:rsidRPr="00A02B19">
        <w:rPr>
          <w:b w:val="0"/>
          <w:sz w:val="20"/>
          <w:szCs w:val="20"/>
        </w:rPr>
        <w:t xml:space="preserve"> </w:t>
      </w:r>
      <w:r w:rsidR="005A1003" w:rsidRPr="00A02B19">
        <w:rPr>
          <w:b w:val="0"/>
          <w:sz w:val="20"/>
          <w:szCs w:val="20"/>
        </w:rPr>
        <w:t>splňuje dodavatel: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 xml:space="preserve">který nebyl pravomocně odsouzen pro trestný čin spáchaný ve prospěch </w:t>
      </w:r>
      <w:r w:rsidR="00205C58" w:rsidRPr="00A02B19">
        <w:rPr>
          <w:rFonts w:ascii="Arial" w:hAnsi="Arial" w:cs="Arial"/>
          <w:sz w:val="20"/>
          <w:szCs w:val="20"/>
        </w:rPr>
        <w:t>organizované zločinecké skupiny, trestný čin účasti na organizované zločinecké skupině</w:t>
      </w:r>
      <w:r w:rsidRPr="00A02B19">
        <w:rPr>
          <w:rFonts w:ascii="Arial" w:hAnsi="Arial" w:cs="Arial"/>
          <w:sz w:val="20"/>
          <w:szCs w:val="20"/>
        </w:rPr>
        <w:t>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</w:t>
      </w:r>
      <w:r w:rsidR="00B600F2" w:rsidRPr="00A02B19">
        <w:rPr>
          <w:rFonts w:ascii="Arial" w:hAnsi="Arial" w:cs="Arial"/>
          <w:sz w:val="20"/>
          <w:szCs w:val="20"/>
        </w:rPr>
        <w:t>la, místa podnikání či bydliště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</w:t>
      </w:r>
      <w:r w:rsidR="00B600F2" w:rsidRPr="00A02B19">
        <w:rPr>
          <w:rFonts w:ascii="Arial" w:hAnsi="Arial" w:cs="Arial"/>
          <w:sz w:val="20"/>
          <w:szCs w:val="20"/>
        </w:rPr>
        <w:t>la, místa podnikání či bydliště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 xml:space="preserve">který </w:t>
      </w:r>
      <w:r w:rsidR="00E04940" w:rsidRPr="00A02B19">
        <w:rPr>
          <w:rFonts w:ascii="Arial" w:hAnsi="Arial" w:cs="Arial"/>
          <w:sz w:val="20"/>
          <w:szCs w:val="20"/>
        </w:rPr>
        <w:t xml:space="preserve">v posledních třech letech </w:t>
      </w:r>
      <w:r w:rsidRPr="00A02B19">
        <w:rPr>
          <w:rFonts w:ascii="Arial" w:hAnsi="Arial" w:cs="Arial"/>
          <w:sz w:val="20"/>
          <w:szCs w:val="20"/>
        </w:rPr>
        <w:t>nenaplnil skutkovou podstatu jednání nekalé soutěže formou podplácení podle zvláštního právního před</w:t>
      </w:r>
      <w:r w:rsidR="00B600F2" w:rsidRPr="00A02B19">
        <w:rPr>
          <w:rFonts w:ascii="Arial" w:hAnsi="Arial" w:cs="Arial"/>
          <w:sz w:val="20"/>
          <w:szCs w:val="20"/>
        </w:rPr>
        <w:t>pisu (§ 49 obchodního zákoníku)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871777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 xml:space="preserve">vůči jehož majetku neprobíhá </w:t>
      </w:r>
      <w:r w:rsidR="00E04940" w:rsidRPr="00A02B19">
        <w:rPr>
          <w:rFonts w:ascii="Arial" w:hAnsi="Arial" w:cs="Arial"/>
          <w:sz w:val="20"/>
          <w:szCs w:val="20"/>
        </w:rPr>
        <w:t xml:space="preserve">nebo v posledních třech letech neproběhlo </w:t>
      </w:r>
      <w:r w:rsidRPr="00A02B19">
        <w:rPr>
          <w:rFonts w:ascii="Arial" w:hAnsi="Arial" w:cs="Arial"/>
          <w:sz w:val="20"/>
          <w:szCs w:val="20"/>
        </w:rPr>
        <w:t>insolven</w:t>
      </w:r>
      <w:r w:rsidR="00E04940" w:rsidRPr="00A02B19">
        <w:rPr>
          <w:rFonts w:ascii="Arial" w:hAnsi="Arial" w:cs="Arial"/>
          <w:sz w:val="20"/>
          <w:szCs w:val="20"/>
        </w:rPr>
        <w:t>č</w:t>
      </w:r>
      <w:r w:rsidRPr="00A02B19">
        <w:rPr>
          <w:rFonts w:ascii="Arial" w:hAnsi="Arial" w:cs="Arial"/>
          <w:sz w:val="20"/>
          <w:szCs w:val="20"/>
        </w:rPr>
        <w:t>ní řízení, v němž bylo vydáno rozhodnutí o úpadku nebo insolven</w:t>
      </w:r>
      <w:r w:rsidR="00E04940" w:rsidRPr="00A02B19">
        <w:rPr>
          <w:rFonts w:ascii="Arial" w:hAnsi="Arial" w:cs="Arial"/>
          <w:sz w:val="20"/>
          <w:szCs w:val="20"/>
        </w:rPr>
        <w:t>č</w:t>
      </w:r>
      <w:r w:rsidRPr="00A02B19">
        <w:rPr>
          <w:rFonts w:ascii="Arial" w:hAnsi="Arial" w:cs="Arial"/>
          <w:sz w:val="20"/>
          <w:szCs w:val="20"/>
        </w:rPr>
        <w:t>ní návrh nebyl zamítnut proto, že majetek nepostačuje k úhradě nákladů insolven</w:t>
      </w:r>
      <w:r w:rsidR="00E04940" w:rsidRPr="00A02B19">
        <w:rPr>
          <w:rFonts w:ascii="Arial" w:hAnsi="Arial" w:cs="Arial"/>
          <w:sz w:val="20"/>
          <w:szCs w:val="20"/>
        </w:rPr>
        <w:t>č</w:t>
      </w:r>
      <w:r w:rsidRPr="00A02B19">
        <w:rPr>
          <w:rFonts w:ascii="Arial" w:hAnsi="Arial" w:cs="Arial"/>
          <w:sz w:val="20"/>
          <w:szCs w:val="20"/>
        </w:rPr>
        <w:t>ního řízení, nebo nebyl konkurz zrušen proto, že majetek byl zcela nepostačující nebo zavedena nucená správa podle zvláštních právních předpisů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není v</w:t>
      </w:r>
      <w:r w:rsidR="00F30AB4" w:rsidRPr="00A02B19">
        <w:rPr>
          <w:rFonts w:ascii="Arial" w:hAnsi="Arial" w:cs="Arial"/>
          <w:sz w:val="20"/>
          <w:szCs w:val="20"/>
        </w:rPr>
        <w:t> </w:t>
      </w:r>
      <w:r w:rsidRPr="00A02B19">
        <w:rPr>
          <w:rFonts w:ascii="Arial" w:hAnsi="Arial" w:cs="Arial"/>
          <w:sz w:val="20"/>
          <w:szCs w:val="20"/>
        </w:rPr>
        <w:t>likvidaci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nemá v evidenci daní zachyceny daňové nedoplatky, a to jak v České republice, tak v zemi sídla, místa podnikání či bydliště dodavatele,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lastRenderedPageBreak/>
        <w:t>který nemá nedoplatek na pojistném a na penále na veřejné zdravotní pojištění, a to jak v České republice, tak v zemi sídla, místa podnikání či bydliště dodavatele,</w:t>
      </w:r>
    </w:p>
    <w:p w:rsidR="002766A4" w:rsidRPr="00A02B19" w:rsidRDefault="002766A4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</w:t>
      </w:r>
      <w:r w:rsidR="00205C58" w:rsidRPr="00A02B19">
        <w:rPr>
          <w:rFonts w:ascii="Arial" w:hAnsi="Arial" w:cs="Arial"/>
          <w:sz w:val="20"/>
          <w:szCs w:val="20"/>
        </w:rPr>
        <w:t>,</w:t>
      </w:r>
    </w:p>
    <w:p w:rsidR="00205C58" w:rsidRPr="00A02B19" w:rsidRDefault="00205C58" w:rsidP="00173E8B">
      <w:pPr>
        <w:numPr>
          <w:ilvl w:val="0"/>
          <w:numId w:val="2"/>
        </w:numPr>
        <w:spacing w:before="60"/>
        <w:ind w:left="935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který nebyl veden v rejstříku osob se zákazem plnění veřejných zakázek.</w:t>
      </w:r>
    </w:p>
    <w:p w:rsidR="002766A4" w:rsidRPr="00A02B19" w:rsidRDefault="002766A4" w:rsidP="00173E8B">
      <w:pPr>
        <w:numPr>
          <w:ilvl w:val="1"/>
          <w:numId w:val="7"/>
        </w:num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 w:rsidRPr="00173E8B">
        <w:rPr>
          <w:rFonts w:ascii="Arial" w:hAnsi="Arial" w:cs="Arial"/>
          <w:sz w:val="20"/>
          <w:szCs w:val="20"/>
        </w:rPr>
        <w:t>Dodavatel prokazuje splnění základních kvalifikačních předpokladů předložením</w:t>
      </w:r>
      <w:r w:rsidR="005A1003" w:rsidRPr="00A02B19">
        <w:rPr>
          <w:rFonts w:ascii="Arial" w:hAnsi="Arial" w:cs="Arial"/>
          <w:sz w:val="20"/>
          <w:szCs w:val="20"/>
          <w:u w:val="single"/>
        </w:rPr>
        <w:t xml:space="preserve"> </w:t>
      </w:r>
      <w:r w:rsidRPr="00A02B19">
        <w:rPr>
          <w:rFonts w:ascii="Arial" w:hAnsi="Arial" w:cs="Arial"/>
          <w:sz w:val="20"/>
          <w:szCs w:val="20"/>
        </w:rPr>
        <w:t>č</w:t>
      </w:r>
      <w:r w:rsidR="005A1003" w:rsidRPr="00A02B19">
        <w:rPr>
          <w:rFonts w:ascii="Arial" w:hAnsi="Arial" w:cs="Arial"/>
          <w:sz w:val="20"/>
          <w:szCs w:val="20"/>
        </w:rPr>
        <w:t>estného prohlášení pro body 3.2 písm.</w:t>
      </w:r>
      <w:r w:rsidR="00205C58" w:rsidRPr="00A02B19">
        <w:rPr>
          <w:rFonts w:ascii="Arial" w:hAnsi="Arial" w:cs="Arial"/>
          <w:sz w:val="20"/>
          <w:szCs w:val="20"/>
        </w:rPr>
        <w:t xml:space="preserve"> a) – i)</w:t>
      </w:r>
      <w:r w:rsidRPr="00A02B19">
        <w:rPr>
          <w:rFonts w:ascii="Arial" w:hAnsi="Arial" w:cs="Arial"/>
          <w:sz w:val="20"/>
          <w:szCs w:val="20"/>
        </w:rPr>
        <w:t xml:space="preserve"> </w:t>
      </w:r>
      <w:r w:rsidR="005A1003" w:rsidRPr="00A02B19">
        <w:rPr>
          <w:rFonts w:ascii="Arial" w:hAnsi="Arial" w:cs="Arial"/>
          <w:sz w:val="20"/>
          <w:szCs w:val="20"/>
        </w:rPr>
        <w:t>z</w:t>
      </w:r>
      <w:r w:rsidRPr="00A02B19">
        <w:rPr>
          <w:rFonts w:ascii="Arial" w:hAnsi="Arial" w:cs="Arial"/>
          <w:sz w:val="20"/>
          <w:szCs w:val="20"/>
        </w:rPr>
        <w:t>adávací dokumentace</w:t>
      </w:r>
      <w:r w:rsidR="00205C58" w:rsidRPr="00A02B19">
        <w:rPr>
          <w:rFonts w:ascii="Arial" w:hAnsi="Arial" w:cs="Arial"/>
          <w:sz w:val="20"/>
          <w:szCs w:val="20"/>
        </w:rPr>
        <w:t>.</w:t>
      </w:r>
    </w:p>
    <w:p w:rsidR="002766A4" w:rsidRPr="00A02B19" w:rsidRDefault="002766A4" w:rsidP="00173E8B">
      <w:pPr>
        <w:numPr>
          <w:ilvl w:val="1"/>
          <w:numId w:val="7"/>
        </w:num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Profesní kvalifikační předpoklady</w:t>
      </w:r>
      <w:r w:rsidR="005A1003" w:rsidRPr="00A02B19">
        <w:rPr>
          <w:rFonts w:ascii="Arial" w:hAnsi="Arial" w:cs="Arial"/>
          <w:sz w:val="20"/>
          <w:szCs w:val="20"/>
        </w:rPr>
        <w:t xml:space="preserve"> prokáže uchazeč, který:</w:t>
      </w:r>
    </w:p>
    <w:p w:rsidR="002766A4" w:rsidRPr="00A02B19" w:rsidRDefault="00F30AB4" w:rsidP="00173E8B">
      <w:pPr>
        <w:numPr>
          <w:ilvl w:val="0"/>
          <w:numId w:val="8"/>
        </w:numPr>
        <w:spacing w:before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</w:t>
      </w:r>
      <w:r w:rsidR="002766A4" w:rsidRPr="00A02B19">
        <w:rPr>
          <w:rFonts w:ascii="Arial" w:hAnsi="Arial" w:cs="Arial"/>
          <w:sz w:val="20"/>
          <w:szCs w:val="20"/>
        </w:rPr>
        <w:t xml:space="preserve">ředloží </w:t>
      </w:r>
      <w:r w:rsidR="006C4AB9" w:rsidRPr="00A02B19">
        <w:rPr>
          <w:rFonts w:ascii="Arial" w:hAnsi="Arial" w:cs="Arial"/>
          <w:sz w:val="20"/>
          <w:szCs w:val="20"/>
        </w:rPr>
        <w:t xml:space="preserve">kopii výpisu </w:t>
      </w:r>
      <w:r w:rsidR="002766A4" w:rsidRPr="00A02B19">
        <w:rPr>
          <w:rFonts w:ascii="Arial" w:hAnsi="Arial" w:cs="Arial"/>
          <w:sz w:val="20"/>
          <w:szCs w:val="20"/>
        </w:rPr>
        <w:t>z obchodního rejstříku, pokud je v něm zapsán, či výpis z jiné obdobné e</w:t>
      </w:r>
      <w:r w:rsidR="007E16E4" w:rsidRPr="00A02B19">
        <w:rPr>
          <w:rFonts w:ascii="Arial" w:hAnsi="Arial" w:cs="Arial"/>
          <w:sz w:val="20"/>
          <w:szCs w:val="20"/>
        </w:rPr>
        <w:t>vidence, pokud je v ní zapsán (</w:t>
      </w:r>
      <w:r w:rsidR="002766A4" w:rsidRPr="00A02B19">
        <w:rPr>
          <w:rFonts w:ascii="Arial" w:hAnsi="Arial" w:cs="Arial"/>
          <w:sz w:val="20"/>
          <w:szCs w:val="20"/>
        </w:rPr>
        <w:t>ověřená kopie)</w:t>
      </w:r>
      <w:r w:rsidRPr="00A02B19">
        <w:rPr>
          <w:rFonts w:ascii="Arial" w:hAnsi="Arial" w:cs="Arial"/>
          <w:sz w:val="20"/>
          <w:szCs w:val="20"/>
        </w:rPr>
        <w:t>,</w:t>
      </w:r>
    </w:p>
    <w:p w:rsidR="005C5D85" w:rsidRPr="00A02B19" w:rsidRDefault="006C4AB9" w:rsidP="00173E8B">
      <w:pPr>
        <w:numPr>
          <w:ilvl w:val="0"/>
          <w:numId w:val="8"/>
        </w:numPr>
        <w:spacing w:before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kopii dokladu</w:t>
      </w:r>
      <w:r w:rsidR="00E60D66" w:rsidRPr="00A02B19">
        <w:rPr>
          <w:rFonts w:ascii="Arial" w:hAnsi="Arial" w:cs="Arial"/>
          <w:sz w:val="20"/>
          <w:szCs w:val="20"/>
        </w:rPr>
        <w:t xml:space="preserve"> o oprávnění k podnikání podle zvláštních právních předpisů v rozsahu odpovídajícím předmětu veřejné zakázky, zejména doklad prokazující příslušné živnostenské oprávnění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B600F2" w:rsidRPr="00A02B19" w:rsidRDefault="00881E1E" w:rsidP="00A02B19">
      <w:pPr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Technické kvalifikační předpoklady</w:t>
      </w:r>
      <w:r w:rsidR="005D03AF">
        <w:rPr>
          <w:rFonts w:ascii="Arial" w:hAnsi="Arial" w:cs="Arial"/>
          <w:sz w:val="20"/>
          <w:szCs w:val="20"/>
        </w:rPr>
        <w:t xml:space="preserve"> splní dodavatel, který předloží:</w:t>
      </w:r>
    </w:p>
    <w:p w:rsidR="009F63D1" w:rsidRPr="00A02B19" w:rsidRDefault="00750813" w:rsidP="00173E8B">
      <w:pPr>
        <w:numPr>
          <w:ilvl w:val="0"/>
          <w:numId w:val="9"/>
        </w:numPr>
        <w:spacing w:before="60"/>
        <w:ind w:left="1457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Doklad o realizaci alespoň 5 obdobných zakázek tj. podnikové</w:t>
      </w:r>
      <w:r w:rsidR="00A10EED" w:rsidRPr="00A02B19">
        <w:rPr>
          <w:rFonts w:ascii="Arial" w:hAnsi="Arial" w:cs="Arial"/>
          <w:sz w:val="20"/>
          <w:szCs w:val="20"/>
        </w:rPr>
        <w:t xml:space="preserve"> jazykové výuky</w:t>
      </w:r>
    </w:p>
    <w:p w:rsidR="009F63D1" w:rsidRPr="00A02B19" w:rsidRDefault="00750813" w:rsidP="00A02B19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v posledních 3 letech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9F63D1" w:rsidRPr="00A02B19" w:rsidRDefault="00750813" w:rsidP="00A02B19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pro minimálně 100 zaměstnanců každého ze zákazníků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9F63D1" w:rsidRPr="00A02B19" w:rsidRDefault="009F63D1" w:rsidP="00A02B19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s rozsahem 2 vyučovacích hodin týdně (45 minut) na každého studenta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750813" w:rsidRPr="00A02B19" w:rsidRDefault="00750813" w:rsidP="00A02B19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doložené osvědčením od těchto zákazníků s hodnocením k</w:t>
      </w:r>
      <w:r w:rsidR="00B600F2" w:rsidRPr="00A02B19">
        <w:rPr>
          <w:rFonts w:ascii="Arial" w:hAnsi="Arial" w:cs="Arial"/>
          <w:sz w:val="20"/>
          <w:szCs w:val="20"/>
        </w:rPr>
        <w:t>vality služeb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9F63D1" w:rsidRPr="00A02B19" w:rsidRDefault="008A57C9" w:rsidP="00173E8B">
      <w:pPr>
        <w:numPr>
          <w:ilvl w:val="0"/>
          <w:numId w:val="9"/>
        </w:numPr>
        <w:spacing w:before="60"/>
        <w:ind w:left="1457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Seznam osob, které budou provádět vzdělávání v rozsahu předmětu této veřejné zakázky (dále jen lektor)</w:t>
      </w:r>
    </w:p>
    <w:p w:rsidR="009F63D1" w:rsidRPr="00A02B19" w:rsidRDefault="00651197" w:rsidP="00A02B1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u</w:t>
      </w:r>
      <w:r w:rsidR="008A57C9" w:rsidRPr="00A02B19">
        <w:rPr>
          <w:rFonts w:ascii="Arial" w:hAnsi="Arial" w:cs="Arial"/>
          <w:sz w:val="20"/>
          <w:szCs w:val="20"/>
        </w:rPr>
        <w:t>chazeč předloží profesní životopis každého lektora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9F63D1" w:rsidRPr="00A02B19" w:rsidRDefault="00651197" w:rsidP="00A02B1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ž</w:t>
      </w:r>
      <w:r w:rsidR="009F63D1" w:rsidRPr="00A02B19">
        <w:rPr>
          <w:rFonts w:ascii="Arial" w:hAnsi="Arial" w:cs="Arial"/>
          <w:sz w:val="20"/>
          <w:szCs w:val="20"/>
        </w:rPr>
        <w:t>ivotopis musí</w:t>
      </w:r>
      <w:r w:rsidR="008A57C9" w:rsidRPr="00A02B19">
        <w:rPr>
          <w:rFonts w:ascii="Arial" w:hAnsi="Arial" w:cs="Arial"/>
          <w:sz w:val="20"/>
          <w:szCs w:val="20"/>
        </w:rPr>
        <w:t xml:space="preserve"> obsahovat mimo jiné i jeho profesní zkušenosti </w:t>
      </w:r>
      <w:r w:rsidR="001234BB" w:rsidRPr="00A02B19">
        <w:rPr>
          <w:rFonts w:ascii="Arial" w:hAnsi="Arial" w:cs="Arial"/>
          <w:sz w:val="20"/>
          <w:szCs w:val="20"/>
        </w:rPr>
        <w:t>a vzdělání lektora</w:t>
      </w:r>
      <w:r w:rsidR="00F30AB4" w:rsidRPr="00A02B19">
        <w:rPr>
          <w:rFonts w:ascii="Arial" w:hAnsi="Arial" w:cs="Arial"/>
          <w:sz w:val="20"/>
          <w:szCs w:val="20"/>
        </w:rPr>
        <w:t>,</w:t>
      </w:r>
    </w:p>
    <w:p w:rsidR="00881E1E" w:rsidRPr="00A02B19" w:rsidRDefault="00651197" w:rsidP="00A02B1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z</w:t>
      </w:r>
      <w:r w:rsidR="008A57C9" w:rsidRPr="00A02B19">
        <w:rPr>
          <w:rFonts w:ascii="Arial" w:hAnsi="Arial" w:cs="Arial"/>
          <w:sz w:val="20"/>
          <w:szCs w:val="20"/>
        </w:rPr>
        <w:t>adavatel požaduje,</w:t>
      </w:r>
      <w:r w:rsidR="00875F80" w:rsidRPr="00A02B19">
        <w:rPr>
          <w:rFonts w:ascii="Arial" w:hAnsi="Arial" w:cs="Arial"/>
          <w:sz w:val="20"/>
          <w:szCs w:val="20"/>
        </w:rPr>
        <w:t xml:space="preserve"> </w:t>
      </w:r>
      <w:r w:rsidR="008A57C9" w:rsidRPr="00A02B19">
        <w:rPr>
          <w:rFonts w:ascii="Arial" w:hAnsi="Arial" w:cs="Arial"/>
          <w:sz w:val="20"/>
          <w:szCs w:val="20"/>
        </w:rPr>
        <w:t xml:space="preserve">aby každý </w:t>
      </w:r>
      <w:r w:rsidR="007754B7" w:rsidRPr="00A02B19">
        <w:rPr>
          <w:rFonts w:ascii="Arial" w:hAnsi="Arial" w:cs="Arial"/>
          <w:sz w:val="20"/>
          <w:szCs w:val="20"/>
        </w:rPr>
        <w:t>lektor</w:t>
      </w:r>
      <w:r w:rsidR="008A57C9" w:rsidRPr="00A02B19">
        <w:rPr>
          <w:rFonts w:ascii="Arial" w:hAnsi="Arial" w:cs="Arial"/>
          <w:sz w:val="20"/>
          <w:szCs w:val="20"/>
        </w:rPr>
        <w:t xml:space="preserve"> měl praxi</w:t>
      </w:r>
      <w:r w:rsidR="00750813" w:rsidRPr="00A02B19">
        <w:rPr>
          <w:rFonts w:ascii="Arial" w:hAnsi="Arial" w:cs="Arial"/>
          <w:sz w:val="20"/>
          <w:szCs w:val="20"/>
        </w:rPr>
        <w:t xml:space="preserve"> s výukou anglického jazyka</w:t>
      </w:r>
      <w:r w:rsidR="001234BB" w:rsidRPr="00A02B19">
        <w:rPr>
          <w:rFonts w:ascii="Arial" w:hAnsi="Arial" w:cs="Arial"/>
          <w:sz w:val="20"/>
          <w:szCs w:val="20"/>
        </w:rPr>
        <w:t xml:space="preserve"> pro dospělé</w:t>
      </w:r>
      <w:r w:rsidR="008A57C9" w:rsidRPr="00A02B19">
        <w:rPr>
          <w:rFonts w:ascii="Arial" w:hAnsi="Arial" w:cs="Arial"/>
          <w:sz w:val="20"/>
          <w:szCs w:val="20"/>
        </w:rPr>
        <w:t xml:space="preserve"> minimálně 3 roky.</w:t>
      </w:r>
    </w:p>
    <w:p w:rsidR="009F63D1" w:rsidRPr="00A02B19" w:rsidRDefault="009F63D1" w:rsidP="00173E8B">
      <w:pPr>
        <w:numPr>
          <w:ilvl w:val="0"/>
          <w:numId w:val="9"/>
        </w:numPr>
        <w:spacing w:before="60"/>
        <w:ind w:left="1457" w:hanging="357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Doložení členstv</w:t>
      </w:r>
      <w:r w:rsidR="00F30AB4" w:rsidRPr="00A02B19">
        <w:rPr>
          <w:rFonts w:ascii="Arial" w:hAnsi="Arial" w:cs="Arial"/>
          <w:sz w:val="20"/>
          <w:szCs w:val="20"/>
        </w:rPr>
        <w:t>í v Asociaci jazykových škol ČR.</w:t>
      </w:r>
    </w:p>
    <w:p w:rsidR="009F63D1" w:rsidRPr="00A02B19" w:rsidRDefault="00173E8B" w:rsidP="00173E8B">
      <w:pPr>
        <w:numPr>
          <w:ilvl w:val="0"/>
          <w:numId w:val="9"/>
        </w:numPr>
        <w:spacing w:before="60"/>
        <w:ind w:left="14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Akr</w:t>
      </w:r>
      <w:r w:rsidR="009F63D1" w:rsidRPr="00A02B19">
        <w:rPr>
          <w:rFonts w:ascii="Arial" w:hAnsi="Arial" w:cs="Arial"/>
          <w:sz w:val="20"/>
          <w:szCs w:val="20"/>
        </w:rPr>
        <w:t>editaci MŠMT pro pořádání mezinárodních jazykových zkoušek</w:t>
      </w:r>
      <w:r w:rsidR="00F30AB4" w:rsidRPr="00A02B19">
        <w:rPr>
          <w:rFonts w:ascii="Arial" w:hAnsi="Arial" w:cs="Arial"/>
          <w:sz w:val="20"/>
          <w:szCs w:val="20"/>
        </w:rPr>
        <w:t>.</w:t>
      </w:r>
    </w:p>
    <w:p w:rsidR="002766A4" w:rsidRPr="00A02B19" w:rsidRDefault="002766A4" w:rsidP="00173E8B">
      <w:pPr>
        <w:numPr>
          <w:ilvl w:val="1"/>
          <w:numId w:val="7"/>
        </w:num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Důsledek nesplnění kvalifikace</w:t>
      </w:r>
    </w:p>
    <w:p w:rsidR="002766A4" w:rsidRDefault="008955C5" w:rsidP="00A02B19">
      <w:pPr>
        <w:ind w:left="708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Uchazeč</w:t>
      </w:r>
      <w:r w:rsidR="002766A4" w:rsidRPr="00A02B19">
        <w:rPr>
          <w:rFonts w:ascii="Arial" w:hAnsi="Arial" w:cs="Arial"/>
          <w:sz w:val="20"/>
          <w:szCs w:val="20"/>
        </w:rPr>
        <w:t>, který nesplní kvalifikaci v požadovaném rozsahu</w:t>
      </w:r>
      <w:r w:rsidRPr="00A02B19">
        <w:rPr>
          <w:rFonts w:ascii="Arial" w:hAnsi="Arial" w:cs="Arial"/>
          <w:sz w:val="20"/>
          <w:szCs w:val="20"/>
        </w:rPr>
        <w:t>,</w:t>
      </w:r>
      <w:r w:rsidR="002766A4" w:rsidRPr="00A02B19">
        <w:rPr>
          <w:rFonts w:ascii="Arial" w:hAnsi="Arial" w:cs="Arial"/>
          <w:sz w:val="20"/>
          <w:szCs w:val="20"/>
        </w:rPr>
        <w:t xml:space="preserve"> bude zadavatelem vyloučen z účasti v zadávacím řízení.</w:t>
      </w:r>
    </w:p>
    <w:p w:rsidR="00D402FF" w:rsidRPr="009C2311" w:rsidRDefault="00D402FF" w:rsidP="00D402FF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9C2311">
        <w:rPr>
          <w:b/>
          <w:sz w:val="20"/>
          <w:szCs w:val="20"/>
        </w:rPr>
        <w:t>Způsob zpracování nabídkové ceny</w:t>
      </w:r>
    </w:p>
    <w:p w:rsidR="00D402FF" w:rsidRPr="00A02B19" w:rsidRDefault="00D402FF" w:rsidP="00D402FF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Uchazeč je povinen uvést v nabídce cenu v Kč bez DPH, DPH a cena v Kč včetně DPH v následujícím členění:</w:t>
      </w:r>
    </w:p>
    <w:p w:rsidR="00D402FF" w:rsidRPr="00A02B19" w:rsidRDefault="00D402FF" w:rsidP="00D402FF">
      <w:pPr>
        <w:pStyle w:val="Nadpis2"/>
        <w:numPr>
          <w:ilvl w:val="0"/>
          <w:numId w:val="13"/>
        </w:numPr>
        <w:spacing w:before="60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cena za 1 vyučovací hodinu v rozsahu 45 minut / 1 skupina při skupinové výuce,</w:t>
      </w:r>
    </w:p>
    <w:p w:rsidR="00D402FF" w:rsidRPr="00A02B19" w:rsidRDefault="00D402FF" w:rsidP="00D402FF">
      <w:pPr>
        <w:pStyle w:val="Nadpis2"/>
        <w:numPr>
          <w:ilvl w:val="0"/>
          <w:numId w:val="13"/>
        </w:numPr>
        <w:spacing w:before="60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cena za 1 vyučovací hodinu v rozsahu 45 minut/ 1 student při individuální výuce,</w:t>
      </w:r>
    </w:p>
    <w:p w:rsidR="00D402FF" w:rsidRPr="00A02B19" w:rsidRDefault="00D402FF" w:rsidP="00D402FF">
      <w:pPr>
        <w:pStyle w:val="Nadpis2"/>
        <w:numPr>
          <w:ilvl w:val="0"/>
          <w:numId w:val="0"/>
        </w:numPr>
        <w:spacing w:before="60"/>
        <w:ind w:left="964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Do cenové nabídky za vyučovací hodiny musí být promítnuty veškeré náklady spojené s plněním zakázky a to včetně příprav a vyhodnocení rozřazovacích testů a zpracování zprávy pro zadavatele a dále včetně závěrečných individuálních hodnotících testů popřípadě ústních zkoušek, včetně hodnocení a zpracování individuálních hodnotících zpráv pro zadavatele.</w:t>
      </w:r>
    </w:p>
    <w:p w:rsidR="00D402FF" w:rsidRPr="00A02B19" w:rsidRDefault="00D402FF" w:rsidP="00D402FF">
      <w:pPr>
        <w:pStyle w:val="Nadpis2"/>
        <w:numPr>
          <w:ilvl w:val="0"/>
          <w:numId w:val="13"/>
        </w:numPr>
        <w:spacing w:before="60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Celková nabídková cena na období únor 2012 až leden 2016</w:t>
      </w:r>
    </w:p>
    <w:p w:rsidR="00D402FF" w:rsidRPr="00A02B19" w:rsidRDefault="00D402FF" w:rsidP="00D402FF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Celkovou cenu uvede uchazeč do Krycího listu (viz příloha č. 2).</w:t>
      </w:r>
    </w:p>
    <w:p w:rsidR="00D402FF" w:rsidRPr="00A02B19" w:rsidRDefault="00D402FF" w:rsidP="00D402FF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Celková cena bude stanovena jako nejvýše přípustná cena včetně všech poplatků a veškerých dalších nákladů spojených s plněním veřejné zakázky.</w:t>
      </w:r>
    </w:p>
    <w:p w:rsidR="00D402FF" w:rsidRPr="00A02B19" w:rsidRDefault="00D402FF" w:rsidP="00A02B19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766A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lastRenderedPageBreak/>
        <w:t>Nabídková cena uvedena v různých částech nabídky musí být shodná a to včetně DPH</w:t>
      </w:r>
      <w:r w:rsidR="00F30AB4" w:rsidRPr="00A02B19">
        <w:rPr>
          <w:b w:val="0"/>
          <w:sz w:val="20"/>
          <w:szCs w:val="20"/>
        </w:rPr>
        <w:t>.</w:t>
      </w:r>
    </w:p>
    <w:p w:rsidR="002766A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Cenu je možné překročit pouze v souvislosti se změnou daňových předpisů týkajících se DPH</w:t>
      </w:r>
      <w:r w:rsidR="00F30AB4" w:rsidRPr="00A02B19">
        <w:rPr>
          <w:b w:val="0"/>
          <w:sz w:val="20"/>
          <w:szCs w:val="20"/>
        </w:rPr>
        <w:t>.</w:t>
      </w:r>
    </w:p>
    <w:p w:rsidR="002766A4" w:rsidRPr="00173E8B" w:rsidRDefault="002766A4" w:rsidP="00173E8B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173E8B">
        <w:rPr>
          <w:b/>
          <w:sz w:val="20"/>
          <w:szCs w:val="20"/>
        </w:rPr>
        <w:t>Platební podmínky</w:t>
      </w:r>
    </w:p>
    <w:p w:rsidR="00726F22" w:rsidRPr="00A02B19" w:rsidRDefault="002766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Cena za plnění veřejné zakázky bude zadavatelem hrazena </w:t>
      </w:r>
      <w:r w:rsidR="007D042A" w:rsidRPr="00A02B19">
        <w:rPr>
          <w:b w:val="0"/>
          <w:sz w:val="20"/>
          <w:szCs w:val="20"/>
        </w:rPr>
        <w:t>3 x ročně a to v prosinci za výuku v měsíci září až prosinec</w:t>
      </w:r>
      <w:r w:rsidR="00726F22" w:rsidRPr="00A02B19">
        <w:rPr>
          <w:b w:val="0"/>
          <w:sz w:val="20"/>
          <w:szCs w:val="20"/>
        </w:rPr>
        <w:t>, vče</w:t>
      </w:r>
      <w:r w:rsidR="001A2E4F" w:rsidRPr="00A02B19">
        <w:rPr>
          <w:b w:val="0"/>
          <w:sz w:val="20"/>
          <w:szCs w:val="20"/>
        </w:rPr>
        <w:t>tně rozřazovacích testů,</w:t>
      </w:r>
      <w:r w:rsidR="007D042A" w:rsidRPr="00A02B19">
        <w:rPr>
          <w:b w:val="0"/>
          <w:sz w:val="20"/>
          <w:szCs w:val="20"/>
        </w:rPr>
        <w:t xml:space="preserve"> tato faktura musí být předložena nejpozději 15. prosince</w:t>
      </w:r>
      <w:r w:rsidR="00726F22" w:rsidRPr="00A02B19">
        <w:rPr>
          <w:b w:val="0"/>
          <w:sz w:val="20"/>
          <w:szCs w:val="20"/>
        </w:rPr>
        <w:t>. V</w:t>
      </w:r>
      <w:r w:rsidR="007D042A" w:rsidRPr="00A02B19">
        <w:rPr>
          <w:b w:val="0"/>
          <w:sz w:val="20"/>
          <w:szCs w:val="20"/>
        </w:rPr>
        <w:t> dubnu za výuku v měsíci leden a</w:t>
      </w:r>
      <w:r w:rsidR="00AC250E" w:rsidRPr="00A02B19">
        <w:rPr>
          <w:b w:val="0"/>
          <w:sz w:val="20"/>
          <w:szCs w:val="20"/>
        </w:rPr>
        <w:t>ž</w:t>
      </w:r>
      <w:r w:rsidR="007D042A" w:rsidRPr="00A02B19">
        <w:rPr>
          <w:b w:val="0"/>
          <w:sz w:val="20"/>
          <w:szCs w:val="20"/>
        </w:rPr>
        <w:t xml:space="preserve"> březen</w:t>
      </w:r>
      <w:r w:rsidR="00726F22" w:rsidRPr="00A02B19">
        <w:rPr>
          <w:b w:val="0"/>
          <w:sz w:val="20"/>
          <w:szCs w:val="20"/>
        </w:rPr>
        <w:t>, včetně individuálního závěrečného hodnocení studentů za 1. školní pololetí, popřípadě dalších rozřazovacích textů v únoru. V</w:t>
      </w:r>
      <w:r w:rsidR="007D042A" w:rsidRPr="00A02B19">
        <w:rPr>
          <w:b w:val="0"/>
          <w:sz w:val="20"/>
          <w:szCs w:val="20"/>
        </w:rPr>
        <w:t> červenci za výuk</w:t>
      </w:r>
      <w:r w:rsidR="00651197" w:rsidRPr="00A02B19">
        <w:rPr>
          <w:b w:val="0"/>
          <w:sz w:val="20"/>
          <w:szCs w:val="20"/>
        </w:rPr>
        <w:t>u</w:t>
      </w:r>
      <w:r w:rsidR="007D042A" w:rsidRPr="00A02B19">
        <w:rPr>
          <w:b w:val="0"/>
          <w:sz w:val="20"/>
          <w:szCs w:val="20"/>
        </w:rPr>
        <w:t xml:space="preserve"> </w:t>
      </w:r>
      <w:r w:rsidR="00AC250E" w:rsidRPr="00A02B19">
        <w:rPr>
          <w:b w:val="0"/>
          <w:sz w:val="20"/>
          <w:szCs w:val="20"/>
        </w:rPr>
        <w:t xml:space="preserve">v měsíci </w:t>
      </w:r>
      <w:r w:rsidR="007D042A" w:rsidRPr="00A02B19">
        <w:rPr>
          <w:b w:val="0"/>
          <w:sz w:val="20"/>
          <w:szCs w:val="20"/>
        </w:rPr>
        <w:t>dub</w:t>
      </w:r>
      <w:r w:rsidR="00AC250E" w:rsidRPr="00A02B19">
        <w:rPr>
          <w:b w:val="0"/>
          <w:sz w:val="20"/>
          <w:szCs w:val="20"/>
        </w:rPr>
        <w:t>nu</w:t>
      </w:r>
      <w:r w:rsidR="007D042A" w:rsidRPr="00A02B19">
        <w:rPr>
          <w:b w:val="0"/>
          <w:sz w:val="20"/>
          <w:szCs w:val="20"/>
        </w:rPr>
        <w:t xml:space="preserve"> a</w:t>
      </w:r>
      <w:r w:rsidR="00AC250E" w:rsidRPr="00A02B19">
        <w:rPr>
          <w:b w:val="0"/>
          <w:sz w:val="20"/>
          <w:szCs w:val="20"/>
        </w:rPr>
        <w:t>ž</w:t>
      </w:r>
      <w:r w:rsidR="007D042A" w:rsidRPr="00A02B19">
        <w:rPr>
          <w:b w:val="0"/>
          <w:sz w:val="20"/>
          <w:szCs w:val="20"/>
        </w:rPr>
        <w:t xml:space="preserve"> červen</w:t>
      </w:r>
      <w:r w:rsidR="00E66E3D" w:rsidRPr="00A02B19">
        <w:rPr>
          <w:b w:val="0"/>
          <w:sz w:val="20"/>
          <w:szCs w:val="20"/>
        </w:rPr>
        <w:t>u</w:t>
      </w:r>
      <w:r w:rsidR="00726F22" w:rsidRPr="00A02B19">
        <w:rPr>
          <w:b w:val="0"/>
          <w:sz w:val="20"/>
          <w:szCs w:val="20"/>
        </w:rPr>
        <w:t xml:space="preserve">, včetně závěrečného individuálního hodnocení studentů za 2. školní pololetí. </w:t>
      </w:r>
    </w:p>
    <w:p w:rsidR="002766A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Splatnost faktury bud</w:t>
      </w:r>
      <w:r w:rsidR="00A9794C" w:rsidRPr="00A02B19">
        <w:rPr>
          <w:b w:val="0"/>
          <w:sz w:val="20"/>
          <w:szCs w:val="20"/>
        </w:rPr>
        <w:t>e</w:t>
      </w:r>
      <w:r w:rsidRPr="00A02B19">
        <w:rPr>
          <w:b w:val="0"/>
          <w:sz w:val="20"/>
          <w:szCs w:val="20"/>
        </w:rPr>
        <w:t xml:space="preserve"> </w:t>
      </w:r>
      <w:r w:rsidR="00A9794C" w:rsidRPr="00A02B19">
        <w:rPr>
          <w:b w:val="0"/>
          <w:sz w:val="20"/>
          <w:szCs w:val="20"/>
        </w:rPr>
        <w:t>30</w:t>
      </w:r>
      <w:r w:rsidRPr="00A02B19">
        <w:rPr>
          <w:b w:val="0"/>
          <w:sz w:val="20"/>
          <w:szCs w:val="20"/>
        </w:rPr>
        <w:t xml:space="preserve"> dnů ode dne doručení faktury zadavateli.</w:t>
      </w:r>
    </w:p>
    <w:p w:rsidR="002766A4" w:rsidRPr="00A02B19" w:rsidRDefault="002766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Zadavatel je oprávněn</w:t>
      </w:r>
      <w:r w:rsidR="000753E1" w:rsidRPr="00A02B19">
        <w:rPr>
          <w:b w:val="0"/>
          <w:sz w:val="20"/>
          <w:szCs w:val="20"/>
        </w:rPr>
        <w:t>,</w:t>
      </w:r>
      <w:r w:rsidRPr="00A02B19">
        <w:rPr>
          <w:b w:val="0"/>
          <w:sz w:val="20"/>
          <w:szCs w:val="20"/>
        </w:rPr>
        <w:t xml:space="preserve"> fakturu </w:t>
      </w:r>
      <w:r w:rsidR="008955C5" w:rsidRPr="00A02B19">
        <w:rPr>
          <w:b w:val="0"/>
          <w:sz w:val="20"/>
          <w:szCs w:val="20"/>
        </w:rPr>
        <w:t>dodavateli</w:t>
      </w:r>
      <w:r w:rsidR="001A2E4F" w:rsidRPr="00A02B19">
        <w:rPr>
          <w:b w:val="0"/>
          <w:sz w:val="20"/>
          <w:szCs w:val="20"/>
        </w:rPr>
        <w:t xml:space="preserve"> vrátit, jestliže </w:t>
      </w:r>
      <w:r w:rsidRPr="00A02B19">
        <w:rPr>
          <w:b w:val="0"/>
          <w:sz w:val="20"/>
          <w:szCs w:val="20"/>
        </w:rPr>
        <w:t>neobsahuje náležitosti daňového dokladu, nebo jestliže ve faktuře uvedený rozsah provedených prací a služeb a na základě toho vyúčtovaná cena neodpoví</w:t>
      </w:r>
      <w:r w:rsidR="00A329B5" w:rsidRPr="00A02B19">
        <w:rPr>
          <w:b w:val="0"/>
          <w:sz w:val="20"/>
          <w:szCs w:val="20"/>
        </w:rPr>
        <w:t>dá skutečně provedeným službám.</w:t>
      </w:r>
    </w:p>
    <w:p w:rsidR="002766A4" w:rsidRPr="00173E8B" w:rsidRDefault="007D5A68" w:rsidP="00173E8B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173E8B">
        <w:rPr>
          <w:b/>
          <w:sz w:val="20"/>
          <w:szCs w:val="20"/>
        </w:rPr>
        <w:t xml:space="preserve">Otevírání obálek a hodnotící </w:t>
      </w:r>
      <w:r w:rsidR="002766A4" w:rsidRPr="00173E8B">
        <w:rPr>
          <w:b/>
          <w:sz w:val="20"/>
          <w:szCs w:val="20"/>
        </w:rPr>
        <w:t>kritéria</w:t>
      </w:r>
    </w:p>
    <w:p w:rsidR="00A84EF9" w:rsidRPr="00A02B19" w:rsidRDefault="00A84EF9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 xml:space="preserve">Obálky s nabídkami uchazečů budou otevírány dne </w:t>
      </w:r>
      <w:r w:rsidR="00697CDF">
        <w:rPr>
          <w:b w:val="0"/>
          <w:sz w:val="20"/>
          <w:szCs w:val="20"/>
        </w:rPr>
        <w:t>02</w:t>
      </w:r>
      <w:r w:rsidR="005A1003" w:rsidRPr="00A02B19">
        <w:rPr>
          <w:b w:val="0"/>
          <w:sz w:val="20"/>
          <w:szCs w:val="20"/>
        </w:rPr>
        <w:t>.</w:t>
      </w:r>
      <w:r w:rsidR="00697CDF">
        <w:rPr>
          <w:b w:val="0"/>
          <w:sz w:val="20"/>
          <w:szCs w:val="20"/>
        </w:rPr>
        <w:t>11</w:t>
      </w:r>
      <w:r w:rsidR="00E43A7F" w:rsidRPr="00A02B19">
        <w:rPr>
          <w:b w:val="0"/>
          <w:sz w:val="20"/>
          <w:szCs w:val="20"/>
        </w:rPr>
        <w:t>.</w:t>
      </w:r>
      <w:r w:rsidRPr="00A02B19">
        <w:rPr>
          <w:b w:val="0"/>
          <w:sz w:val="20"/>
          <w:szCs w:val="20"/>
        </w:rPr>
        <w:t>20</w:t>
      </w:r>
      <w:r w:rsidR="00662DAE" w:rsidRPr="00A02B19">
        <w:rPr>
          <w:b w:val="0"/>
          <w:sz w:val="20"/>
          <w:szCs w:val="20"/>
        </w:rPr>
        <w:t>1</w:t>
      </w:r>
      <w:r w:rsidR="00790EC3" w:rsidRPr="00A02B19">
        <w:rPr>
          <w:b w:val="0"/>
          <w:sz w:val="20"/>
          <w:szCs w:val="20"/>
        </w:rPr>
        <w:t>1</w:t>
      </w:r>
      <w:r w:rsidRPr="00A02B19">
        <w:rPr>
          <w:b w:val="0"/>
          <w:sz w:val="20"/>
          <w:szCs w:val="20"/>
        </w:rPr>
        <w:t xml:space="preserve"> v 1</w:t>
      </w:r>
      <w:r w:rsidR="003939DE" w:rsidRPr="00A02B19">
        <w:rPr>
          <w:b w:val="0"/>
          <w:sz w:val="20"/>
          <w:szCs w:val="20"/>
        </w:rPr>
        <w:t>1</w:t>
      </w:r>
      <w:r w:rsidRPr="00A02B19">
        <w:rPr>
          <w:b w:val="0"/>
          <w:sz w:val="20"/>
          <w:szCs w:val="20"/>
        </w:rPr>
        <w:t>.00 hodin v sídle zadavatele.</w:t>
      </w:r>
    </w:p>
    <w:p w:rsidR="00A84EF9" w:rsidRPr="00A02B19" w:rsidRDefault="00A84EF9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Otevírání obálek jsou oprávněni se účastnit kromě zástupců zadavatele všichni uchazeči, kteří podali nabídku ve lhůtě pro podávání nabídek, z kapacitních důvodů maximálně 1 osoba za jednoho uchazeče, které se prokáže plnou mocí, nejde-li o statutární orgán, nebo člena statutárního orgánu uchazeče</w:t>
      </w:r>
      <w:r w:rsidR="00F30AB4" w:rsidRPr="00A02B19">
        <w:rPr>
          <w:b w:val="0"/>
          <w:sz w:val="20"/>
          <w:szCs w:val="20"/>
        </w:rPr>
        <w:t>.</w:t>
      </w:r>
    </w:p>
    <w:p w:rsidR="00E13EA4" w:rsidRPr="00A02B19" w:rsidRDefault="00CA7810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</w:t>
      </w:r>
      <w:r w:rsidR="00E13EA4" w:rsidRPr="00A02B19">
        <w:rPr>
          <w:b w:val="0"/>
          <w:sz w:val="20"/>
          <w:szCs w:val="20"/>
        </w:rPr>
        <w:t>adavatel zvol</w:t>
      </w:r>
      <w:r w:rsidR="00F6548A" w:rsidRPr="00A02B19">
        <w:rPr>
          <w:b w:val="0"/>
          <w:sz w:val="20"/>
          <w:szCs w:val="20"/>
        </w:rPr>
        <w:t>il</w:t>
      </w:r>
      <w:r w:rsidR="00E13EA4" w:rsidRPr="00A02B19">
        <w:rPr>
          <w:b w:val="0"/>
          <w:sz w:val="20"/>
          <w:szCs w:val="20"/>
        </w:rPr>
        <w:t xml:space="preserve"> jako základní kritérium pro zadání veřejné zakázky malého rozsahu nejnižší nabídkovou cenu v Kč bez DPH</w:t>
      </w:r>
    </w:p>
    <w:p w:rsidR="00E13EA4" w:rsidRPr="00A02B19" w:rsidRDefault="00E13E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Nabídková cena bude vypočtena takto:</w:t>
      </w:r>
    </w:p>
    <w:p w:rsidR="00E13EA4" w:rsidRPr="00A02B19" w:rsidRDefault="00E13EA4" w:rsidP="00A02B19">
      <w:pPr>
        <w:ind w:left="567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Nabídková cena = cena za 1 vyučovací hodinu v rozsahu 45 minut pro 1 skupinu (při skupinové výuce) + cena za 1 vyučovací hodinu v rozsahu 45 minut pro 1 studenta (při individuální výuce)</w:t>
      </w:r>
    </w:p>
    <w:p w:rsidR="00CA7810" w:rsidRPr="00A02B19" w:rsidRDefault="00E13EA4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Nabídky uchazečů budou seřazeny podle výše nabídkové ceny (zpracované dle odst. 6.4), zakázka bude přidělena uchazeči, který podá nabídku s nejnižší nabídkovou cenou.</w:t>
      </w:r>
    </w:p>
    <w:p w:rsidR="00CA7810" w:rsidRPr="00A02B19" w:rsidRDefault="0014141C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Zadavatel umožní do uzavření smlouvy všem uchazečům, kteří podali nabídku ve lhůtě pro podávání nabídek, na jejich písemnou žádost nahlédnout do zápisu z jednání hodnotící komise a pořídit z něj výpis nebo jeho opis.</w:t>
      </w:r>
    </w:p>
    <w:p w:rsidR="002766A4" w:rsidRPr="00173E8B" w:rsidRDefault="002766A4" w:rsidP="00173E8B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173E8B">
        <w:rPr>
          <w:b/>
          <w:sz w:val="20"/>
          <w:szCs w:val="20"/>
        </w:rPr>
        <w:t>Obchodní podmínky</w:t>
      </w:r>
    </w:p>
    <w:p w:rsidR="002766A4" w:rsidRPr="00A02B19" w:rsidRDefault="002766A4" w:rsidP="00173E8B">
      <w:pPr>
        <w:pStyle w:val="Nadpis2"/>
        <w:spacing w:before="120"/>
        <w:ind w:left="578" w:hanging="578"/>
        <w:rPr>
          <w:b w:val="0"/>
          <w:sz w:val="20"/>
          <w:szCs w:val="20"/>
        </w:rPr>
      </w:pPr>
      <w:r w:rsidRPr="00A02B19">
        <w:rPr>
          <w:b w:val="0"/>
          <w:sz w:val="20"/>
          <w:szCs w:val="20"/>
        </w:rPr>
        <w:t>Obchodní podmínky jsou uvedeny v</w:t>
      </w:r>
      <w:r w:rsidR="001A2E4F" w:rsidRPr="00A02B19">
        <w:rPr>
          <w:b w:val="0"/>
          <w:sz w:val="20"/>
          <w:szCs w:val="20"/>
        </w:rPr>
        <w:t> příloze č. 1 -</w:t>
      </w:r>
      <w:r w:rsidR="00B20650">
        <w:rPr>
          <w:b w:val="0"/>
          <w:sz w:val="20"/>
          <w:szCs w:val="20"/>
        </w:rPr>
        <w:t xml:space="preserve"> </w:t>
      </w:r>
      <w:r w:rsidRPr="00A02B19">
        <w:rPr>
          <w:b w:val="0"/>
          <w:sz w:val="20"/>
          <w:szCs w:val="20"/>
        </w:rPr>
        <w:t>Návrh smlouvy</w:t>
      </w:r>
      <w:r w:rsidR="00447F35" w:rsidRPr="00A02B19">
        <w:rPr>
          <w:b w:val="0"/>
          <w:sz w:val="20"/>
          <w:szCs w:val="20"/>
        </w:rPr>
        <w:t>.</w:t>
      </w:r>
    </w:p>
    <w:p w:rsidR="00447F35" w:rsidRPr="000662A5" w:rsidRDefault="00447F35" w:rsidP="00173E8B">
      <w:pPr>
        <w:pStyle w:val="Nadpis2"/>
        <w:spacing w:before="120"/>
        <w:ind w:left="578" w:hanging="578"/>
        <w:jc w:val="both"/>
        <w:rPr>
          <w:b w:val="0"/>
          <w:sz w:val="20"/>
          <w:szCs w:val="20"/>
        </w:rPr>
      </w:pPr>
      <w:r w:rsidRPr="000662A5">
        <w:rPr>
          <w:b w:val="0"/>
          <w:sz w:val="20"/>
          <w:szCs w:val="20"/>
        </w:rPr>
        <w:t>Vybraný uchazeče povinen poskytnout zadavateli řádnou součinnost potřebnou k uzavření smlouvy tak, aby smlouva byla uzavřena ve lhůtě 15 pracovních dnů ode dne, kdy mu bylo doručeno oznámení o výběru nejvhodnější nabídky.</w:t>
      </w:r>
    </w:p>
    <w:p w:rsidR="002766A4" w:rsidRPr="00173E8B" w:rsidRDefault="002766A4" w:rsidP="00173E8B">
      <w:pPr>
        <w:pStyle w:val="Nadpis1"/>
        <w:spacing w:before="360"/>
        <w:ind w:left="431" w:hanging="431"/>
        <w:rPr>
          <w:b/>
          <w:sz w:val="20"/>
          <w:szCs w:val="20"/>
        </w:rPr>
      </w:pPr>
      <w:r w:rsidRPr="00173E8B">
        <w:rPr>
          <w:b/>
          <w:sz w:val="20"/>
          <w:szCs w:val="20"/>
        </w:rPr>
        <w:t>Seznam příloh</w:t>
      </w:r>
    </w:p>
    <w:p w:rsidR="002766A4" w:rsidRPr="00A02B19" w:rsidRDefault="002766A4" w:rsidP="00A02B19">
      <w:pPr>
        <w:pStyle w:val="Nadpis1"/>
        <w:numPr>
          <w:ilvl w:val="0"/>
          <w:numId w:val="0"/>
        </w:numPr>
        <w:ind w:left="432"/>
        <w:rPr>
          <w:sz w:val="20"/>
          <w:szCs w:val="20"/>
        </w:rPr>
      </w:pPr>
    </w:p>
    <w:p w:rsidR="002766A4" w:rsidRPr="00A02B19" w:rsidRDefault="002766A4" w:rsidP="00A02B19">
      <w:pPr>
        <w:ind w:left="705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příloha č. 1</w:t>
      </w:r>
      <w:r w:rsidR="00D8307E" w:rsidRPr="00A02B19">
        <w:rPr>
          <w:rFonts w:ascii="Arial" w:hAnsi="Arial" w:cs="Arial"/>
          <w:sz w:val="20"/>
          <w:szCs w:val="20"/>
        </w:rPr>
        <w:t xml:space="preserve"> -</w:t>
      </w:r>
      <w:r w:rsidRPr="00A02B19">
        <w:rPr>
          <w:rFonts w:ascii="Arial" w:hAnsi="Arial" w:cs="Arial"/>
          <w:sz w:val="20"/>
          <w:szCs w:val="20"/>
        </w:rPr>
        <w:t xml:space="preserve"> Návrh smlouvy</w:t>
      </w:r>
    </w:p>
    <w:p w:rsidR="002766A4" w:rsidRPr="00A02B19" w:rsidRDefault="002766A4" w:rsidP="00A02B19">
      <w:pPr>
        <w:ind w:left="705"/>
        <w:jc w:val="both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příloha č. 2</w:t>
      </w:r>
      <w:r w:rsidR="00D8307E" w:rsidRPr="00A02B19">
        <w:rPr>
          <w:rFonts w:ascii="Arial" w:hAnsi="Arial" w:cs="Arial"/>
          <w:sz w:val="20"/>
          <w:szCs w:val="20"/>
        </w:rPr>
        <w:t xml:space="preserve"> - </w:t>
      </w:r>
      <w:r w:rsidRPr="00A02B19">
        <w:rPr>
          <w:rFonts w:ascii="Arial" w:hAnsi="Arial" w:cs="Arial"/>
          <w:sz w:val="20"/>
          <w:szCs w:val="20"/>
        </w:rPr>
        <w:t>Krycí list</w:t>
      </w:r>
    </w:p>
    <w:p w:rsidR="00A329B5" w:rsidRDefault="00A329B5" w:rsidP="00A02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B20650" w:rsidRDefault="00B20650" w:rsidP="00A02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F6548A" w:rsidRPr="00A02B19" w:rsidRDefault="00F6548A" w:rsidP="00A02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F6548A" w:rsidRPr="00A02B19" w:rsidRDefault="00F6548A" w:rsidP="00A02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82265C" w:rsidRPr="00A02B19" w:rsidRDefault="0082265C" w:rsidP="00A02B19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________________________________</w:t>
      </w:r>
    </w:p>
    <w:p w:rsidR="0082265C" w:rsidRPr="00A02B19" w:rsidRDefault="0082265C" w:rsidP="00A02B19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PharmDr. Martin Beneš</w:t>
      </w:r>
    </w:p>
    <w:p w:rsidR="0082265C" w:rsidRPr="00A02B19" w:rsidRDefault="0082265C" w:rsidP="00A02B19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ředitel</w:t>
      </w:r>
    </w:p>
    <w:p w:rsidR="0082265C" w:rsidRPr="00A02B19" w:rsidRDefault="0082265C" w:rsidP="00A02B19">
      <w:pPr>
        <w:pStyle w:val="Zkladntext2"/>
        <w:spacing w:after="0" w:line="24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A02B19">
        <w:rPr>
          <w:rFonts w:ascii="Arial" w:hAnsi="Arial" w:cs="Arial"/>
          <w:sz w:val="20"/>
          <w:szCs w:val="20"/>
        </w:rPr>
        <w:t>Státního ústavu pro kontrolu léčiv</w:t>
      </w:r>
    </w:p>
    <w:p w:rsidR="002540E4" w:rsidRPr="009B48E2" w:rsidRDefault="002540E4" w:rsidP="00A02B19">
      <w:pPr>
        <w:rPr>
          <w:rFonts w:ascii="Arial" w:hAnsi="Arial" w:cs="Arial"/>
          <w:sz w:val="22"/>
          <w:szCs w:val="22"/>
        </w:rPr>
      </w:pPr>
    </w:p>
    <w:sectPr w:rsidR="002540E4" w:rsidRPr="009B48E2" w:rsidSect="00D402FF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94" w:rsidRDefault="00425494" w:rsidP="00013AAB">
      <w:r>
        <w:separator/>
      </w:r>
    </w:p>
  </w:endnote>
  <w:endnote w:type="continuationSeparator" w:id="0">
    <w:p w:rsidR="00425494" w:rsidRDefault="00425494" w:rsidP="000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1F" w:rsidRDefault="00851D1F" w:rsidP="000B3B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1D1F" w:rsidRDefault="00851D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1F" w:rsidRPr="00DE3A98" w:rsidRDefault="00851D1F" w:rsidP="000B3B44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DE3A98">
      <w:rPr>
        <w:rStyle w:val="slostrnky"/>
        <w:rFonts w:ascii="Arial" w:hAnsi="Arial" w:cs="Arial"/>
        <w:sz w:val="18"/>
        <w:szCs w:val="18"/>
      </w:rPr>
      <w:fldChar w:fldCharType="begin"/>
    </w:r>
    <w:r w:rsidRPr="00DE3A98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E3A98">
      <w:rPr>
        <w:rStyle w:val="slostrnky"/>
        <w:rFonts w:ascii="Arial" w:hAnsi="Arial" w:cs="Arial"/>
        <w:sz w:val="18"/>
        <w:szCs w:val="18"/>
      </w:rPr>
      <w:fldChar w:fldCharType="separate"/>
    </w:r>
    <w:r w:rsidR="001C2A0E">
      <w:rPr>
        <w:rStyle w:val="slostrnky"/>
        <w:rFonts w:ascii="Arial" w:hAnsi="Arial" w:cs="Arial"/>
        <w:noProof/>
        <w:sz w:val="18"/>
        <w:szCs w:val="18"/>
      </w:rPr>
      <w:t>6</w:t>
    </w:r>
    <w:r w:rsidRPr="00DE3A98">
      <w:rPr>
        <w:rStyle w:val="slostrnky"/>
        <w:rFonts w:ascii="Arial" w:hAnsi="Arial" w:cs="Arial"/>
        <w:sz w:val="18"/>
        <w:szCs w:val="18"/>
      </w:rPr>
      <w:fldChar w:fldCharType="end"/>
    </w:r>
  </w:p>
  <w:p w:rsidR="00851D1F" w:rsidRDefault="00851D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94" w:rsidRDefault="00425494" w:rsidP="00013AAB">
      <w:r>
        <w:separator/>
      </w:r>
    </w:p>
  </w:footnote>
  <w:footnote w:type="continuationSeparator" w:id="0">
    <w:p w:rsidR="00425494" w:rsidRDefault="00425494" w:rsidP="0001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67" w:rsidRDefault="00413867" w:rsidP="00413867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 </w:t>
    </w:r>
    <w:r w:rsidR="00697CDF">
      <w:rPr>
        <w:rFonts w:ascii="Arial" w:hAnsi="Arial" w:cs="Arial"/>
        <w:sz w:val="16"/>
        <w:szCs w:val="16"/>
      </w:rPr>
      <w:t>ZMR</w:t>
    </w:r>
    <w:r w:rsidR="001C2A0E">
      <w:rPr>
        <w:rFonts w:ascii="Arial" w:hAnsi="Arial" w:cs="Arial"/>
        <w:sz w:val="16"/>
        <w:szCs w:val="16"/>
      </w:rPr>
      <w:t>30</w:t>
    </w:r>
    <w:r>
      <w:rPr>
        <w:rFonts w:ascii="Arial" w:hAnsi="Arial" w:cs="Arial"/>
        <w:sz w:val="16"/>
        <w:szCs w:val="16"/>
      </w:rPr>
      <w:t xml:space="preserve">/2011“Jazyková výuka zaměstnanců </w:t>
    </w:r>
    <w:proofErr w:type="gramStart"/>
    <w:r>
      <w:rPr>
        <w:rFonts w:ascii="Arial" w:hAnsi="Arial" w:cs="Arial"/>
        <w:sz w:val="16"/>
        <w:szCs w:val="16"/>
      </w:rPr>
      <w:t xml:space="preserve">Státního </w:t>
    </w:r>
    <w:r w:rsidR="007F521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ústavu</w:t>
    </w:r>
    <w:proofErr w:type="gramEnd"/>
    <w:r>
      <w:rPr>
        <w:rFonts w:ascii="Arial" w:hAnsi="Arial" w:cs="Arial"/>
        <w:sz w:val="16"/>
        <w:szCs w:val="16"/>
      </w:rPr>
      <w:t xml:space="preserve"> pro kontrolu léčiv“</w:t>
    </w:r>
  </w:p>
  <w:p w:rsidR="00413867" w:rsidRDefault="00413867">
    <w:pPr>
      <w:pStyle w:val="Zhlav"/>
    </w:pPr>
  </w:p>
  <w:p w:rsidR="00413867" w:rsidRDefault="004138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59F"/>
    <w:multiLevelType w:val="hybridMultilevel"/>
    <w:tmpl w:val="E6A035D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21A33291"/>
    <w:multiLevelType w:val="hybridMultilevel"/>
    <w:tmpl w:val="2A0EEA4E"/>
    <w:lvl w:ilvl="0" w:tplc="04050017">
      <w:start w:val="1"/>
      <w:numFmt w:val="lowerLetter"/>
      <w:lvlText w:val="%1)"/>
      <w:lvlJc w:val="left"/>
      <w:pPr>
        <w:ind w:left="1458" w:hanging="360"/>
      </w:pPr>
    </w:lvl>
    <w:lvl w:ilvl="1" w:tplc="0405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98" w:hanging="180"/>
      </w:pPr>
    </w:lvl>
    <w:lvl w:ilvl="3" w:tplc="0405000F" w:tentative="1">
      <w:start w:val="1"/>
      <w:numFmt w:val="decimal"/>
      <w:lvlText w:val="%4."/>
      <w:lvlJc w:val="left"/>
      <w:pPr>
        <w:ind w:left="3618" w:hanging="360"/>
      </w:pPr>
    </w:lvl>
    <w:lvl w:ilvl="4" w:tplc="04050019" w:tentative="1">
      <w:start w:val="1"/>
      <w:numFmt w:val="lowerLetter"/>
      <w:lvlText w:val="%5."/>
      <w:lvlJc w:val="left"/>
      <w:pPr>
        <w:ind w:left="4338" w:hanging="360"/>
      </w:pPr>
    </w:lvl>
    <w:lvl w:ilvl="5" w:tplc="0405001B" w:tentative="1">
      <w:start w:val="1"/>
      <w:numFmt w:val="lowerRoman"/>
      <w:lvlText w:val="%6."/>
      <w:lvlJc w:val="right"/>
      <w:pPr>
        <w:ind w:left="5058" w:hanging="180"/>
      </w:pPr>
    </w:lvl>
    <w:lvl w:ilvl="6" w:tplc="0405000F" w:tentative="1">
      <w:start w:val="1"/>
      <w:numFmt w:val="decimal"/>
      <w:lvlText w:val="%7."/>
      <w:lvlJc w:val="left"/>
      <w:pPr>
        <w:ind w:left="5778" w:hanging="360"/>
      </w:pPr>
    </w:lvl>
    <w:lvl w:ilvl="7" w:tplc="04050019" w:tentative="1">
      <w:start w:val="1"/>
      <w:numFmt w:val="lowerLetter"/>
      <w:lvlText w:val="%8."/>
      <w:lvlJc w:val="left"/>
      <w:pPr>
        <w:ind w:left="6498" w:hanging="360"/>
      </w:pPr>
    </w:lvl>
    <w:lvl w:ilvl="8" w:tplc="040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22AE1C4C"/>
    <w:multiLevelType w:val="hybridMultilevel"/>
    <w:tmpl w:val="6FC8A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17E62"/>
    <w:multiLevelType w:val="hybridMultilevel"/>
    <w:tmpl w:val="7EB2E278"/>
    <w:lvl w:ilvl="0" w:tplc="040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2E442113"/>
    <w:multiLevelType w:val="hybridMultilevel"/>
    <w:tmpl w:val="0226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F21E7"/>
    <w:multiLevelType w:val="hybridMultilevel"/>
    <w:tmpl w:val="98C6825E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A9D409A"/>
    <w:multiLevelType w:val="hybridMultilevel"/>
    <w:tmpl w:val="1E9A3CB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2ED1CFF"/>
    <w:multiLevelType w:val="multilevel"/>
    <w:tmpl w:val="8D101D10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5F977AA"/>
    <w:multiLevelType w:val="multilevel"/>
    <w:tmpl w:val="E97838E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593D54FD"/>
    <w:multiLevelType w:val="hybridMultilevel"/>
    <w:tmpl w:val="2C72757A"/>
    <w:lvl w:ilvl="0" w:tplc="04050017">
      <w:start w:val="1"/>
      <w:numFmt w:val="lowerLetter"/>
      <w:lvlText w:val="%1)"/>
      <w:lvlJc w:val="left"/>
      <w:pPr>
        <w:ind w:left="1458" w:hanging="360"/>
      </w:pPr>
    </w:lvl>
    <w:lvl w:ilvl="1" w:tplc="04050019">
      <w:start w:val="1"/>
      <w:numFmt w:val="lowerLetter"/>
      <w:lvlText w:val="%2."/>
      <w:lvlJc w:val="left"/>
      <w:pPr>
        <w:ind w:left="2178" w:hanging="360"/>
      </w:pPr>
    </w:lvl>
    <w:lvl w:ilvl="2" w:tplc="0405001B" w:tentative="1">
      <w:start w:val="1"/>
      <w:numFmt w:val="lowerRoman"/>
      <w:lvlText w:val="%3."/>
      <w:lvlJc w:val="right"/>
      <w:pPr>
        <w:ind w:left="2898" w:hanging="180"/>
      </w:pPr>
    </w:lvl>
    <w:lvl w:ilvl="3" w:tplc="0405000F" w:tentative="1">
      <w:start w:val="1"/>
      <w:numFmt w:val="decimal"/>
      <w:lvlText w:val="%4."/>
      <w:lvlJc w:val="left"/>
      <w:pPr>
        <w:ind w:left="3618" w:hanging="360"/>
      </w:pPr>
    </w:lvl>
    <w:lvl w:ilvl="4" w:tplc="04050019" w:tentative="1">
      <w:start w:val="1"/>
      <w:numFmt w:val="lowerLetter"/>
      <w:lvlText w:val="%5."/>
      <w:lvlJc w:val="left"/>
      <w:pPr>
        <w:ind w:left="4338" w:hanging="360"/>
      </w:pPr>
    </w:lvl>
    <w:lvl w:ilvl="5" w:tplc="0405001B" w:tentative="1">
      <w:start w:val="1"/>
      <w:numFmt w:val="lowerRoman"/>
      <w:lvlText w:val="%6."/>
      <w:lvlJc w:val="right"/>
      <w:pPr>
        <w:ind w:left="5058" w:hanging="180"/>
      </w:pPr>
    </w:lvl>
    <w:lvl w:ilvl="6" w:tplc="0405000F" w:tentative="1">
      <w:start w:val="1"/>
      <w:numFmt w:val="decimal"/>
      <w:lvlText w:val="%7."/>
      <w:lvlJc w:val="left"/>
      <w:pPr>
        <w:ind w:left="5778" w:hanging="360"/>
      </w:pPr>
    </w:lvl>
    <w:lvl w:ilvl="7" w:tplc="04050019" w:tentative="1">
      <w:start w:val="1"/>
      <w:numFmt w:val="lowerLetter"/>
      <w:lvlText w:val="%8."/>
      <w:lvlJc w:val="left"/>
      <w:pPr>
        <w:ind w:left="6498" w:hanging="360"/>
      </w:pPr>
    </w:lvl>
    <w:lvl w:ilvl="8" w:tplc="040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1">
    <w:nsid w:val="5DF0150F"/>
    <w:multiLevelType w:val="hybridMultilevel"/>
    <w:tmpl w:val="D0AE521C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11B012CE">
      <w:start w:val="67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6FE4F7FA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2">
    <w:nsid w:val="5F475FF9"/>
    <w:multiLevelType w:val="hybridMultilevel"/>
    <w:tmpl w:val="2C72757A"/>
    <w:lvl w:ilvl="0" w:tplc="04050017">
      <w:start w:val="1"/>
      <w:numFmt w:val="lowerLetter"/>
      <w:lvlText w:val="%1)"/>
      <w:lvlJc w:val="left"/>
      <w:pPr>
        <w:ind w:left="1458" w:hanging="360"/>
      </w:pPr>
    </w:lvl>
    <w:lvl w:ilvl="1" w:tplc="04050019">
      <w:start w:val="1"/>
      <w:numFmt w:val="lowerLetter"/>
      <w:lvlText w:val="%2."/>
      <w:lvlJc w:val="left"/>
      <w:pPr>
        <w:ind w:left="2178" w:hanging="360"/>
      </w:pPr>
    </w:lvl>
    <w:lvl w:ilvl="2" w:tplc="0405001B" w:tentative="1">
      <w:start w:val="1"/>
      <w:numFmt w:val="lowerRoman"/>
      <w:lvlText w:val="%3."/>
      <w:lvlJc w:val="right"/>
      <w:pPr>
        <w:ind w:left="2898" w:hanging="180"/>
      </w:pPr>
    </w:lvl>
    <w:lvl w:ilvl="3" w:tplc="0405000F" w:tentative="1">
      <w:start w:val="1"/>
      <w:numFmt w:val="decimal"/>
      <w:lvlText w:val="%4."/>
      <w:lvlJc w:val="left"/>
      <w:pPr>
        <w:ind w:left="3618" w:hanging="360"/>
      </w:pPr>
    </w:lvl>
    <w:lvl w:ilvl="4" w:tplc="04050019" w:tentative="1">
      <w:start w:val="1"/>
      <w:numFmt w:val="lowerLetter"/>
      <w:lvlText w:val="%5."/>
      <w:lvlJc w:val="left"/>
      <w:pPr>
        <w:ind w:left="4338" w:hanging="360"/>
      </w:pPr>
    </w:lvl>
    <w:lvl w:ilvl="5" w:tplc="0405001B" w:tentative="1">
      <w:start w:val="1"/>
      <w:numFmt w:val="lowerRoman"/>
      <w:lvlText w:val="%6."/>
      <w:lvlJc w:val="right"/>
      <w:pPr>
        <w:ind w:left="5058" w:hanging="180"/>
      </w:pPr>
    </w:lvl>
    <w:lvl w:ilvl="6" w:tplc="0405000F" w:tentative="1">
      <w:start w:val="1"/>
      <w:numFmt w:val="decimal"/>
      <w:lvlText w:val="%7."/>
      <w:lvlJc w:val="left"/>
      <w:pPr>
        <w:ind w:left="5778" w:hanging="360"/>
      </w:pPr>
    </w:lvl>
    <w:lvl w:ilvl="7" w:tplc="04050019" w:tentative="1">
      <w:start w:val="1"/>
      <w:numFmt w:val="lowerLetter"/>
      <w:lvlText w:val="%8."/>
      <w:lvlJc w:val="left"/>
      <w:pPr>
        <w:ind w:left="6498" w:hanging="360"/>
      </w:pPr>
    </w:lvl>
    <w:lvl w:ilvl="8" w:tplc="040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3">
    <w:nsid w:val="7367793F"/>
    <w:multiLevelType w:val="hybridMultilevel"/>
    <w:tmpl w:val="774E8E3E"/>
    <w:lvl w:ilvl="0" w:tplc="040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 w:tplc="51E64820">
      <w:start w:val="34"/>
      <w:numFmt w:val="decimal"/>
      <w:lvlText w:val="%2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4">
    <w:nsid w:val="7F343664"/>
    <w:multiLevelType w:val="multilevel"/>
    <w:tmpl w:val="815067A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8"/>
    <w:rsid w:val="00012C00"/>
    <w:rsid w:val="00012D0C"/>
    <w:rsid w:val="00013AAB"/>
    <w:rsid w:val="00021F59"/>
    <w:rsid w:val="00026489"/>
    <w:rsid w:val="000279C4"/>
    <w:rsid w:val="000423BD"/>
    <w:rsid w:val="00051D1A"/>
    <w:rsid w:val="000533CA"/>
    <w:rsid w:val="000537FF"/>
    <w:rsid w:val="0006037B"/>
    <w:rsid w:val="000662A5"/>
    <w:rsid w:val="000753E1"/>
    <w:rsid w:val="0008523B"/>
    <w:rsid w:val="000A332E"/>
    <w:rsid w:val="000A52AF"/>
    <w:rsid w:val="000A7788"/>
    <w:rsid w:val="000B0C1D"/>
    <w:rsid w:val="000B3B44"/>
    <w:rsid w:val="000C423D"/>
    <w:rsid w:val="000C63B5"/>
    <w:rsid w:val="000E0787"/>
    <w:rsid w:val="000F1B35"/>
    <w:rsid w:val="000F3CA5"/>
    <w:rsid w:val="00101B51"/>
    <w:rsid w:val="00122E33"/>
    <w:rsid w:val="001230AF"/>
    <w:rsid w:val="001234BB"/>
    <w:rsid w:val="001248F5"/>
    <w:rsid w:val="00125647"/>
    <w:rsid w:val="0012670B"/>
    <w:rsid w:val="0013713D"/>
    <w:rsid w:val="00137E3B"/>
    <w:rsid w:val="0014141C"/>
    <w:rsid w:val="00147E5F"/>
    <w:rsid w:val="00170778"/>
    <w:rsid w:val="00170A9D"/>
    <w:rsid w:val="001727F1"/>
    <w:rsid w:val="00173E8B"/>
    <w:rsid w:val="0019551D"/>
    <w:rsid w:val="001A26C1"/>
    <w:rsid w:val="001A2E4F"/>
    <w:rsid w:val="001C2A0E"/>
    <w:rsid w:val="001C5CFC"/>
    <w:rsid w:val="001D6064"/>
    <w:rsid w:val="001D64B2"/>
    <w:rsid w:val="001E45E4"/>
    <w:rsid w:val="001F3F60"/>
    <w:rsid w:val="002000CB"/>
    <w:rsid w:val="002025F4"/>
    <w:rsid w:val="00203910"/>
    <w:rsid w:val="00205C58"/>
    <w:rsid w:val="00211152"/>
    <w:rsid w:val="00217F5E"/>
    <w:rsid w:val="00231B1A"/>
    <w:rsid w:val="00240288"/>
    <w:rsid w:val="00251E43"/>
    <w:rsid w:val="002540E4"/>
    <w:rsid w:val="0025519B"/>
    <w:rsid w:val="0026275E"/>
    <w:rsid w:val="0027031B"/>
    <w:rsid w:val="00270B03"/>
    <w:rsid w:val="002766A4"/>
    <w:rsid w:val="002847D9"/>
    <w:rsid w:val="00287294"/>
    <w:rsid w:val="00293230"/>
    <w:rsid w:val="0029431E"/>
    <w:rsid w:val="002A3EC5"/>
    <w:rsid w:val="002B35CE"/>
    <w:rsid w:val="002B570C"/>
    <w:rsid w:val="002B57C1"/>
    <w:rsid w:val="002C22AA"/>
    <w:rsid w:val="002C6752"/>
    <w:rsid w:val="002D1914"/>
    <w:rsid w:val="002D3044"/>
    <w:rsid w:val="002D3559"/>
    <w:rsid w:val="002E00D9"/>
    <w:rsid w:val="002E2FC9"/>
    <w:rsid w:val="002E458E"/>
    <w:rsid w:val="002E544F"/>
    <w:rsid w:val="002E5DF8"/>
    <w:rsid w:val="002E6A2E"/>
    <w:rsid w:val="002F5374"/>
    <w:rsid w:val="002F5A7A"/>
    <w:rsid w:val="003145CB"/>
    <w:rsid w:val="00330E71"/>
    <w:rsid w:val="00366C56"/>
    <w:rsid w:val="00373D2C"/>
    <w:rsid w:val="00376709"/>
    <w:rsid w:val="00377FD8"/>
    <w:rsid w:val="00386C63"/>
    <w:rsid w:val="003939DE"/>
    <w:rsid w:val="003943D2"/>
    <w:rsid w:val="003A6A3E"/>
    <w:rsid w:val="003A6E70"/>
    <w:rsid w:val="003D7D1A"/>
    <w:rsid w:val="003E61DB"/>
    <w:rsid w:val="00413867"/>
    <w:rsid w:val="00415DD7"/>
    <w:rsid w:val="00425494"/>
    <w:rsid w:val="004264A3"/>
    <w:rsid w:val="00427905"/>
    <w:rsid w:val="00431496"/>
    <w:rsid w:val="00441CFD"/>
    <w:rsid w:val="00447F35"/>
    <w:rsid w:val="00464E19"/>
    <w:rsid w:val="00476C96"/>
    <w:rsid w:val="004861AE"/>
    <w:rsid w:val="00490AD0"/>
    <w:rsid w:val="00497B2E"/>
    <w:rsid w:val="004A4DEC"/>
    <w:rsid w:val="004B25F0"/>
    <w:rsid w:val="004B3ED1"/>
    <w:rsid w:val="004B597B"/>
    <w:rsid w:val="004C2CD9"/>
    <w:rsid w:val="004C3694"/>
    <w:rsid w:val="004D1EE6"/>
    <w:rsid w:val="004D3FA5"/>
    <w:rsid w:val="004D50DE"/>
    <w:rsid w:val="004E17C3"/>
    <w:rsid w:val="004E2802"/>
    <w:rsid w:val="004F19DD"/>
    <w:rsid w:val="004F2076"/>
    <w:rsid w:val="004F3815"/>
    <w:rsid w:val="004F4B90"/>
    <w:rsid w:val="004F516C"/>
    <w:rsid w:val="004F71F7"/>
    <w:rsid w:val="005011FA"/>
    <w:rsid w:val="00537D49"/>
    <w:rsid w:val="0054679A"/>
    <w:rsid w:val="00546A37"/>
    <w:rsid w:val="00552F8D"/>
    <w:rsid w:val="00554692"/>
    <w:rsid w:val="005639E1"/>
    <w:rsid w:val="00572C7A"/>
    <w:rsid w:val="00574D99"/>
    <w:rsid w:val="00575EB8"/>
    <w:rsid w:val="00593209"/>
    <w:rsid w:val="005A1003"/>
    <w:rsid w:val="005A4AF7"/>
    <w:rsid w:val="005B0B7D"/>
    <w:rsid w:val="005B0EA0"/>
    <w:rsid w:val="005B3612"/>
    <w:rsid w:val="005C0CEB"/>
    <w:rsid w:val="005C46E1"/>
    <w:rsid w:val="005C5D85"/>
    <w:rsid w:val="005D03AF"/>
    <w:rsid w:val="005D2F22"/>
    <w:rsid w:val="005E0549"/>
    <w:rsid w:val="005E13F4"/>
    <w:rsid w:val="005E6CAB"/>
    <w:rsid w:val="005F13EB"/>
    <w:rsid w:val="005F4BE9"/>
    <w:rsid w:val="005F5482"/>
    <w:rsid w:val="00600897"/>
    <w:rsid w:val="00603DE3"/>
    <w:rsid w:val="0061656C"/>
    <w:rsid w:val="006176CB"/>
    <w:rsid w:val="00626F88"/>
    <w:rsid w:val="00630884"/>
    <w:rsid w:val="006315AB"/>
    <w:rsid w:val="006341CC"/>
    <w:rsid w:val="00635819"/>
    <w:rsid w:val="00651197"/>
    <w:rsid w:val="00651D9A"/>
    <w:rsid w:val="00662DAE"/>
    <w:rsid w:val="00666741"/>
    <w:rsid w:val="0067602F"/>
    <w:rsid w:val="0068117F"/>
    <w:rsid w:val="0068760E"/>
    <w:rsid w:val="0069544A"/>
    <w:rsid w:val="006956AD"/>
    <w:rsid w:val="00697CDF"/>
    <w:rsid w:val="006A0258"/>
    <w:rsid w:val="006A04D8"/>
    <w:rsid w:val="006A0AA8"/>
    <w:rsid w:val="006A4424"/>
    <w:rsid w:val="006B1472"/>
    <w:rsid w:val="006C1E81"/>
    <w:rsid w:val="006C3271"/>
    <w:rsid w:val="006C4AB9"/>
    <w:rsid w:val="006E06EA"/>
    <w:rsid w:val="006E0F1F"/>
    <w:rsid w:val="006F4659"/>
    <w:rsid w:val="006F55D4"/>
    <w:rsid w:val="0070045F"/>
    <w:rsid w:val="00702E10"/>
    <w:rsid w:val="00717078"/>
    <w:rsid w:val="00726F22"/>
    <w:rsid w:val="00727946"/>
    <w:rsid w:val="00734058"/>
    <w:rsid w:val="0073608A"/>
    <w:rsid w:val="00740E6B"/>
    <w:rsid w:val="00750813"/>
    <w:rsid w:val="00765BBD"/>
    <w:rsid w:val="0076678D"/>
    <w:rsid w:val="007754B7"/>
    <w:rsid w:val="00784CBB"/>
    <w:rsid w:val="007870A2"/>
    <w:rsid w:val="00790EC3"/>
    <w:rsid w:val="007952D9"/>
    <w:rsid w:val="007B5F93"/>
    <w:rsid w:val="007C0D1B"/>
    <w:rsid w:val="007C1B4D"/>
    <w:rsid w:val="007C4E62"/>
    <w:rsid w:val="007D042A"/>
    <w:rsid w:val="007D5A68"/>
    <w:rsid w:val="007E16E4"/>
    <w:rsid w:val="007E3434"/>
    <w:rsid w:val="007E4D2A"/>
    <w:rsid w:val="007E5180"/>
    <w:rsid w:val="007E605B"/>
    <w:rsid w:val="007F521F"/>
    <w:rsid w:val="008044B2"/>
    <w:rsid w:val="00805E9E"/>
    <w:rsid w:val="00811C2A"/>
    <w:rsid w:val="00815C5C"/>
    <w:rsid w:val="0081699D"/>
    <w:rsid w:val="00817E24"/>
    <w:rsid w:val="00821B18"/>
    <w:rsid w:val="0082265C"/>
    <w:rsid w:val="008274D8"/>
    <w:rsid w:val="00832720"/>
    <w:rsid w:val="00832E2A"/>
    <w:rsid w:val="00836541"/>
    <w:rsid w:val="00840C34"/>
    <w:rsid w:val="00846DDD"/>
    <w:rsid w:val="00846EE4"/>
    <w:rsid w:val="00851D1F"/>
    <w:rsid w:val="00857BF6"/>
    <w:rsid w:val="00860EEA"/>
    <w:rsid w:val="0086472F"/>
    <w:rsid w:val="00866CCF"/>
    <w:rsid w:val="00871777"/>
    <w:rsid w:val="00875F80"/>
    <w:rsid w:val="00877DDA"/>
    <w:rsid w:val="00881238"/>
    <w:rsid w:val="00881E1E"/>
    <w:rsid w:val="00881EAB"/>
    <w:rsid w:val="0088252E"/>
    <w:rsid w:val="00895121"/>
    <w:rsid w:val="008955C5"/>
    <w:rsid w:val="008A03BF"/>
    <w:rsid w:val="008A057E"/>
    <w:rsid w:val="008A57C9"/>
    <w:rsid w:val="008B4003"/>
    <w:rsid w:val="008C0317"/>
    <w:rsid w:val="008C1978"/>
    <w:rsid w:val="008C2B91"/>
    <w:rsid w:val="008C3130"/>
    <w:rsid w:val="008D3F69"/>
    <w:rsid w:val="008D79C3"/>
    <w:rsid w:val="008E2BC3"/>
    <w:rsid w:val="008F0274"/>
    <w:rsid w:val="008F263E"/>
    <w:rsid w:val="008F5791"/>
    <w:rsid w:val="008F7529"/>
    <w:rsid w:val="00903E0C"/>
    <w:rsid w:val="00907264"/>
    <w:rsid w:val="0091470E"/>
    <w:rsid w:val="009301D2"/>
    <w:rsid w:val="009302B8"/>
    <w:rsid w:val="0093191C"/>
    <w:rsid w:val="00935049"/>
    <w:rsid w:val="009447BC"/>
    <w:rsid w:val="00944F1B"/>
    <w:rsid w:val="009470AB"/>
    <w:rsid w:val="009518E0"/>
    <w:rsid w:val="00956008"/>
    <w:rsid w:val="00964875"/>
    <w:rsid w:val="009676DB"/>
    <w:rsid w:val="00971254"/>
    <w:rsid w:val="00987B14"/>
    <w:rsid w:val="009A2991"/>
    <w:rsid w:val="009A48D6"/>
    <w:rsid w:val="009B7BC4"/>
    <w:rsid w:val="009C19AC"/>
    <w:rsid w:val="009C3D35"/>
    <w:rsid w:val="009C4D72"/>
    <w:rsid w:val="009D5DAF"/>
    <w:rsid w:val="009D7DDF"/>
    <w:rsid w:val="009E3637"/>
    <w:rsid w:val="009E4B9E"/>
    <w:rsid w:val="009F0146"/>
    <w:rsid w:val="009F28E2"/>
    <w:rsid w:val="009F2C5D"/>
    <w:rsid w:val="009F63D1"/>
    <w:rsid w:val="00A02B19"/>
    <w:rsid w:val="00A10EED"/>
    <w:rsid w:val="00A329B5"/>
    <w:rsid w:val="00A32DA6"/>
    <w:rsid w:val="00A3427D"/>
    <w:rsid w:val="00A35177"/>
    <w:rsid w:val="00A43549"/>
    <w:rsid w:val="00A43999"/>
    <w:rsid w:val="00A44177"/>
    <w:rsid w:val="00A44B9F"/>
    <w:rsid w:val="00A5151F"/>
    <w:rsid w:val="00A5413C"/>
    <w:rsid w:val="00A5533E"/>
    <w:rsid w:val="00A56B4F"/>
    <w:rsid w:val="00A657B7"/>
    <w:rsid w:val="00A84EF9"/>
    <w:rsid w:val="00A86694"/>
    <w:rsid w:val="00A9794C"/>
    <w:rsid w:val="00AA664A"/>
    <w:rsid w:val="00AB57EF"/>
    <w:rsid w:val="00AC250E"/>
    <w:rsid w:val="00AE2FF3"/>
    <w:rsid w:val="00AF37E6"/>
    <w:rsid w:val="00AF73F4"/>
    <w:rsid w:val="00B04F81"/>
    <w:rsid w:val="00B20650"/>
    <w:rsid w:val="00B221D6"/>
    <w:rsid w:val="00B259F3"/>
    <w:rsid w:val="00B32BEB"/>
    <w:rsid w:val="00B332F1"/>
    <w:rsid w:val="00B40119"/>
    <w:rsid w:val="00B40237"/>
    <w:rsid w:val="00B407EF"/>
    <w:rsid w:val="00B448AA"/>
    <w:rsid w:val="00B462E5"/>
    <w:rsid w:val="00B46A53"/>
    <w:rsid w:val="00B50447"/>
    <w:rsid w:val="00B53997"/>
    <w:rsid w:val="00B600F2"/>
    <w:rsid w:val="00B61374"/>
    <w:rsid w:val="00B67CE2"/>
    <w:rsid w:val="00B7071A"/>
    <w:rsid w:val="00B71311"/>
    <w:rsid w:val="00B728FF"/>
    <w:rsid w:val="00B75B46"/>
    <w:rsid w:val="00B81BE6"/>
    <w:rsid w:val="00B84372"/>
    <w:rsid w:val="00B87FE0"/>
    <w:rsid w:val="00B963B3"/>
    <w:rsid w:val="00BA16EA"/>
    <w:rsid w:val="00BA2FDA"/>
    <w:rsid w:val="00BA5FDF"/>
    <w:rsid w:val="00BB361B"/>
    <w:rsid w:val="00BE79A2"/>
    <w:rsid w:val="00BF1B9F"/>
    <w:rsid w:val="00BF3818"/>
    <w:rsid w:val="00C019E1"/>
    <w:rsid w:val="00C048EA"/>
    <w:rsid w:val="00C15639"/>
    <w:rsid w:val="00C17100"/>
    <w:rsid w:val="00C1762C"/>
    <w:rsid w:val="00C40574"/>
    <w:rsid w:val="00C45365"/>
    <w:rsid w:val="00C5109F"/>
    <w:rsid w:val="00C52605"/>
    <w:rsid w:val="00C62130"/>
    <w:rsid w:val="00C63F5E"/>
    <w:rsid w:val="00C67E2D"/>
    <w:rsid w:val="00C711FB"/>
    <w:rsid w:val="00C71F90"/>
    <w:rsid w:val="00C7688F"/>
    <w:rsid w:val="00C835A2"/>
    <w:rsid w:val="00C87346"/>
    <w:rsid w:val="00CA0924"/>
    <w:rsid w:val="00CA28C1"/>
    <w:rsid w:val="00CA7810"/>
    <w:rsid w:val="00CB0ED7"/>
    <w:rsid w:val="00CE4A2D"/>
    <w:rsid w:val="00CF01BE"/>
    <w:rsid w:val="00CF09F0"/>
    <w:rsid w:val="00CF3F66"/>
    <w:rsid w:val="00CF6E84"/>
    <w:rsid w:val="00D1458F"/>
    <w:rsid w:val="00D1551B"/>
    <w:rsid w:val="00D20997"/>
    <w:rsid w:val="00D25D5C"/>
    <w:rsid w:val="00D25E5D"/>
    <w:rsid w:val="00D376C8"/>
    <w:rsid w:val="00D402FF"/>
    <w:rsid w:val="00D41EB4"/>
    <w:rsid w:val="00D47A3C"/>
    <w:rsid w:val="00D51824"/>
    <w:rsid w:val="00D6225F"/>
    <w:rsid w:val="00D67133"/>
    <w:rsid w:val="00D677B1"/>
    <w:rsid w:val="00D7412C"/>
    <w:rsid w:val="00D8307E"/>
    <w:rsid w:val="00D841C2"/>
    <w:rsid w:val="00D90812"/>
    <w:rsid w:val="00D920D5"/>
    <w:rsid w:val="00D96677"/>
    <w:rsid w:val="00D96E72"/>
    <w:rsid w:val="00DA449F"/>
    <w:rsid w:val="00DA6EBF"/>
    <w:rsid w:val="00DB694B"/>
    <w:rsid w:val="00DC7455"/>
    <w:rsid w:val="00DD1F97"/>
    <w:rsid w:val="00DE2458"/>
    <w:rsid w:val="00DE3A98"/>
    <w:rsid w:val="00DE5830"/>
    <w:rsid w:val="00DE63FE"/>
    <w:rsid w:val="00E03A51"/>
    <w:rsid w:val="00E04940"/>
    <w:rsid w:val="00E13EA4"/>
    <w:rsid w:val="00E15734"/>
    <w:rsid w:val="00E16509"/>
    <w:rsid w:val="00E217F5"/>
    <w:rsid w:val="00E30BAB"/>
    <w:rsid w:val="00E3269E"/>
    <w:rsid w:val="00E36D1D"/>
    <w:rsid w:val="00E43A7F"/>
    <w:rsid w:val="00E52B80"/>
    <w:rsid w:val="00E54EA4"/>
    <w:rsid w:val="00E5562A"/>
    <w:rsid w:val="00E557D7"/>
    <w:rsid w:val="00E576C7"/>
    <w:rsid w:val="00E60D66"/>
    <w:rsid w:val="00E6450E"/>
    <w:rsid w:val="00E65520"/>
    <w:rsid w:val="00E66E3D"/>
    <w:rsid w:val="00E74A36"/>
    <w:rsid w:val="00E84200"/>
    <w:rsid w:val="00E92FE6"/>
    <w:rsid w:val="00E96B29"/>
    <w:rsid w:val="00EA1DDC"/>
    <w:rsid w:val="00EA2BCE"/>
    <w:rsid w:val="00EA3416"/>
    <w:rsid w:val="00EA37C9"/>
    <w:rsid w:val="00EB21F9"/>
    <w:rsid w:val="00EB3928"/>
    <w:rsid w:val="00EB503B"/>
    <w:rsid w:val="00EC1170"/>
    <w:rsid w:val="00EC2454"/>
    <w:rsid w:val="00EC56B7"/>
    <w:rsid w:val="00ED3342"/>
    <w:rsid w:val="00EE030A"/>
    <w:rsid w:val="00EF6FCB"/>
    <w:rsid w:val="00F01E3A"/>
    <w:rsid w:val="00F078BE"/>
    <w:rsid w:val="00F07E74"/>
    <w:rsid w:val="00F159A5"/>
    <w:rsid w:val="00F179A8"/>
    <w:rsid w:val="00F21762"/>
    <w:rsid w:val="00F3094D"/>
    <w:rsid w:val="00F30AB4"/>
    <w:rsid w:val="00F32BCA"/>
    <w:rsid w:val="00F428F3"/>
    <w:rsid w:val="00F434B5"/>
    <w:rsid w:val="00F57325"/>
    <w:rsid w:val="00F648CE"/>
    <w:rsid w:val="00F6548A"/>
    <w:rsid w:val="00F66033"/>
    <w:rsid w:val="00F71303"/>
    <w:rsid w:val="00F82FE5"/>
    <w:rsid w:val="00F83A2D"/>
    <w:rsid w:val="00FA7311"/>
    <w:rsid w:val="00FB263E"/>
    <w:rsid w:val="00FB439E"/>
    <w:rsid w:val="00FB750E"/>
    <w:rsid w:val="00FC09AC"/>
    <w:rsid w:val="00FC70DA"/>
    <w:rsid w:val="00FC754D"/>
    <w:rsid w:val="00FC7716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qFormat/>
    <w:rsid w:val="0019551D"/>
    <w:pPr>
      <w:keepNext/>
      <w:numPr>
        <w:numId w:val="6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626F88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626F88"/>
    <w:pPr>
      <w:keepNext/>
      <w:numPr>
        <w:ilvl w:val="2"/>
        <w:numId w:val="6"/>
      </w:numPr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626F88"/>
    <w:pPr>
      <w:keepNext/>
      <w:numPr>
        <w:ilvl w:val="3"/>
        <w:numId w:val="6"/>
      </w:numPr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626F88"/>
    <w:pPr>
      <w:keepNext/>
      <w:numPr>
        <w:ilvl w:val="4"/>
        <w:numId w:val="6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locked/>
    <w:rsid w:val="00FC70DA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FC70DA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FC70DA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FC70DA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6F88"/>
    <w:pPr>
      <w:jc w:val="center"/>
    </w:pPr>
    <w:rPr>
      <w:b/>
      <w:bCs/>
      <w:sz w:val="56"/>
    </w:rPr>
  </w:style>
  <w:style w:type="character" w:styleId="Hypertextovodkaz">
    <w:name w:val="Hyperlink"/>
    <w:rsid w:val="00626F88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626F88"/>
    <w:pPr>
      <w:ind w:left="1416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626F88"/>
    <w:p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4A36"/>
  </w:style>
  <w:style w:type="paragraph" w:styleId="Pedmtkomente">
    <w:name w:val="annotation subject"/>
    <w:basedOn w:val="Textkomente"/>
    <w:next w:val="Textkomente"/>
    <w:link w:val="PedmtkomenteChar"/>
    <w:rsid w:val="00E74A36"/>
    <w:rPr>
      <w:b/>
      <w:bCs/>
    </w:rPr>
  </w:style>
  <w:style w:type="character" w:customStyle="1" w:styleId="PedmtkomenteChar">
    <w:name w:val="Předmět komentáře Char"/>
    <w:link w:val="Pedmtkomente"/>
    <w:rsid w:val="00E74A36"/>
    <w:rPr>
      <w:b/>
      <w:bCs/>
    </w:rPr>
  </w:style>
  <w:style w:type="paragraph" w:customStyle="1" w:styleId="Znaka1">
    <w:name w:val="Značka 1"/>
    <w:basedOn w:val="Normln"/>
    <w:rsid w:val="00BA2FDA"/>
    <w:pPr>
      <w:numPr>
        <w:numId w:val="3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AAB"/>
    <w:rPr>
      <w:sz w:val="24"/>
      <w:szCs w:val="24"/>
    </w:rPr>
  </w:style>
  <w:style w:type="paragraph" w:styleId="Zpat">
    <w:name w:val="footer"/>
    <w:basedOn w:val="Normln"/>
    <w:link w:val="ZpatChar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13AAB"/>
    <w:rPr>
      <w:sz w:val="24"/>
      <w:szCs w:val="24"/>
    </w:rPr>
  </w:style>
  <w:style w:type="paragraph" w:customStyle="1" w:styleId="Nadpisvcenovtabulce">
    <w:name w:val="Nadpis v cenové tabulce"/>
    <w:basedOn w:val="Normln"/>
    <w:autoRedefine/>
    <w:rsid w:val="002E6A2E"/>
    <w:pPr>
      <w:spacing w:before="120"/>
      <w:jc w:val="both"/>
    </w:pPr>
    <w:rPr>
      <w:rFonts w:ascii="Arial" w:hAnsi="Arial"/>
      <w:b/>
      <w:caps/>
      <w:snapToGrid w:val="0"/>
      <w:color w:val="0000FF"/>
      <w:sz w:val="22"/>
      <w:szCs w:val="20"/>
    </w:rPr>
  </w:style>
  <w:style w:type="paragraph" w:styleId="Zkladntext2">
    <w:name w:val="Body Text 2"/>
    <w:basedOn w:val="Normln"/>
    <w:rsid w:val="0082265C"/>
    <w:pPr>
      <w:spacing w:after="120" w:line="480" w:lineRule="auto"/>
    </w:pPr>
  </w:style>
  <w:style w:type="character" w:customStyle="1" w:styleId="NzevChar">
    <w:name w:val="Název Char"/>
    <w:link w:val="Nzev"/>
    <w:locked/>
    <w:rsid w:val="004F71F7"/>
    <w:rPr>
      <w:b/>
      <w:bCs/>
      <w:sz w:val="56"/>
      <w:szCs w:val="24"/>
      <w:lang w:val="cs-CZ" w:eastAsia="cs-CZ" w:bidi="ar-SA"/>
    </w:rPr>
  </w:style>
  <w:style w:type="character" w:customStyle="1" w:styleId="platne1">
    <w:name w:val="platne1"/>
    <w:basedOn w:val="Standardnpsmoodstavce"/>
    <w:rsid w:val="005E0549"/>
  </w:style>
  <w:style w:type="character" w:styleId="slostrnky">
    <w:name w:val="page number"/>
    <w:basedOn w:val="Standardnpsmoodstavce"/>
    <w:rsid w:val="00DE3A98"/>
  </w:style>
  <w:style w:type="paragraph" w:styleId="Revize">
    <w:name w:val="Revision"/>
    <w:hidden/>
    <w:uiPriority w:val="99"/>
    <w:semiHidden/>
    <w:rsid w:val="00DD1F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00F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6F88"/>
    <w:rPr>
      <w:sz w:val="24"/>
      <w:szCs w:val="24"/>
    </w:rPr>
  </w:style>
  <w:style w:type="paragraph" w:styleId="Nadpis1">
    <w:name w:val="heading 1"/>
    <w:basedOn w:val="Normln"/>
    <w:next w:val="Normln"/>
    <w:qFormat/>
    <w:rsid w:val="0019551D"/>
    <w:pPr>
      <w:keepNext/>
      <w:numPr>
        <w:numId w:val="6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626F88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626F88"/>
    <w:pPr>
      <w:keepNext/>
      <w:numPr>
        <w:ilvl w:val="2"/>
        <w:numId w:val="6"/>
      </w:numPr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626F88"/>
    <w:pPr>
      <w:keepNext/>
      <w:numPr>
        <w:ilvl w:val="3"/>
        <w:numId w:val="6"/>
      </w:numPr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626F88"/>
    <w:pPr>
      <w:keepNext/>
      <w:numPr>
        <w:ilvl w:val="4"/>
        <w:numId w:val="6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qFormat/>
    <w:locked/>
    <w:rsid w:val="00FC70DA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FC70DA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FC70DA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FC70DA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6F88"/>
    <w:pPr>
      <w:jc w:val="center"/>
    </w:pPr>
    <w:rPr>
      <w:b/>
      <w:bCs/>
      <w:sz w:val="56"/>
    </w:rPr>
  </w:style>
  <w:style w:type="character" w:styleId="Hypertextovodkaz">
    <w:name w:val="Hyperlink"/>
    <w:rsid w:val="00626F88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626F88"/>
    <w:pPr>
      <w:ind w:left="1416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626F88"/>
    <w:p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rsid w:val="006E0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6E0F1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671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C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E74A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4A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4A36"/>
  </w:style>
  <w:style w:type="paragraph" w:styleId="Pedmtkomente">
    <w:name w:val="annotation subject"/>
    <w:basedOn w:val="Textkomente"/>
    <w:next w:val="Textkomente"/>
    <w:link w:val="PedmtkomenteChar"/>
    <w:rsid w:val="00E74A36"/>
    <w:rPr>
      <w:b/>
      <w:bCs/>
    </w:rPr>
  </w:style>
  <w:style w:type="character" w:customStyle="1" w:styleId="PedmtkomenteChar">
    <w:name w:val="Předmět komentáře Char"/>
    <w:link w:val="Pedmtkomente"/>
    <w:rsid w:val="00E74A36"/>
    <w:rPr>
      <w:b/>
      <w:bCs/>
    </w:rPr>
  </w:style>
  <w:style w:type="paragraph" w:customStyle="1" w:styleId="Znaka1">
    <w:name w:val="Značka 1"/>
    <w:basedOn w:val="Normln"/>
    <w:rsid w:val="00BA2FDA"/>
    <w:pPr>
      <w:numPr>
        <w:numId w:val="3"/>
      </w:numPr>
      <w:snapToGrid w:val="0"/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01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AAB"/>
    <w:rPr>
      <w:sz w:val="24"/>
      <w:szCs w:val="24"/>
    </w:rPr>
  </w:style>
  <w:style w:type="paragraph" w:styleId="Zpat">
    <w:name w:val="footer"/>
    <w:basedOn w:val="Normln"/>
    <w:link w:val="ZpatChar"/>
    <w:rsid w:val="00013A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13AAB"/>
    <w:rPr>
      <w:sz w:val="24"/>
      <w:szCs w:val="24"/>
    </w:rPr>
  </w:style>
  <w:style w:type="paragraph" w:customStyle="1" w:styleId="Nadpisvcenovtabulce">
    <w:name w:val="Nadpis v cenové tabulce"/>
    <w:basedOn w:val="Normln"/>
    <w:autoRedefine/>
    <w:rsid w:val="002E6A2E"/>
    <w:pPr>
      <w:spacing w:before="120"/>
      <w:jc w:val="both"/>
    </w:pPr>
    <w:rPr>
      <w:rFonts w:ascii="Arial" w:hAnsi="Arial"/>
      <w:b/>
      <w:caps/>
      <w:snapToGrid w:val="0"/>
      <w:color w:val="0000FF"/>
      <w:sz w:val="22"/>
      <w:szCs w:val="20"/>
    </w:rPr>
  </w:style>
  <w:style w:type="paragraph" w:styleId="Zkladntext2">
    <w:name w:val="Body Text 2"/>
    <w:basedOn w:val="Normln"/>
    <w:rsid w:val="0082265C"/>
    <w:pPr>
      <w:spacing w:after="120" w:line="480" w:lineRule="auto"/>
    </w:pPr>
  </w:style>
  <w:style w:type="character" w:customStyle="1" w:styleId="NzevChar">
    <w:name w:val="Název Char"/>
    <w:link w:val="Nzev"/>
    <w:locked/>
    <w:rsid w:val="004F71F7"/>
    <w:rPr>
      <w:b/>
      <w:bCs/>
      <w:sz w:val="56"/>
      <w:szCs w:val="24"/>
      <w:lang w:val="cs-CZ" w:eastAsia="cs-CZ" w:bidi="ar-SA"/>
    </w:rPr>
  </w:style>
  <w:style w:type="character" w:customStyle="1" w:styleId="platne1">
    <w:name w:val="platne1"/>
    <w:basedOn w:val="Standardnpsmoodstavce"/>
    <w:rsid w:val="005E0549"/>
  </w:style>
  <w:style w:type="character" w:styleId="slostrnky">
    <w:name w:val="page number"/>
    <w:basedOn w:val="Standardnpsmoodstavce"/>
    <w:rsid w:val="00DE3A98"/>
  </w:style>
  <w:style w:type="paragraph" w:styleId="Revize">
    <w:name w:val="Revision"/>
    <w:hidden/>
    <w:uiPriority w:val="99"/>
    <w:semiHidden/>
    <w:rsid w:val="00DD1F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00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zak.sukl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zak.suk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el.kettner@sukl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0A85-FA16-4116-8F95-BDC18FDC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2312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Výuka cízích jazyků</vt:lpstr>
    </vt:vector>
  </TitlesOfParts>
  <Manager/>
  <Company>Státní ústav pro kontrolu léčiv</Company>
  <LinksUpToDate>false</LinksUpToDate>
  <CharactersWithSpaces>15925</CharactersWithSpaces>
  <SharedDoc>false</SharedDoc>
  <HLinks>
    <vt:vector size="18" baseType="variant"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http://ezak.sukl.cz/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mailto:karel.kettner@sukl.cz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Výuka cízích jazyků</dc:title>
  <dc:subject>VZMRxx/2010</dc:subject>
  <dc:creator>vacova</dc:creator>
  <cp:keywords>veřejné zakázky</cp:keywords>
  <cp:lastModifiedBy>Kettner Karel</cp:lastModifiedBy>
  <cp:revision>5</cp:revision>
  <cp:lastPrinted>2011-08-25T08:41:00Z</cp:lastPrinted>
  <dcterms:created xsi:type="dcterms:W3CDTF">2011-08-26T19:06:00Z</dcterms:created>
  <dcterms:modified xsi:type="dcterms:W3CDTF">2011-10-12T06:47:00Z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265150222</vt:i4>
  </property>
  <property fmtid="{D5CDD505-2E9C-101B-9397-08002B2CF9AE}" pid="3" name="_ReviewCycleID">
    <vt:i4>265150222</vt:i4>
  </property>
  <property fmtid="{D5CDD505-2E9C-101B-9397-08002B2CF9AE}" pid="4" name="_NewReviewCycle">
    <vt:lpwstr/>
  </property>
  <property fmtid="{D5CDD505-2E9C-101B-9397-08002B2CF9AE}" pid="5" name="_EmailEntryID">
    <vt:lpwstr>00000000052494DA5C5C7C41AD8A49D4AFBE19F10700893C66B51EA30E468E4AE8488E3BAE0F000000DE03C70000DD9D25EA4CD5074B9841245EB03EBA4E000002BD8AFD0000</vt:lpwstr>
  </property>
  <property fmtid="{D5CDD505-2E9C-101B-9397-08002B2CF9AE}" pid="6" name="_EmailStoreID">
    <vt:lpwstr>0000000038A1BB1005E5101AA1BB08002B2A56C20000454D534D44422E444C4C00000000000000001B55FA20AA6611CD9BC800AA002FC45A0C000000454D41494C002F4F3D53554B4C2F4F553D53554B4C2F636E3D526563697069656E74732F636E3D7661636F766100</vt:lpwstr>
  </property>
  <property fmtid="{D5CDD505-2E9C-101B-9397-08002B2CF9AE}" pid="7" name="_EmailStoreID0">
    <vt:lpwstr>0000000038A1BB1005E5101AA1BB08002B2A56C20000454D534D44422E444C4C00000000000000001B55FA20AA6611CD9BC800AA002FC45A0C000000454D41494C002F4F3D53554B4C2F4F553D53554B4C2F636E3D526563697069656E74732F636E3D6B6574746E657200D83521F3670000000100000014000000490000002</vt:lpwstr>
  </property>
  <property fmtid="{D5CDD505-2E9C-101B-9397-08002B2CF9AE}" pid="8" name="_EmailStoreID1">
    <vt:lpwstr>F4F3D53554B4C2F4F553D53554B4C2F636E3D436F6E66696775726174696F6E2F636E3D536572766572732F636E3D454D41494C0065006D00610069006C002E00730075006B006C002E0063007A0000000000</vt:lpwstr>
  </property>
  <property fmtid="{D5CDD505-2E9C-101B-9397-08002B2CF9AE}" pid="9" name="_ReviewingToolsShownOnce">
    <vt:lpwstr/>
  </property>
</Properties>
</file>