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F4" w:rsidRPr="00A621F4" w:rsidRDefault="00A621F4" w:rsidP="00A621F4">
      <w:pPr>
        <w:pStyle w:val="Nadpis8"/>
        <w:jc w:val="right"/>
        <w:rPr>
          <w:rFonts w:ascii="Arial" w:hAnsi="Arial" w:cs="Arial"/>
          <w:sz w:val="22"/>
          <w:szCs w:val="22"/>
        </w:rPr>
      </w:pPr>
      <w:r w:rsidRPr="00897264">
        <w:rPr>
          <w:rFonts w:ascii="Arial" w:hAnsi="Arial" w:cs="Arial"/>
          <w:sz w:val="22"/>
          <w:szCs w:val="22"/>
        </w:rPr>
        <w:t>VZ</w:t>
      </w:r>
      <w:r w:rsidR="00C81EF8">
        <w:rPr>
          <w:rFonts w:ascii="Arial" w:hAnsi="Arial" w:cs="Arial"/>
          <w:sz w:val="22"/>
          <w:szCs w:val="22"/>
        </w:rPr>
        <w:t>24</w:t>
      </w:r>
      <w:r w:rsidR="00A27910">
        <w:rPr>
          <w:rFonts w:ascii="Arial" w:hAnsi="Arial" w:cs="Arial"/>
          <w:sz w:val="22"/>
          <w:szCs w:val="22"/>
        </w:rPr>
        <w:t>/2012</w:t>
      </w:r>
    </w:p>
    <w:p w:rsidR="00A621F4" w:rsidRDefault="00A621F4" w:rsidP="001E029C">
      <w:pPr>
        <w:pStyle w:val="Nadpis8"/>
        <w:jc w:val="center"/>
        <w:rPr>
          <w:rFonts w:ascii="Arial" w:hAnsi="Arial" w:cs="Arial"/>
          <w:b/>
          <w:sz w:val="28"/>
          <w:szCs w:val="28"/>
        </w:rPr>
      </w:pPr>
    </w:p>
    <w:p w:rsidR="001E029C" w:rsidRPr="0095664F" w:rsidRDefault="001E029C" w:rsidP="001E029C">
      <w:pPr>
        <w:pStyle w:val="Nadpis8"/>
        <w:jc w:val="center"/>
        <w:rPr>
          <w:rFonts w:ascii="Arial" w:hAnsi="Arial" w:cs="Arial"/>
          <w:b/>
          <w:sz w:val="28"/>
          <w:szCs w:val="28"/>
        </w:rPr>
      </w:pPr>
      <w:r w:rsidRPr="0095664F">
        <w:rPr>
          <w:rFonts w:ascii="Arial" w:hAnsi="Arial" w:cs="Arial"/>
          <w:b/>
          <w:sz w:val="28"/>
          <w:szCs w:val="28"/>
        </w:rPr>
        <w:t>ZADÁVACÍ DOKUMENTACE</w:t>
      </w:r>
    </w:p>
    <w:p w:rsidR="001E029C" w:rsidRPr="0095664F" w:rsidRDefault="001E029C" w:rsidP="001E029C">
      <w:pPr>
        <w:rPr>
          <w:rFonts w:ascii="Arial" w:hAnsi="Arial" w:cs="Arial"/>
        </w:rPr>
      </w:pPr>
    </w:p>
    <w:p w:rsidR="001E029C" w:rsidRPr="0095664F" w:rsidRDefault="001E029C" w:rsidP="001E029C">
      <w:pPr>
        <w:pStyle w:val="Zkladntext"/>
        <w:spacing w:after="60" w:line="320" w:lineRule="atLeast"/>
        <w:jc w:val="center"/>
        <w:rPr>
          <w:rFonts w:ascii="Arial" w:hAnsi="Arial" w:cs="Arial"/>
        </w:rPr>
      </w:pPr>
      <w:r w:rsidRPr="0095664F">
        <w:rPr>
          <w:rFonts w:ascii="Arial" w:hAnsi="Arial" w:cs="Arial"/>
        </w:rPr>
        <w:t>ve smyslu § 44 zákona č. 137/2006 Sb., o veřejných zakázkách</w:t>
      </w:r>
    </w:p>
    <w:p w:rsidR="001E029C" w:rsidRPr="0095664F" w:rsidRDefault="001E029C" w:rsidP="001E029C">
      <w:pPr>
        <w:pStyle w:val="Zkladntext"/>
        <w:spacing w:after="60" w:line="320" w:lineRule="atLeast"/>
        <w:jc w:val="center"/>
        <w:rPr>
          <w:rFonts w:ascii="Arial" w:hAnsi="Arial" w:cs="Arial"/>
        </w:rPr>
      </w:pPr>
      <w:r w:rsidRPr="0095664F">
        <w:rPr>
          <w:rFonts w:ascii="Arial" w:hAnsi="Arial" w:cs="Arial"/>
        </w:rPr>
        <w:t xml:space="preserve"> (dále jen „zákon“) </w:t>
      </w:r>
    </w:p>
    <w:p w:rsidR="001E029C" w:rsidRPr="0095664F" w:rsidRDefault="001E029C" w:rsidP="001E029C">
      <w:pPr>
        <w:pStyle w:val="Nzev"/>
        <w:spacing w:line="320" w:lineRule="atLeast"/>
        <w:rPr>
          <w:rFonts w:cs="Arial"/>
          <w:caps/>
          <w:sz w:val="24"/>
        </w:rPr>
      </w:pPr>
    </w:p>
    <w:p w:rsidR="001E029C" w:rsidRPr="0095664F" w:rsidRDefault="001E029C" w:rsidP="001E029C">
      <w:pPr>
        <w:pStyle w:val="Nzev"/>
        <w:spacing w:line="320" w:lineRule="atLeast"/>
        <w:rPr>
          <w:rFonts w:cs="Arial"/>
          <w:caps/>
          <w:sz w:val="24"/>
        </w:rPr>
      </w:pPr>
      <w:r w:rsidRPr="0095664F">
        <w:rPr>
          <w:rFonts w:cs="Arial"/>
          <w:caps/>
          <w:sz w:val="24"/>
        </w:rPr>
        <w:t>Název veřejné zakázky</w:t>
      </w:r>
    </w:p>
    <w:p w:rsidR="001E029C" w:rsidRPr="0095664F" w:rsidRDefault="001E029C" w:rsidP="001E029C">
      <w:pPr>
        <w:spacing w:after="60"/>
        <w:jc w:val="center"/>
        <w:outlineLvl w:val="0"/>
        <w:rPr>
          <w:rFonts w:ascii="Arial" w:hAnsi="Arial" w:cs="Arial"/>
          <w:b/>
        </w:rPr>
      </w:pPr>
    </w:p>
    <w:p w:rsidR="001E029C" w:rsidRPr="0095664F" w:rsidRDefault="001E029C" w:rsidP="001E029C">
      <w:pPr>
        <w:spacing w:after="60"/>
        <w:jc w:val="center"/>
        <w:outlineLvl w:val="0"/>
        <w:rPr>
          <w:rFonts w:ascii="Arial" w:hAnsi="Arial" w:cs="Arial"/>
          <w:b/>
        </w:rPr>
      </w:pPr>
      <w:r w:rsidRPr="0095664F">
        <w:rPr>
          <w:rFonts w:ascii="Arial" w:hAnsi="Arial" w:cs="Arial"/>
          <w:b/>
        </w:rPr>
        <w:t>„</w:t>
      </w:r>
      <w:r w:rsidR="008D2668">
        <w:rPr>
          <w:rFonts w:ascii="Arial" w:hAnsi="Arial" w:cs="Arial"/>
          <w:b/>
        </w:rPr>
        <w:t>Kancelářský nábytek</w:t>
      </w:r>
      <w:r w:rsidRPr="0095664F">
        <w:rPr>
          <w:rFonts w:ascii="Arial" w:hAnsi="Arial" w:cs="Arial"/>
          <w:b/>
        </w:rPr>
        <w:t>“</w:t>
      </w:r>
    </w:p>
    <w:p w:rsidR="001E029C" w:rsidRPr="0095664F" w:rsidRDefault="001E029C" w:rsidP="001E029C">
      <w:pPr>
        <w:spacing w:after="60"/>
        <w:jc w:val="center"/>
        <w:rPr>
          <w:rFonts w:ascii="Arial" w:hAnsi="Arial" w:cs="Arial"/>
          <w:b/>
          <w:sz w:val="20"/>
          <w:szCs w:val="20"/>
        </w:rPr>
      </w:pPr>
    </w:p>
    <w:p w:rsidR="001E029C" w:rsidRPr="0095664F" w:rsidRDefault="001E029C" w:rsidP="001E029C">
      <w:pPr>
        <w:spacing w:after="60"/>
        <w:jc w:val="center"/>
        <w:rPr>
          <w:rFonts w:ascii="Arial" w:hAnsi="Arial" w:cs="Arial"/>
          <w:b/>
          <w:sz w:val="20"/>
          <w:szCs w:val="20"/>
        </w:rPr>
      </w:pPr>
    </w:p>
    <w:p w:rsidR="001E029C" w:rsidRPr="0095664F" w:rsidRDefault="001E029C" w:rsidP="001E029C">
      <w:pPr>
        <w:spacing w:after="60"/>
        <w:jc w:val="center"/>
        <w:rPr>
          <w:rFonts w:ascii="Arial" w:hAnsi="Arial" w:cs="Arial"/>
          <w:b/>
          <w:sz w:val="20"/>
          <w:szCs w:val="20"/>
        </w:rPr>
      </w:pPr>
      <w:r w:rsidRPr="0095664F">
        <w:rPr>
          <w:rFonts w:ascii="Arial" w:hAnsi="Arial" w:cs="Arial"/>
          <w:b/>
          <w:sz w:val="20"/>
          <w:szCs w:val="20"/>
        </w:rPr>
        <w:t>ve vztahu k zákonu se jedná o</w:t>
      </w:r>
      <w:r w:rsidR="006473E6" w:rsidRPr="0095664F">
        <w:rPr>
          <w:rFonts w:ascii="Arial" w:hAnsi="Arial" w:cs="Arial"/>
          <w:b/>
          <w:sz w:val="20"/>
          <w:szCs w:val="20"/>
        </w:rPr>
        <w:t xml:space="preserve"> </w:t>
      </w:r>
      <w:r w:rsidR="00A20931">
        <w:rPr>
          <w:rFonts w:ascii="Arial" w:hAnsi="Arial" w:cs="Arial"/>
          <w:b/>
          <w:sz w:val="20"/>
          <w:szCs w:val="20"/>
        </w:rPr>
        <w:t>nad</w:t>
      </w:r>
      <w:r w:rsidR="00063007" w:rsidRPr="0095664F">
        <w:rPr>
          <w:rFonts w:ascii="Arial" w:hAnsi="Arial" w:cs="Arial"/>
          <w:b/>
          <w:sz w:val="20"/>
          <w:szCs w:val="20"/>
        </w:rPr>
        <w:t>limitní</w:t>
      </w:r>
      <w:r w:rsidR="00FB757D" w:rsidRPr="0095664F">
        <w:rPr>
          <w:rFonts w:ascii="Arial" w:hAnsi="Arial" w:cs="Arial"/>
          <w:b/>
          <w:sz w:val="20"/>
          <w:szCs w:val="20"/>
        </w:rPr>
        <w:t xml:space="preserve"> </w:t>
      </w:r>
      <w:r w:rsidRPr="0095664F">
        <w:rPr>
          <w:rFonts w:ascii="Arial" w:hAnsi="Arial" w:cs="Arial"/>
          <w:b/>
          <w:sz w:val="20"/>
          <w:szCs w:val="20"/>
        </w:rPr>
        <w:t>veřejnou zakázku na</w:t>
      </w:r>
      <w:r w:rsidR="00C33F33" w:rsidRPr="0095664F">
        <w:rPr>
          <w:rFonts w:ascii="Arial" w:hAnsi="Arial" w:cs="Arial"/>
          <w:b/>
          <w:sz w:val="20"/>
          <w:szCs w:val="20"/>
        </w:rPr>
        <w:t xml:space="preserve"> </w:t>
      </w:r>
      <w:r w:rsidR="00A20931">
        <w:rPr>
          <w:rFonts w:ascii="Arial" w:hAnsi="Arial" w:cs="Arial"/>
          <w:b/>
          <w:sz w:val="20"/>
          <w:szCs w:val="20"/>
        </w:rPr>
        <w:t>dodávky</w:t>
      </w:r>
      <w:r w:rsidR="00FB757D" w:rsidRPr="0095664F">
        <w:rPr>
          <w:rFonts w:ascii="Arial" w:hAnsi="Arial" w:cs="Arial"/>
          <w:b/>
          <w:sz w:val="20"/>
          <w:szCs w:val="20"/>
        </w:rPr>
        <w:t xml:space="preserve"> </w:t>
      </w:r>
    </w:p>
    <w:p w:rsidR="001E029C" w:rsidRPr="0095664F" w:rsidRDefault="001E029C" w:rsidP="001E029C">
      <w:pPr>
        <w:spacing w:after="60"/>
        <w:jc w:val="center"/>
        <w:rPr>
          <w:rFonts w:ascii="Arial" w:hAnsi="Arial" w:cs="Arial"/>
          <w:b/>
          <w:sz w:val="20"/>
          <w:szCs w:val="20"/>
        </w:rPr>
      </w:pPr>
    </w:p>
    <w:p w:rsidR="001E029C" w:rsidRPr="0095664F" w:rsidRDefault="001E029C" w:rsidP="001E029C">
      <w:pPr>
        <w:spacing w:after="60"/>
        <w:jc w:val="center"/>
        <w:rPr>
          <w:rFonts w:ascii="Arial" w:hAnsi="Arial" w:cs="Arial"/>
          <w:b/>
          <w:sz w:val="20"/>
          <w:szCs w:val="20"/>
        </w:rPr>
      </w:pPr>
      <w:r w:rsidRPr="0095664F">
        <w:rPr>
          <w:rFonts w:ascii="Arial" w:hAnsi="Arial" w:cs="Arial"/>
          <w:b/>
          <w:sz w:val="20"/>
          <w:szCs w:val="20"/>
        </w:rPr>
        <w:t xml:space="preserve">zadávanou v </w:t>
      </w:r>
      <w:r w:rsidR="00063007" w:rsidRPr="0095664F">
        <w:rPr>
          <w:rFonts w:ascii="Arial" w:hAnsi="Arial" w:cs="Arial"/>
          <w:b/>
          <w:sz w:val="20"/>
          <w:szCs w:val="20"/>
        </w:rPr>
        <w:t>otevřeném</w:t>
      </w:r>
      <w:r w:rsidR="00FB757D" w:rsidRPr="0095664F">
        <w:rPr>
          <w:rFonts w:ascii="Arial" w:hAnsi="Arial" w:cs="Arial"/>
          <w:b/>
          <w:sz w:val="20"/>
          <w:szCs w:val="20"/>
        </w:rPr>
        <w:t xml:space="preserve"> </w:t>
      </w:r>
      <w:r w:rsidRPr="0095664F">
        <w:rPr>
          <w:rFonts w:ascii="Arial" w:hAnsi="Arial" w:cs="Arial"/>
          <w:b/>
          <w:sz w:val="20"/>
          <w:szCs w:val="20"/>
        </w:rPr>
        <w:t>zadávacím řízení</w:t>
      </w:r>
    </w:p>
    <w:p w:rsidR="001E029C" w:rsidRPr="0095664F" w:rsidRDefault="001E029C" w:rsidP="001E029C">
      <w:pPr>
        <w:pStyle w:val="Nadpis4"/>
        <w:rPr>
          <w:rFonts w:ascii="Arial" w:hAnsi="Arial" w:cs="Arial"/>
        </w:rPr>
      </w:pPr>
    </w:p>
    <w:p w:rsidR="001E029C" w:rsidRPr="0095664F" w:rsidRDefault="001E029C" w:rsidP="001E029C">
      <w:pPr>
        <w:spacing w:after="60"/>
        <w:jc w:val="center"/>
        <w:rPr>
          <w:rFonts w:ascii="Arial" w:hAnsi="Arial" w:cs="Arial"/>
          <w:sz w:val="20"/>
          <w:szCs w:val="20"/>
        </w:rPr>
      </w:pPr>
    </w:p>
    <w:p w:rsidR="001E029C" w:rsidRPr="0095664F" w:rsidRDefault="001E029C" w:rsidP="001E029C">
      <w:pPr>
        <w:spacing w:after="60"/>
        <w:jc w:val="both"/>
        <w:rPr>
          <w:rFonts w:ascii="Arial" w:hAnsi="Arial" w:cs="Arial"/>
          <w:sz w:val="20"/>
          <w:szCs w:val="20"/>
        </w:rPr>
      </w:pPr>
      <w:r w:rsidRPr="0095664F">
        <w:rPr>
          <w:rFonts w:ascii="Arial" w:hAnsi="Arial" w:cs="Arial"/>
          <w:sz w:val="20"/>
          <w:szCs w:val="20"/>
        </w:rPr>
        <w:t>Tato zadávací dokumentace je soubor dokumentů, údajů, požadavků a technických podmínek zadavatele vymezujících předmět veřejné zakázky v podrobnostech nezbytných pro zpracování nabídky.</w:t>
      </w:r>
      <w:r w:rsidR="00180E8D" w:rsidRPr="0095664F">
        <w:rPr>
          <w:rFonts w:ascii="Arial" w:hAnsi="Arial" w:cs="Arial"/>
          <w:sz w:val="20"/>
          <w:szCs w:val="20"/>
        </w:rPr>
        <w:t xml:space="preserve"> </w:t>
      </w:r>
      <w:r w:rsidR="00653029" w:rsidRPr="0095664F">
        <w:rPr>
          <w:rFonts w:ascii="Arial" w:hAnsi="Arial" w:cs="Arial"/>
          <w:sz w:val="20"/>
          <w:szCs w:val="20"/>
        </w:rPr>
        <w:br/>
      </w:r>
      <w:r w:rsidRPr="0095664F">
        <w:rPr>
          <w:rFonts w:ascii="Arial" w:hAnsi="Arial" w:cs="Arial"/>
          <w:sz w:val="20"/>
          <w:szCs w:val="20"/>
        </w:rPr>
        <w:t>Nesplnění zadávacích podmínek povede k vyloučení uchazeče. Pokud jsou rozpory mezi údaji v Oznámení zadávacího řízení a údaji v Zadávací dokumentaci, platí údaje obsažené v Oznámení zadávacího řízení.</w:t>
      </w:r>
    </w:p>
    <w:p w:rsidR="001E029C" w:rsidRPr="0095664F" w:rsidRDefault="001E029C" w:rsidP="001E029C">
      <w:pPr>
        <w:pStyle w:val="Nadpis1"/>
      </w:pPr>
    </w:p>
    <w:p w:rsidR="001E029C" w:rsidRPr="0095664F" w:rsidRDefault="001E029C" w:rsidP="001E029C">
      <w:pPr>
        <w:spacing w:after="60"/>
        <w:jc w:val="both"/>
        <w:outlineLvl w:val="0"/>
        <w:rPr>
          <w:rFonts w:ascii="Arial" w:hAnsi="Arial" w:cs="Arial"/>
          <w:b/>
          <w:caps/>
          <w:sz w:val="20"/>
          <w:szCs w:val="20"/>
        </w:rPr>
      </w:pPr>
      <w:r w:rsidRPr="0095664F">
        <w:rPr>
          <w:rFonts w:ascii="Arial" w:hAnsi="Arial" w:cs="Arial"/>
          <w:b/>
          <w:caps/>
          <w:sz w:val="20"/>
          <w:szCs w:val="20"/>
        </w:rPr>
        <w:t>Obsah ZADÁVACÍ DOKUMENTACE:</w:t>
      </w:r>
    </w:p>
    <w:p w:rsidR="001E029C" w:rsidRPr="0095664F" w:rsidRDefault="001E029C" w:rsidP="001E029C">
      <w:pPr>
        <w:spacing w:after="60"/>
        <w:jc w:val="both"/>
        <w:outlineLvl w:val="0"/>
        <w:rPr>
          <w:rFonts w:ascii="Arial" w:hAnsi="Arial" w:cs="Arial"/>
          <w:b/>
          <w:caps/>
          <w:sz w:val="20"/>
          <w:szCs w:val="20"/>
        </w:rPr>
      </w:pP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Údaje o oznámení zadávacího řízení</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Údaje o zadavateli</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Údaje o uchazeči</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Údaje o zadávací dokumentaci</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Údaje o podání nabídky</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Podmínky pro otevírání obálek s nabídkami</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Charakteristika veřejné zakázky</w:t>
      </w:r>
    </w:p>
    <w:p w:rsidR="001E029C" w:rsidRPr="0095664F" w:rsidRDefault="009D61A0" w:rsidP="001E029C">
      <w:pPr>
        <w:numPr>
          <w:ilvl w:val="0"/>
          <w:numId w:val="2"/>
        </w:numPr>
        <w:spacing w:after="60"/>
        <w:jc w:val="both"/>
        <w:rPr>
          <w:rFonts w:ascii="Arial" w:hAnsi="Arial" w:cs="Arial"/>
          <w:b/>
          <w:sz w:val="20"/>
          <w:szCs w:val="20"/>
        </w:rPr>
      </w:pPr>
      <w:r w:rsidRPr="0095664F">
        <w:rPr>
          <w:rFonts w:ascii="Arial" w:hAnsi="Arial" w:cs="Arial"/>
          <w:b/>
          <w:sz w:val="20"/>
          <w:szCs w:val="20"/>
        </w:rPr>
        <w:t>Požadavky na nabídku a kvalifikaci uchazečů</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Způsob zpracování nabídkové ceny, podmínky překročení nabídkové ceny</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Hodnotící kritéria (kritéria pro zadání veřejné zakázky)</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Platební podmínky</w:t>
      </w:r>
    </w:p>
    <w:p w:rsidR="001E029C"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Obchodní podmínky</w:t>
      </w:r>
    </w:p>
    <w:p w:rsidR="00185CED" w:rsidRPr="00A27910" w:rsidRDefault="00185CED" w:rsidP="001E029C">
      <w:pPr>
        <w:numPr>
          <w:ilvl w:val="0"/>
          <w:numId w:val="2"/>
        </w:numPr>
        <w:spacing w:after="60"/>
        <w:jc w:val="both"/>
        <w:rPr>
          <w:rFonts w:ascii="Arial" w:hAnsi="Arial" w:cs="Arial"/>
          <w:b/>
          <w:sz w:val="20"/>
          <w:szCs w:val="20"/>
        </w:rPr>
      </w:pPr>
      <w:r w:rsidRPr="00A27910">
        <w:rPr>
          <w:rFonts w:ascii="Arial" w:hAnsi="Arial" w:cs="Arial"/>
          <w:b/>
          <w:sz w:val="20"/>
          <w:szCs w:val="20"/>
        </w:rPr>
        <w:t>Požadavek na poskytnutí jistoty</w:t>
      </w:r>
    </w:p>
    <w:p w:rsidR="00AA36A0" w:rsidRDefault="00AA36A0" w:rsidP="001E029C">
      <w:pPr>
        <w:numPr>
          <w:ilvl w:val="0"/>
          <w:numId w:val="2"/>
        </w:numPr>
        <w:spacing w:after="60"/>
        <w:jc w:val="both"/>
        <w:rPr>
          <w:rFonts w:ascii="Arial" w:hAnsi="Arial" w:cs="Arial"/>
          <w:b/>
          <w:sz w:val="20"/>
          <w:szCs w:val="20"/>
        </w:rPr>
      </w:pPr>
      <w:r>
        <w:rPr>
          <w:rFonts w:ascii="Arial" w:hAnsi="Arial" w:cs="Arial"/>
          <w:b/>
          <w:sz w:val="20"/>
          <w:szCs w:val="20"/>
        </w:rPr>
        <w:t>Varianty nabídky</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Zrušení zadávacího řízení</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Další zadávací podmínky zadavatele</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Formální členění nabídky</w:t>
      </w:r>
    </w:p>
    <w:p w:rsidR="001E029C" w:rsidRPr="0095664F" w:rsidRDefault="001E029C" w:rsidP="001E029C">
      <w:pPr>
        <w:numPr>
          <w:ilvl w:val="0"/>
          <w:numId w:val="2"/>
        </w:numPr>
        <w:spacing w:after="60"/>
        <w:jc w:val="both"/>
        <w:rPr>
          <w:rFonts w:ascii="Arial" w:hAnsi="Arial" w:cs="Arial"/>
          <w:b/>
          <w:sz w:val="20"/>
          <w:szCs w:val="20"/>
        </w:rPr>
      </w:pPr>
      <w:r w:rsidRPr="0095664F">
        <w:rPr>
          <w:rFonts w:ascii="Arial" w:hAnsi="Arial" w:cs="Arial"/>
          <w:b/>
          <w:sz w:val="20"/>
          <w:szCs w:val="20"/>
        </w:rPr>
        <w:t>Další informace k průběhu a dokončení zadávacího řízení</w:t>
      </w:r>
    </w:p>
    <w:p w:rsidR="00813819" w:rsidRPr="0095664F" w:rsidRDefault="00813819" w:rsidP="001E029C">
      <w:pPr>
        <w:spacing w:after="60"/>
        <w:jc w:val="both"/>
        <w:rPr>
          <w:rFonts w:ascii="Arial" w:hAnsi="Arial" w:cs="Arial"/>
          <w:b/>
          <w:sz w:val="20"/>
          <w:szCs w:val="20"/>
        </w:rPr>
        <w:sectPr w:rsidR="00813819" w:rsidRPr="0095664F" w:rsidSect="00813819">
          <w:headerReference w:type="default" r:id="rId8"/>
          <w:footerReference w:type="default" r:id="rId9"/>
          <w:footerReference w:type="first" r:id="rId10"/>
          <w:pgSz w:w="11906" w:h="16838" w:code="9"/>
          <w:pgMar w:top="1418" w:right="1418" w:bottom="1418" w:left="1418" w:header="709" w:footer="1083" w:gutter="0"/>
          <w:cols w:space="708"/>
          <w:titlePg/>
          <w:docGrid w:linePitch="360"/>
        </w:sectPr>
      </w:pPr>
    </w:p>
    <w:p w:rsidR="001E029C" w:rsidRPr="0095664F" w:rsidRDefault="001E029C" w:rsidP="005A41C2">
      <w:pPr>
        <w:pStyle w:val="Styl1"/>
        <w:keepNext/>
        <w:numPr>
          <w:ilvl w:val="0"/>
          <w:numId w:val="10"/>
        </w:numPr>
        <w:tabs>
          <w:tab w:val="clear" w:pos="284"/>
          <w:tab w:val="left" w:pos="454"/>
        </w:tabs>
        <w:spacing w:before="240" w:after="240"/>
        <w:rPr>
          <w:rFonts w:ascii="Arial" w:hAnsi="Arial" w:cs="Arial"/>
          <w:b/>
          <w:sz w:val="20"/>
          <w:szCs w:val="20"/>
        </w:rPr>
      </w:pPr>
      <w:r w:rsidRPr="0095664F">
        <w:rPr>
          <w:rFonts w:ascii="Arial" w:hAnsi="Arial" w:cs="Arial"/>
          <w:b/>
          <w:sz w:val="20"/>
          <w:szCs w:val="20"/>
        </w:rPr>
        <w:lastRenderedPageBreak/>
        <w:t>Úda</w:t>
      </w:r>
      <w:r w:rsidR="00684F72" w:rsidRPr="0095664F">
        <w:rPr>
          <w:rFonts w:ascii="Arial" w:hAnsi="Arial" w:cs="Arial"/>
          <w:b/>
          <w:sz w:val="20"/>
          <w:szCs w:val="20"/>
        </w:rPr>
        <w:t>je o oznámení zadávacího řízení</w:t>
      </w:r>
    </w:p>
    <w:p w:rsidR="001E029C" w:rsidRPr="0095664F" w:rsidRDefault="001E029C" w:rsidP="005A41C2">
      <w:pPr>
        <w:spacing w:before="120" w:after="120" w:line="320" w:lineRule="exact"/>
        <w:ind w:firstLine="454"/>
        <w:rPr>
          <w:rFonts w:ascii="Arial" w:hAnsi="Arial" w:cs="Arial"/>
        </w:rPr>
      </w:pPr>
      <w:r w:rsidRPr="00C81EF8">
        <w:rPr>
          <w:rFonts w:ascii="Arial" w:hAnsi="Arial" w:cs="Arial"/>
          <w:sz w:val="20"/>
          <w:szCs w:val="20"/>
        </w:rPr>
        <w:t>Oznámení zadávacího řízení:</w:t>
      </w:r>
      <w:r w:rsidR="005A2BC1" w:rsidRPr="00C81EF8">
        <w:rPr>
          <w:rFonts w:ascii="Arial" w:hAnsi="Arial" w:cs="Arial"/>
          <w:sz w:val="20"/>
          <w:szCs w:val="20"/>
        </w:rPr>
        <w:t xml:space="preserve"> oznámení na ISVZ</w:t>
      </w:r>
      <w:r w:rsidR="00DC74F6" w:rsidRPr="00C81EF8">
        <w:rPr>
          <w:rFonts w:ascii="Arial" w:hAnsi="Arial" w:cs="Arial"/>
          <w:sz w:val="20"/>
          <w:szCs w:val="20"/>
        </w:rPr>
        <w:t xml:space="preserve">  </w:t>
      </w:r>
      <w:r w:rsidR="005A2BC1" w:rsidRPr="00C81EF8">
        <w:rPr>
          <w:rFonts w:ascii="Arial" w:hAnsi="Arial" w:cs="Arial"/>
          <w:sz w:val="20"/>
          <w:szCs w:val="20"/>
        </w:rPr>
        <w:t>e</w:t>
      </w:r>
      <w:r w:rsidRPr="00C81EF8">
        <w:rPr>
          <w:rFonts w:ascii="Arial" w:hAnsi="Arial" w:cs="Arial"/>
          <w:sz w:val="20"/>
          <w:szCs w:val="20"/>
        </w:rPr>
        <w:t>videnční číslo veřejné zakázky:</w:t>
      </w:r>
      <w:r w:rsidR="005A2BC1" w:rsidRPr="00C81EF8">
        <w:rPr>
          <w:rFonts w:ascii="Arial" w:hAnsi="Arial" w:cs="Arial"/>
          <w:sz w:val="20"/>
          <w:szCs w:val="20"/>
        </w:rPr>
        <w:t xml:space="preserve"> </w:t>
      </w:r>
      <w:r w:rsidR="00E41A8F" w:rsidRPr="00C81EF8">
        <w:rPr>
          <w:rFonts w:ascii="Arial" w:hAnsi="Arial" w:cs="Arial"/>
          <w:sz w:val="20"/>
          <w:szCs w:val="20"/>
        </w:rPr>
        <w:t>VZ</w:t>
      </w:r>
      <w:r w:rsidR="00C81EF8" w:rsidRPr="00C81EF8">
        <w:rPr>
          <w:rFonts w:ascii="Arial" w:hAnsi="Arial" w:cs="Arial"/>
          <w:sz w:val="20"/>
          <w:szCs w:val="20"/>
        </w:rPr>
        <w:t>24</w:t>
      </w:r>
      <w:r w:rsidR="00E41A8F" w:rsidRPr="00C81EF8">
        <w:rPr>
          <w:rFonts w:ascii="Arial" w:hAnsi="Arial" w:cs="Arial"/>
          <w:sz w:val="20"/>
          <w:szCs w:val="20"/>
        </w:rPr>
        <w:t>/201</w:t>
      </w:r>
      <w:r w:rsidR="00A27910" w:rsidRPr="00C81EF8">
        <w:rPr>
          <w:rFonts w:ascii="Arial" w:hAnsi="Arial" w:cs="Arial"/>
          <w:sz w:val="20"/>
          <w:szCs w:val="20"/>
        </w:rPr>
        <w:t>2</w:t>
      </w:r>
    </w:p>
    <w:p w:rsidR="001E029C" w:rsidRPr="0095664F" w:rsidRDefault="00684F72" w:rsidP="005A41C2">
      <w:pPr>
        <w:pStyle w:val="Styl1"/>
        <w:keepNext/>
        <w:numPr>
          <w:ilvl w:val="0"/>
          <w:numId w:val="10"/>
        </w:numPr>
        <w:tabs>
          <w:tab w:val="clear" w:pos="284"/>
          <w:tab w:val="left" w:pos="454"/>
        </w:tabs>
        <w:spacing w:before="360" w:after="240"/>
        <w:rPr>
          <w:rFonts w:ascii="Arial" w:hAnsi="Arial" w:cs="Arial"/>
          <w:b/>
          <w:sz w:val="20"/>
          <w:szCs w:val="20"/>
        </w:rPr>
      </w:pPr>
      <w:r w:rsidRPr="0095664F">
        <w:rPr>
          <w:rFonts w:ascii="Arial" w:hAnsi="Arial" w:cs="Arial"/>
          <w:b/>
          <w:sz w:val="20"/>
          <w:szCs w:val="20"/>
        </w:rPr>
        <w:t>Údaje o zadavateli</w:t>
      </w:r>
    </w:p>
    <w:p w:rsidR="001E029C" w:rsidRPr="0095664F" w:rsidRDefault="001E029C" w:rsidP="005A41C2">
      <w:pPr>
        <w:spacing w:after="60"/>
        <w:ind w:left="3334" w:hanging="2880"/>
        <w:jc w:val="both"/>
        <w:rPr>
          <w:rFonts w:ascii="Arial" w:hAnsi="Arial" w:cs="Arial"/>
          <w:sz w:val="20"/>
          <w:szCs w:val="20"/>
        </w:rPr>
      </w:pPr>
      <w:r w:rsidRPr="0095664F">
        <w:rPr>
          <w:rFonts w:ascii="Arial" w:hAnsi="Arial" w:cs="Arial"/>
          <w:sz w:val="20"/>
          <w:szCs w:val="20"/>
        </w:rPr>
        <w:t>Zadavatel ve smyslu zákona:</w:t>
      </w:r>
      <w:r w:rsidRPr="0095664F">
        <w:rPr>
          <w:rFonts w:ascii="Arial" w:hAnsi="Arial" w:cs="Arial"/>
          <w:sz w:val="20"/>
          <w:szCs w:val="20"/>
        </w:rPr>
        <w:tab/>
      </w:r>
    </w:p>
    <w:p w:rsidR="001E029C" w:rsidRPr="0095664F" w:rsidRDefault="001E029C" w:rsidP="005A41C2">
      <w:pPr>
        <w:spacing w:after="60"/>
        <w:ind w:left="3334" w:hanging="2880"/>
        <w:rPr>
          <w:rFonts w:ascii="Arial" w:hAnsi="Arial" w:cs="Arial"/>
          <w:b/>
          <w:i/>
          <w:sz w:val="20"/>
          <w:szCs w:val="20"/>
        </w:rPr>
      </w:pPr>
      <w:r w:rsidRPr="0095664F">
        <w:rPr>
          <w:rFonts w:ascii="Arial" w:hAnsi="Arial" w:cs="Arial"/>
          <w:sz w:val="20"/>
          <w:szCs w:val="20"/>
        </w:rPr>
        <w:t>Právní forma:</w:t>
      </w:r>
      <w:r w:rsidRPr="0095664F">
        <w:rPr>
          <w:rFonts w:ascii="Arial" w:hAnsi="Arial" w:cs="Arial"/>
          <w:sz w:val="20"/>
          <w:szCs w:val="20"/>
        </w:rPr>
        <w:tab/>
        <w:t>organizační složka státu</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Název zadavatele:</w:t>
      </w:r>
      <w:r w:rsidRPr="0095664F">
        <w:rPr>
          <w:rFonts w:ascii="Arial" w:hAnsi="Arial" w:cs="Arial"/>
          <w:sz w:val="20"/>
          <w:szCs w:val="20"/>
        </w:rPr>
        <w:tab/>
        <w:t>Státní ústav pro kontrolu léčiv</w:t>
      </w:r>
      <w:r w:rsidRPr="0095664F">
        <w:rPr>
          <w:rFonts w:ascii="Arial" w:hAnsi="Arial" w:cs="Arial"/>
          <w:sz w:val="20"/>
          <w:szCs w:val="20"/>
        </w:rPr>
        <w:tab/>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Sídlo zadavatele:</w:t>
      </w:r>
      <w:r w:rsidRPr="0095664F">
        <w:rPr>
          <w:rFonts w:ascii="Arial" w:hAnsi="Arial" w:cs="Arial"/>
          <w:sz w:val="20"/>
          <w:szCs w:val="20"/>
        </w:rPr>
        <w:tab/>
        <w:t>Šrobárova 48, 100 41 Praha 10</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IČ:</w:t>
      </w:r>
      <w:r w:rsidRPr="0095664F">
        <w:rPr>
          <w:rFonts w:ascii="Arial" w:hAnsi="Arial" w:cs="Arial"/>
          <w:sz w:val="20"/>
          <w:szCs w:val="20"/>
        </w:rPr>
        <w:tab/>
        <w:t>00023817</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DIČ:</w:t>
      </w:r>
      <w:r w:rsidRPr="0095664F">
        <w:rPr>
          <w:rFonts w:ascii="Arial" w:hAnsi="Arial" w:cs="Arial"/>
          <w:sz w:val="20"/>
          <w:szCs w:val="20"/>
        </w:rPr>
        <w:tab/>
        <w:t xml:space="preserve">neplátce </w:t>
      </w:r>
    </w:p>
    <w:p w:rsidR="00185ECD" w:rsidRDefault="001E029C" w:rsidP="005A41C2">
      <w:pPr>
        <w:spacing w:after="60"/>
        <w:ind w:left="3334" w:hanging="2880"/>
        <w:rPr>
          <w:rFonts w:ascii="Arial" w:hAnsi="Arial" w:cs="Arial"/>
          <w:sz w:val="20"/>
          <w:szCs w:val="20"/>
        </w:rPr>
      </w:pPr>
      <w:r w:rsidRPr="0095664F">
        <w:rPr>
          <w:rFonts w:ascii="Arial" w:hAnsi="Arial" w:cs="Arial"/>
          <w:sz w:val="20"/>
          <w:szCs w:val="20"/>
        </w:rPr>
        <w:t>Osoba oprávněná jednat:</w:t>
      </w:r>
      <w:r w:rsidRPr="0095664F">
        <w:rPr>
          <w:rFonts w:ascii="Arial" w:hAnsi="Arial" w:cs="Arial"/>
          <w:sz w:val="20"/>
          <w:szCs w:val="20"/>
        </w:rPr>
        <w:tab/>
      </w:r>
      <w:proofErr w:type="spellStart"/>
      <w:proofErr w:type="gramStart"/>
      <w:r w:rsidR="00185ECD">
        <w:rPr>
          <w:rFonts w:ascii="Arial" w:hAnsi="Arial" w:cs="Arial"/>
          <w:sz w:val="20"/>
          <w:szCs w:val="20"/>
        </w:rPr>
        <w:t>MUDr.Jiří</w:t>
      </w:r>
      <w:proofErr w:type="spellEnd"/>
      <w:proofErr w:type="gramEnd"/>
      <w:r w:rsidR="00185ECD">
        <w:rPr>
          <w:rFonts w:ascii="Arial" w:hAnsi="Arial" w:cs="Arial"/>
          <w:sz w:val="20"/>
          <w:szCs w:val="20"/>
        </w:rPr>
        <w:t xml:space="preserve"> Deml</w:t>
      </w:r>
    </w:p>
    <w:p w:rsidR="00185ECD" w:rsidRDefault="00185ECD" w:rsidP="005A41C2">
      <w:pPr>
        <w:spacing w:after="60"/>
        <w:ind w:left="3334" w:hanging="2880"/>
        <w:rPr>
          <w:rFonts w:ascii="Arial" w:hAnsi="Arial" w:cs="Arial"/>
          <w:sz w:val="20"/>
          <w:szCs w:val="20"/>
        </w:rPr>
      </w:pPr>
      <w:r>
        <w:rPr>
          <w:rFonts w:ascii="Arial" w:hAnsi="Arial" w:cs="Arial"/>
          <w:sz w:val="20"/>
          <w:szCs w:val="20"/>
        </w:rPr>
        <w:t xml:space="preserve">                                                    náměstek pro odborné činnosti</w:t>
      </w:r>
    </w:p>
    <w:p w:rsidR="00185ECD" w:rsidRDefault="00185ECD" w:rsidP="005A41C2">
      <w:pPr>
        <w:spacing w:after="60"/>
        <w:ind w:left="3334" w:hanging="2880"/>
        <w:rPr>
          <w:rFonts w:ascii="Arial" w:hAnsi="Arial" w:cs="Arial"/>
          <w:sz w:val="20"/>
          <w:szCs w:val="20"/>
        </w:rPr>
      </w:pPr>
      <w:r>
        <w:rPr>
          <w:rFonts w:ascii="Arial" w:hAnsi="Arial" w:cs="Arial"/>
          <w:sz w:val="20"/>
          <w:szCs w:val="20"/>
        </w:rPr>
        <w:t xml:space="preserve">                                                    pověřený vedením Ústavu na základě pověření</w:t>
      </w:r>
    </w:p>
    <w:p w:rsidR="001E029C" w:rsidRPr="0095664F" w:rsidRDefault="00185ECD" w:rsidP="005A41C2">
      <w:pPr>
        <w:spacing w:after="60"/>
        <w:ind w:left="3334" w:hanging="2880"/>
        <w:rPr>
          <w:rFonts w:ascii="Arial" w:hAnsi="Arial" w:cs="Arial"/>
          <w:sz w:val="20"/>
          <w:szCs w:val="20"/>
        </w:rPr>
      </w:pPr>
      <w:r>
        <w:rPr>
          <w:rFonts w:ascii="Arial" w:hAnsi="Arial" w:cs="Arial"/>
          <w:sz w:val="20"/>
          <w:szCs w:val="20"/>
        </w:rPr>
        <w:t xml:space="preserve">                                                    Ministra zdravotnictví ze dne </w:t>
      </w:r>
      <w:proofErr w:type="gramStart"/>
      <w:r>
        <w:rPr>
          <w:rFonts w:ascii="Arial" w:hAnsi="Arial" w:cs="Arial"/>
          <w:sz w:val="20"/>
          <w:szCs w:val="20"/>
        </w:rPr>
        <w:t>22.2.2012</w:t>
      </w:r>
      <w:proofErr w:type="gramEnd"/>
      <w:r w:rsidR="001E029C" w:rsidRPr="0095664F">
        <w:rPr>
          <w:rFonts w:ascii="Arial" w:hAnsi="Arial" w:cs="Arial"/>
          <w:sz w:val="20"/>
          <w:szCs w:val="20"/>
        </w:rPr>
        <w:tab/>
        <w:t xml:space="preserve"> </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 xml:space="preserve">Kontaktní osoba:                      </w:t>
      </w:r>
      <w:r w:rsidRPr="0095664F">
        <w:rPr>
          <w:rFonts w:ascii="Arial" w:hAnsi="Arial" w:cs="Arial"/>
          <w:sz w:val="20"/>
          <w:szCs w:val="20"/>
        </w:rPr>
        <w:tab/>
      </w:r>
      <w:r w:rsidR="00211606" w:rsidRPr="0095664F">
        <w:rPr>
          <w:rFonts w:ascii="Arial" w:hAnsi="Arial" w:cs="Arial"/>
          <w:sz w:val="20"/>
          <w:szCs w:val="20"/>
        </w:rPr>
        <w:t>Ing. Karel Kettner</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e-mail:</w:t>
      </w:r>
      <w:r w:rsidRPr="0095664F">
        <w:rPr>
          <w:rFonts w:ascii="Arial" w:hAnsi="Arial" w:cs="Arial"/>
          <w:sz w:val="20"/>
          <w:szCs w:val="20"/>
        </w:rPr>
        <w:tab/>
      </w:r>
      <w:hyperlink r:id="rId11" w:history="1">
        <w:r w:rsidR="00211606" w:rsidRPr="0095664F">
          <w:rPr>
            <w:rStyle w:val="Hypertextovodkaz"/>
            <w:rFonts w:ascii="Arial" w:hAnsi="Arial" w:cs="Arial"/>
            <w:sz w:val="20"/>
            <w:szCs w:val="20"/>
          </w:rPr>
          <w:t>karel.kettner@sukl.cz</w:t>
        </w:r>
      </w:hyperlink>
      <w:r w:rsidR="00211606" w:rsidRPr="0095664F">
        <w:rPr>
          <w:rFonts w:ascii="Arial" w:hAnsi="Arial" w:cs="Arial"/>
          <w:sz w:val="20"/>
          <w:szCs w:val="20"/>
        </w:rPr>
        <w:t xml:space="preserve"> </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telefon:</w:t>
      </w:r>
      <w:r w:rsidRPr="0095664F">
        <w:rPr>
          <w:rFonts w:ascii="Arial" w:hAnsi="Arial" w:cs="Arial"/>
          <w:sz w:val="20"/>
          <w:szCs w:val="20"/>
        </w:rPr>
        <w:tab/>
        <w:t>272 185 202</w:t>
      </w:r>
    </w:p>
    <w:p w:rsidR="001E029C" w:rsidRPr="0095664F" w:rsidRDefault="001E029C" w:rsidP="005A41C2">
      <w:pPr>
        <w:spacing w:after="60"/>
        <w:ind w:left="3334" w:hanging="2880"/>
        <w:rPr>
          <w:rFonts w:ascii="Arial" w:hAnsi="Arial" w:cs="Arial"/>
          <w:sz w:val="20"/>
          <w:szCs w:val="20"/>
        </w:rPr>
      </w:pPr>
      <w:r w:rsidRPr="0095664F">
        <w:rPr>
          <w:rFonts w:ascii="Arial" w:hAnsi="Arial" w:cs="Arial"/>
          <w:sz w:val="20"/>
          <w:szCs w:val="20"/>
        </w:rPr>
        <w:t xml:space="preserve">fax: </w:t>
      </w:r>
      <w:r w:rsidRPr="0095664F">
        <w:rPr>
          <w:rFonts w:ascii="Arial" w:hAnsi="Arial" w:cs="Arial"/>
          <w:sz w:val="20"/>
          <w:szCs w:val="20"/>
        </w:rPr>
        <w:tab/>
        <w:t>27</w:t>
      </w:r>
      <w:r w:rsidR="008F7D38">
        <w:rPr>
          <w:rFonts w:ascii="Arial" w:hAnsi="Arial" w:cs="Arial"/>
          <w:sz w:val="20"/>
          <w:szCs w:val="20"/>
        </w:rPr>
        <w:t>1</w:t>
      </w:r>
      <w:r w:rsidRPr="0095664F">
        <w:rPr>
          <w:rFonts w:ascii="Arial" w:hAnsi="Arial" w:cs="Arial"/>
          <w:sz w:val="20"/>
          <w:szCs w:val="20"/>
        </w:rPr>
        <w:t xml:space="preserve"> </w:t>
      </w:r>
      <w:r w:rsidR="008F7D38">
        <w:rPr>
          <w:rFonts w:ascii="Arial" w:hAnsi="Arial" w:cs="Arial"/>
          <w:sz w:val="20"/>
          <w:szCs w:val="20"/>
        </w:rPr>
        <w:t>732</w:t>
      </w:r>
      <w:r w:rsidR="00CC0266" w:rsidRPr="0095664F">
        <w:rPr>
          <w:rFonts w:ascii="Arial" w:hAnsi="Arial" w:cs="Arial"/>
          <w:sz w:val="20"/>
          <w:szCs w:val="20"/>
        </w:rPr>
        <w:t> </w:t>
      </w:r>
      <w:r w:rsidR="008F7D38">
        <w:rPr>
          <w:rFonts w:ascii="Arial" w:hAnsi="Arial" w:cs="Arial"/>
          <w:sz w:val="20"/>
          <w:szCs w:val="20"/>
        </w:rPr>
        <w:t>377</w:t>
      </w:r>
    </w:p>
    <w:p w:rsidR="00CC0266" w:rsidRPr="0095664F" w:rsidRDefault="00CC0266" w:rsidP="005A41C2">
      <w:pPr>
        <w:spacing w:after="60"/>
        <w:ind w:left="3334" w:hanging="2880"/>
        <w:rPr>
          <w:rFonts w:ascii="Arial" w:hAnsi="Arial" w:cs="Arial"/>
          <w:sz w:val="20"/>
          <w:szCs w:val="20"/>
        </w:rPr>
      </w:pPr>
      <w:r w:rsidRPr="0095664F">
        <w:rPr>
          <w:rFonts w:ascii="Arial" w:hAnsi="Arial" w:cs="Arial"/>
          <w:sz w:val="20"/>
          <w:szCs w:val="20"/>
        </w:rPr>
        <w:t>profil zadavatele:</w:t>
      </w:r>
      <w:r w:rsidRPr="0095664F">
        <w:rPr>
          <w:rFonts w:ascii="Arial" w:hAnsi="Arial" w:cs="Arial"/>
          <w:sz w:val="20"/>
          <w:szCs w:val="20"/>
        </w:rPr>
        <w:tab/>
      </w:r>
      <w:hyperlink r:id="rId12" w:history="1">
        <w:r w:rsidR="00063007" w:rsidRPr="0095664F">
          <w:rPr>
            <w:rStyle w:val="Hypertextovodkaz"/>
            <w:rFonts w:ascii="Arial" w:hAnsi="Arial" w:cs="Arial"/>
            <w:sz w:val="20"/>
            <w:szCs w:val="20"/>
          </w:rPr>
          <w:t>http://ezak.sukl.cz</w:t>
        </w:r>
      </w:hyperlink>
      <w:r w:rsidR="00063007" w:rsidRPr="0095664F">
        <w:rPr>
          <w:rFonts w:ascii="Arial" w:hAnsi="Arial" w:cs="Arial"/>
          <w:sz w:val="20"/>
          <w:szCs w:val="20"/>
        </w:rPr>
        <w:t xml:space="preserve"> </w:t>
      </w:r>
    </w:p>
    <w:p w:rsidR="001E029C" w:rsidRPr="0095664F" w:rsidRDefault="00684F72" w:rsidP="005A41C2">
      <w:pPr>
        <w:keepNext/>
        <w:numPr>
          <w:ilvl w:val="0"/>
          <w:numId w:val="10"/>
        </w:numPr>
        <w:tabs>
          <w:tab w:val="clear" w:pos="284"/>
          <w:tab w:val="left" w:pos="454"/>
        </w:tabs>
        <w:spacing w:before="360" w:after="240"/>
        <w:ind w:left="454" w:hanging="454"/>
        <w:jc w:val="both"/>
        <w:rPr>
          <w:rFonts w:ascii="Arial" w:hAnsi="Arial" w:cs="Arial"/>
          <w:b/>
          <w:sz w:val="20"/>
          <w:szCs w:val="20"/>
        </w:rPr>
      </w:pPr>
      <w:r w:rsidRPr="0095664F">
        <w:rPr>
          <w:rFonts w:ascii="Arial" w:hAnsi="Arial" w:cs="Arial"/>
          <w:b/>
          <w:sz w:val="20"/>
          <w:szCs w:val="20"/>
        </w:rPr>
        <w:t>Údaje o uchazeči</w:t>
      </w:r>
    </w:p>
    <w:p w:rsidR="001E029C" w:rsidRPr="0095664F" w:rsidRDefault="001E029C" w:rsidP="005A41C2">
      <w:pPr>
        <w:spacing w:after="60"/>
        <w:ind w:left="908" w:hanging="454"/>
        <w:rPr>
          <w:rFonts w:ascii="Arial" w:hAnsi="Arial" w:cs="Arial"/>
          <w:sz w:val="20"/>
          <w:szCs w:val="20"/>
        </w:rPr>
      </w:pPr>
      <w:r w:rsidRPr="0095664F">
        <w:rPr>
          <w:rFonts w:ascii="Arial" w:hAnsi="Arial" w:cs="Arial"/>
          <w:sz w:val="20"/>
          <w:szCs w:val="20"/>
        </w:rPr>
        <w:t>Uchazeč je povinen uvést v nabídce své identifikační údaje takto:</w:t>
      </w:r>
    </w:p>
    <w:p w:rsidR="001E029C" w:rsidRPr="00A621F4" w:rsidRDefault="001E029C" w:rsidP="005A41C2">
      <w:pPr>
        <w:spacing w:after="60"/>
        <w:ind w:left="908" w:hanging="454"/>
        <w:rPr>
          <w:rFonts w:ascii="Arial" w:hAnsi="Arial" w:cs="Arial"/>
          <w:sz w:val="20"/>
          <w:szCs w:val="20"/>
        </w:rPr>
      </w:pPr>
      <w:r w:rsidRPr="00A621F4">
        <w:rPr>
          <w:rFonts w:ascii="Arial" w:hAnsi="Arial" w:cs="Arial"/>
          <w:sz w:val="20"/>
          <w:szCs w:val="20"/>
        </w:rPr>
        <w:t>Právnické osoby:</w:t>
      </w:r>
    </w:p>
    <w:p w:rsidR="001E029C" w:rsidRPr="0095664F" w:rsidRDefault="001E029C" w:rsidP="00322133">
      <w:pPr>
        <w:numPr>
          <w:ilvl w:val="0"/>
          <w:numId w:val="5"/>
        </w:numPr>
        <w:tabs>
          <w:tab w:val="clear" w:pos="720"/>
          <w:tab w:val="num" w:pos="1080"/>
        </w:tabs>
        <w:spacing w:after="60"/>
        <w:ind w:left="1080"/>
        <w:outlineLvl w:val="0"/>
        <w:rPr>
          <w:rFonts w:ascii="Arial" w:hAnsi="Arial" w:cs="Arial"/>
          <w:sz w:val="20"/>
          <w:szCs w:val="20"/>
        </w:rPr>
      </w:pPr>
      <w:r w:rsidRPr="0095664F">
        <w:rPr>
          <w:rFonts w:ascii="Arial" w:hAnsi="Arial" w:cs="Arial"/>
          <w:sz w:val="20"/>
          <w:szCs w:val="20"/>
        </w:rPr>
        <w:t xml:space="preserve">Obchodní firma nebo název </w:t>
      </w:r>
    </w:p>
    <w:p w:rsidR="001E029C" w:rsidRPr="0095664F" w:rsidRDefault="001E029C" w:rsidP="00322133">
      <w:pPr>
        <w:numPr>
          <w:ilvl w:val="0"/>
          <w:numId w:val="5"/>
        </w:numPr>
        <w:tabs>
          <w:tab w:val="clear" w:pos="720"/>
          <w:tab w:val="num" w:pos="1080"/>
        </w:tabs>
        <w:spacing w:after="60"/>
        <w:ind w:left="1080"/>
        <w:rPr>
          <w:rFonts w:ascii="Arial" w:hAnsi="Arial" w:cs="Arial"/>
          <w:sz w:val="20"/>
          <w:szCs w:val="20"/>
        </w:rPr>
      </w:pPr>
      <w:r w:rsidRPr="0095664F">
        <w:rPr>
          <w:rFonts w:ascii="Arial" w:hAnsi="Arial" w:cs="Arial"/>
          <w:sz w:val="20"/>
          <w:szCs w:val="20"/>
        </w:rPr>
        <w:t>Sídlo</w:t>
      </w:r>
    </w:p>
    <w:p w:rsidR="001E029C" w:rsidRPr="0095664F" w:rsidRDefault="001E029C" w:rsidP="00322133">
      <w:pPr>
        <w:numPr>
          <w:ilvl w:val="0"/>
          <w:numId w:val="5"/>
        </w:numPr>
        <w:tabs>
          <w:tab w:val="clear" w:pos="720"/>
          <w:tab w:val="num" w:pos="1080"/>
        </w:tabs>
        <w:spacing w:after="60"/>
        <w:ind w:left="1080"/>
        <w:rPr>
          <w:rFonts w:ascii="Arial" w:hAnsi="Arial" w:cs="Arial"/>
          <w:sz w:val="20"/>
          <w:szCs w:val="20"/>
        </w:rPr>
      </w:pPr>
      <w:r w:rsidRPr="0095664F">
        <w:rPr>
          <w:rFonts w:ascii="Arial" w:hAnsi="Arial" w:cs="Arial"/>
          <w:sz w:val="20"/>
          <w:szCs w:val="20"/>
        </w:rPr>
        <w:t>Právní forma</w:t>
      </w:r>
    </w:p>
    <w:p w:rsidR="001E029C" w:rsidRPr="0095664F" w:rsidRDefault="001E029C" w:rsidP="00322133">
      <w:pPr>
        <w:numPr>
          <w:ilvl w:val="0"/>
          <w:numId w:val="5"/>
        </w:numPr>
        <w:tabs>
          <w:tab w:val="clear" w:pos="720"/>
          <w:tab w:val="num" w:pos="1080"/>
        </w:tabs>
        <w:spacing w:after="60"/>
        <w:ind w:left="1080"/>
        <w:rPr>
          <w:rFonts w:ascii="Arial" w:hAnsi="Arial" w:cs="Arial"/>
          <w:sz w:val="20"/>
          <w:szCs w:val="20"/>
        </w:rPr>
      </w:pPr>
      <w:r w:rsidRPr="0095664F">
        <w:rPr>
          <w:rFonts w:ascii="Arial" w:hAnsi="Arial" w:cs="Arial"/>
          <w:sz w:val="20"/>
          <w:szCs w:val="20"/>
        </w:rPr>
        <w:t xml:space="preserve">Identifikační číslo a daňové identifikační číslo, bylo-li přiděleno </w:t>
      </w:r>
    </w:p>
    <w:p w:rsidR="001E029C" w:rsidRPr="0095664F" w:rsidRDefault="001E029C" w:rsidP="00322133">
      <w:pPr>
        <w:numPr>
          <w:ilvl w:val="0"/>
          <w:numId w:val="5"/>
        </w:numPr>
        <w:tabs>
          <w:tab w:val="clear" w:pos="720"/>
          <w:tab w:val="num" w:pos="1080"/>
        </w:tabs>
        <w:spacing w:after="60"/>
        <w:ind w:left="1080"/>
        <w:rPr>
          <w:rFonts w:ascii="Arial" w:hAnsi="Arial" w:cs="Arial"/>
          <w:sz w:val="20"/>
          <w:szCs w:val="20"/>
        </w:rPr>
      </w:pPr>
      <w:r w:rsidRPr="0095664F">
        <w:rPr>
          <w:rFonts w:ascii="Arial" w:hAnsi="Arial" w:cs="Arial"/>
          <w:sz w:val="20"/>
          <w:szCs w:val="20"/>
        </w:rPr>
        <w:t>Jména a příjmení statutárního orgánu, členů statutárního orgánu</w:t>
      </w:r>
    </w:p>
    <w:p w:rsidR="001E029C" w:rsidRPr="0095664F" w:rsidRDefault="001E029C" w:rsidP="00322133">
      <w:pPr>
        <w:numPr>
          <w:ilvl w:val="0"/>
          <w:numId w:val="5"/>
        </w:numPr>
        <w:tabs>
          <w:tab w:val="clear" w:pos="720"/>
          <w:tab w:val="num" w:pos="1080"/>
        </w:tabs>
        <w:spacing w:after="60"/>
        <w:ind w:left="1080"/>
        <w:jc w:val="both"/>
        <w:rPr>
          <w:rFonts w:ascii="Arial" w:hAnsi="Arial" w:cs="Arial"/>
          <w:sz w:val="20"/>
          <w:szCs w:val="20"/>
        </w:rPr>
      </w:pPr>
      <w:r w:rsidRPr="0095664F">
        <w:rPr>
          <w:rFonts w:ascii="Arial" w:hAnsi="Arial" w:cs="Arial"/>
          <w:sz w:val="20"/>
          <w:szCs w:val="20"/>
        </w:rPr>
        <w:t>Jiné fyzické osoby oprávněné jednat za</w:t>
      </w:r>
      <w:r w:rsidR="00180E8D" w:rsidRPr="0095664F">
        <w:rPr>
          <w:rFonts w:ascii="Arial" w:hAnsi="Arial" w:cs="Arial"/>
          <w:sz w:val="20"/>
          <w:szCs w:val="20"/>
        </w:rPr>
        <w:t>,</w:t>
      </w:r>
      <w:r w:rsidRPr="0095664F">
        <w:rPr>
          <w:rFonts w:ascii="Arial" w:hAnsi="Arial" w:cs="Arial"/>
          <w:sz w:val="20"/>
          <w:szCs w:val="20"/>
        </w:rPr>
        <w:t xml:space="preserve"> nebo jménem právnické osoby (vč. doložení originálu nebo úředně ověřené kopie dokladu o takovém oprávnění – např. plná moc)</w:t>
      </w:r>
    </w:p>
    <w:p w:rsidR="001E029C" w:rsidRPr="0095664F" w:rsidRDefault="001E029C" w:rsidP="00322133">
      <w:pPr>
        <w:numPr>
          <w:ilvl w:val="0"/>
          <w:numId w:val="5"/>
        </w:numPr>
        <w:tabs>
          <w:tab w:val="clear" w:pos="720"/>
          <w:tab w:val="num" w:pos="1080"/>
        </w:tabs>
        <w:spacing w:after="60"/>
        <w:ind w:left="1080"/>
        <w:rPr>
          <w:rFonts w:ascii="Arial" w:hAnsi="Arial" w:cs="Arial"/>
          <w:sz w:val="20"/>
          <w:szCs w:val="20"/>
        </w:rPr>
      </w:pPr>
      <w:r w:rsidRPr="0095664F">
        <w:rPr>
          <w:rFonts w:ascii="Arial" w:hAnsi="Arial" w:cs="Arial"/>
          <w:sz w:val="20"/>
          <w:szCs w:val="20"/>
        </w:rPr>
        <w:t>Kontaktní spojení – telefon, fax, e-mail</w:t>
      </w:r>
      <w:r w:rsidR="00063007" w:rsidRPr="0095664F">
        <w:rPr>
          <w:rFonts w:ascii="Arial" w:hAnsi="Arial" w:cs="Arial"/>
          <w:sz w:val="20"/>
          <w:szCs w:val="20"/>
        </w:rPr>
        <w:t>, id datové schránky</w:t>
      </w:r>
    </w:p>
    <w:p w:rsidR="001E029C" w:rsidRPr="00A621F4" w:rsidRDefault="001E029C" w:rsidP="005A41C2">
      <w:pPr>
        <w:spacing w:after="60"/>
        <w:ind w:left="908" w:hanging="454"/>
        <w:rPr>
          <w:rFonts w:ascii="Arial" w:hAnsi="Arial" w:cs="Arial"/>
          <w:sz w:val="20"/>
          <w:szCs w:val="20"/>
        </w:rPr>
      </w:pPr>
      <w:r w:rsidRPr="00A621F4">
        <w:rPr>
          <w:rFonts w:ascii="Arial" w:hAnsi="Arial" w:cs="Arial"/>
          <w:sz w:val="20"/>
          <w:szCs w:val="20"/>
        </w:rPr>
        <w:t>Fyzické osoby:</w:t>
      </w:r>
    </w:p>
    <w:p w:rsidR="001E029C" w:rsidRPr="0095664F" w:rsidRDefault="001E029C" w:rsidP="00322133">
      <w:pPr>
        <w:numPr>
          <w:ilvl w:val="0"/>
          <w:numId w:val="6"/>
        </w:numPr>
        <w:tabs>
          <w:tab w:val="clear" w:pos="720"/>
          <w:tab w:val="num" w:pos="1080"/>
        </w:tabs>
        <w:spacing w:after="60"/>
        <w:ind w:left="1080"/>
        <w:outlineLvl w:val="0"/>
        <w:rPr>
          <w:rFonts w:ascii="Arial" w:hAnsi="Arial" w:cs="Arial"/>
          <w:sz w:val="20"/>
          <w:szCs w:val="20"/>
        </w:rPr>
      </w:pPr>
      <w:r w:rsidRPr="0095664F">
        <w:rPr>
          <w:rFonts w:ascii="Arial" w:hAnsi="Arial" w:cs="Arial"/>
          <w:sz w:val="20"/>
          <w:szCs w:val="20"/>
        </w:rPr>
        <w:t>Jméno, příjmení, případně obchodní firma</w:t>
      </w:r>
    </w:p>
    <w:p w:rsidR="001E029C" w:rsidRPr="0095664F" w:rsidRDefault="001E029C" w:rsidP="00322133">
      <w:pPr>
        <w:numPr>
          <w:ilvl w:val="0"/>
          <w:numId w:val="6"/>
        </w:numPr>
        <w:tabs>
          <w:tab w:val="clear" w:pos="720"/>
          <w:tab w:val="num" w:pos="1080"/>
        </w:tabs>
        <w:spacing w:after="60"/>
        <w:ind w:left="1080"/>
        <w:rPr>
          <w:rFonts w:ascii="Arial" w:hAnsi="Arial" w:cs="Arial"/>
          <w:sz w:val="20"/>
          <w:szCs w:val="20"/>
        </w:rPr>
      </w:pPr>
      <w:r w:rsidRPr="0095664F">
        <w:rPr>
          <w:rFonts w:ascii="Arial" w:hAnsi="Arial" w:cs="Arial"/>
          <w:sz w:val="20"/>
          <w:szCs w:val="20"/>
        </w:rPr>
        <w:t>Bydliště, případně místo podnikání, je-li odlišné od bydliště</w:t>
      </w:r>
    </w:p>
    <w:p w:rsidR="001E029C" w:rsidRPr="0095664F" w:rsidRDefault="001E029C" w:rsidP="00322133">
      <w:pPr>
        <w:numPr>
          <w:ilvl w:val="0"/>
          <w:numId w:val="6"/>
        </w:numPr>
        <w:tabs>
          <w:tab w:val="clear" w:pos="720"/>
          <w:tab w:val="num" w:pos="1080"/>
        </w:tabs>
        <w:spacing w:after="60"/>
        <w:ind w:left="1080"/>
        <w:rPr>
          <w:rFonts w:ascii="Arial" w:hAnsi="Arial" w:cs="Arial"/>
          <w:sz w:val="20"/>
          <w:szCs w:val="20"/>
        </w:rPr>
      </w:pPr>
      <w:r w:rsidRPr="0095664F">
        <w:rPr>
          <w:rFonts w:ascii="Arial" w:hAnsi="Arial" w:cs="Arial"/>
          <w:sz w:val="20"/>
          <w:szCs w:val="20"/>
        </w:rPr>
        <w:t>Identifikační číslo a daňové identifikační číslo, bylo-li přiděleno</w:t>
      </w:r>
    </w:p>
    <w:p w:rsidR="001E029C" w:rsidRPr="0095664F" w:rsidRDefault="001E029C" w:rsidP="00322133">
      <w:pPr>
        <w:numPr>
          <w:ilvl w:val="0"/>
          <w:numId w:val="6"/>
        </w:numPr>
        <w:tabs>
          <w:tab w:val="clear" w:pos="720"/>
          <w:tab w:val="num" w:pos="1080"/>
        </w:tabs>
        <w:spacing w:after="60"/>
        <w:ind w:left="1080"/>
        <w:rPr>
          <w:rFonts w:ascii="Arial" w:hAnsi="Arial" w:cs="Arial"/>
          <w:sz w:val="20"/>
          <w:szCs w:val="20"/>
        </w:rPr>
      </w:pPr>
      <w:r w:rsidRPr="0095664F">
        <w:rPr>
          <w:rFonts w:ascii="Arial" w:hAnsi="Arial" w:cs="Arial"/>
          <w:sz w:val="20"/>
          <w:szCs w:val="20"/>
        </w:rPr>
        <w:t>Kontaktní spojení – telefon, fax, e-mail</w:t>
      </w:r>
      <w:r w:rsidR="00063007" w:rsidRPr="0095664F">
        <w:rPr>
          <w:rFonts w:ascii="Arial" w:hAnsi="Arial" w:cs="Arial"/>
          <w:sz w:val="20"/>
          <w:szCs w:val="20"/>
        </w:rPr>
        <w:t>, id datové schránky (je-li zřízena)</w:t>
      </w:r>
    </w:p>
    <w:p w:rsidR="001E029C" w:rsidRPr="0095664F" w:rsidRDefault="001E029C" w:rsidP="000D41B2">
      <w:pPr>
        <w:spacing w:before="120" w:after="60"/>
        <w:ind w:left="454"/>
        <w:jc w:val="both"/>
        <w:rPr>
          <w:rFonts w:ascii="Arial" w:hAnsi="Arial" w:cs="Arial"/>
          <w:sz w:val="20"/>
          <w:szCs w:val="20"/>
        </w:rPr>
      </w:pPr>
      <w:r w:rsidRPr="0095664F">
        <w:rPr>
          <w:rFonts w:ascii="Arial" w:hAnsi="Arial" w:cs="Arial"/>
          <w:sz w:val="20"/>
          <w:szCs w:val="20"/>
        </w:rPr>
        <w:t xml:space="preserve">Uchazeč identifikační údaje uvede formou vyplnění Krycího listu nabídky, jež tvoří přílohu této zadávací dokumentace.  </w:t>
      </w:r>
    </w:p>
    <w:p w:rsidR="001E029C" w:rsidRPr="0095664F" w:rsidRDefault="00684F72" w:rsidP="007204B9">
      <w:pPr>
        <w:keepNext/>
        <w:numPr>
          <w:ilvl w:val="0"/>
          <w:numId w:val="10"/>
        </w:numPr>
        <w:tabs>
          <w:tab w:val="clear" w:pos="284"/>
          <w:tab w:val="left" w:pos="454"/>
        </w:tabs>
        <w:spacing w:before="360"/>
        <w:ind w:left="454" w:hanging="454"/>
        <w:jc w:val="both"/>
        <w:rPr>
          <w:rFonts w:ascii="Arial" w:hAnsi="Arial" w:cs="Arial"/>
          <w:b/>
          <w:sz w:val="20"/>
          <w:szCs w:val="20"/>
        </w:rPr>
      </w:pPr>
      <w:r w:rsidRPr="0095664F">
        <w:rPr>
          <w:rFonts w:ascii="Arial" w:hAnsi="Arial" w:cs="Arial"/>
          <w:b/>
          <w:sz w:val="20"/>
          <w:szCs w:val="20"/>
        </w:rPr>
        <w:t>Údaje o zadávací dokumentaci</w:t>
      </w:r>
    </w:p>
    <w:p w:rsidR="001E029C" w:rsidRPr="00A621F4" w:rsidRDefault="00684F72" w:rsidP="000D41B2">
      <w:pPr>
        <w:keepNext/>
        <w:numPr>
          <w:ilvl w:val="1"/>
          <w:numId w:val="10"/>
        </w:numPr>
        <w:tabs>
          <w:tab w:val="clear" w:pos="284"/>
          <w:tab w:val="left" w:pos="454"/>
        </w:tabs>
        <w:spacing w:before="120" w:after="60"/>
        <w:ind w:left="454" w:hanging="454"/>
        <w:jc w:val="both"/>
        <w:rPr>
          <w:rFonts w:ascii="Arial" w:hAnsi="Arial" w:cs="Arial"/>
          <w:sz w:val="20"/>
          <w:szCs w:val="20"/>
        </w:rPr>
      </w:pPr>
      <w:r w:rsidRPr="00A621F4">
        <w:rPr>
          <w:rFonts w:ascii="Arial" w:hAnsi="Arial" w:cs="Arial"/>
          <w:sz w:val="20"/>
          <w:szCs w:val="20"/>
        </w:rPr>
        <w:t>Závaznost požadavků zadavatele</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w:t>
      </w:r>
      <w:r w:rsidR="00460977">
        <w:rPr>
          <w:rFonts w:ascii="Arial" w:hAnsi="Arial" w:cs="Arial"/>
          <w:sz w:val="20"/>
          <w:szCs w:val="20"/>
        </w:rPr>
        <w:t>při zpracování své nabídky a ve </w:t>
      </w:r>
      <w:r w:rsidRPr="0095664F">
        <w:rPr>
          <w:rFonts w:ascii="Arial" w:hAnsi="Arial" w:cs="Arial"/>
          <w:sz w:val="20"/>
          <w:szCs w:val="20"/>
        </w:rPr>
        <w:t xml:space="preserve">své nabídce je akceptovat. Neakceptování požadavků zadavatele uvedených v této zadávací </w:t>
      </w:r>
      <w:r w:rsidRPr="0095664F">
        <w:rPr>
          <w:rFonts w:ascii="Arial" w:hAnsi="Arial" w:cs="Arial"/>
          <w:sz w:val="20"/>
          <w:szCs w:val="20"/>
        </w:rPr>
        <w:lastRenderedPageBreak/>
        <w:t xml:space="preserve">dokumentaci či změny obchodních podmínek budou považovány za nesplnění zadávacích podmínek s následkem vyloučení uchazeče z další účasti na zadávacím řízení. </w:t>
      </w:r>
    </w:p>
    <w:p w:rsidR="001E029C" w:rsidRPr="0095664F" w:rsidRDefault="001E029C" w:rsidP="000D41B2">
      <w:pPr>
        <w:spacing w:after="60"/>
        <w:ind w:left="454"/>
        <w:jc w:val="both"/>
        <w:rPr>
          <w:rFonts w:ascii="Arial" w:hAnsi="Arial" w:cs="Arial"/>
          <w:b/>
          <w:sz w:val="20"/>
          <w:szCs w:val="20"/>
        </w:rPr>
      </w:pPr>
      <w:r w:rsidRPr="0095664F">
        <w:rPr>
          <w:rFonts w:ascii="Arial" w:hAnsi="Arial" w:cs="Arial"/>
          <w:sz w:val="20"/>
          <w:szCs w:val="20"/>
        </w:rPr>
        <w:t>V případě, že zadávací podmínky veřejné zakázky ob</w:t>
      </w:r>
      <w:r w:rsidR="00460977">
        <w:rPr>
          <w:rFonts w:ascii="Arial" w:hAnsi="Arial" w:cs="Arial"/>
          <w:sz w:val="20"/>
          <w:szCs w:val="20"/>
        </w:rPr>
        <w:t>sahují požadavky nebo odkazy na </w:t>
      </w:r>
      <w:r w:rsidRPr="0095664F">
        <w:rPr>
          <w:rFonts w:ascii="Arial" w:hAnsi="Arial" w:cs="Arial"/>
          <w:sz w:val="20"/>
          <w:szCs w:val="20"/>
        </w:rPr>
        <w:t>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1E029C" w:rsidRPr="00A621F4" w:rsidRDefault="001E029C" w:rsidP="000D41B2">
      <w:pPr>
        <w:keepNext/>
        <w:numPr>
          <w:ilvl w:val="1"/>
          <w:numId w:val="10"/>
        </w:numPr>
        <w:tabs>
          <w:tab w:val="clear" w:pos="284"/>
          <w:tab w:val="num" w:pos="454"/>
        </w:tabs>
        <w:spacing w:before="120" w:after="60"/>
        <w:ind w:left="454" w:hanging="454"/>
        <w:jc w:val="both"/>
        <w:rPr>
          <w:rFonts w:ascii="Arial" w:hAnsi="Arial" w:cs="Arial"/>
          <w:sz w:val="20"/>
          <w:szCs w:val="20"/>
        </w:rPr>
      </w:pPr>
      <w:r w:rsidRPr="00A621F4">
        <w:rPr>
          <w:rFonts w:ascii="Arial" w:hAnsi="Arial" w:cs="Arial"/>
          <w:sz w:val="20"/>
          <w:szCs w:val="20"/>
        </w:rPr>
        <w:t>Součásti zadávací dokumentace</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Zadávací dokumentaci tvoří tyto části:</w:t>
      </w:r>
    </w:p>
    <w:p w:rsidR="001E029C" w:rsidRPr="0095664F" w:rsidRDefault="001E029C" w:rsidP="00322133">
      <w:pPr>
        <w:numPr>
          <w:ilvl w:val="0"/>
          <w:numId w:val="1"/>
        </w:numPr>
        <w:tabs>
          <w:tab w:val="clear" w:pos="720"/>
          <w:tab w:val="num" w:pos="1077"/>
        </w:tabs>
        <w:spacing w:before="60" w:after="60"/>
        <w:ind w:left="1071" w:hanging="357"/>
        <w:rPr>
          <w:rFonts w:ascii="Arial" w:hAnsi="Arial" w:cs="Arial"/>
          <w:sz w:val="20"/>
          <w:szCs w:val="20"/>
        </w:rPr>
      </w:pPr>
      <w:r w:rsidRPr="0095664F">
        <w:rPr>
          <w:rFonts w:ascii="Arial" w:hAnsi="Arial" w:cs="Arial"/>
          <w:sz w:val="20"/>
          <w:szCs w:val="20"/>
        </w:rPr>
        <w:t xml:space="preserve">Textová část zadávací dokumentace </w:t>
      </w:r>
    </w:p>
    <w:p w:rsidR="001E029C" w:rsidRPr="0095664F" w:rsidRDefault="007204B9" w:rsidP="00322133">
      <w:pPr>
        <w:numPr>
          <w:ilvl w:val="0"/>
          <w:numId w:val="1"/>
        </w:numPr>
        <w:tabs>
          <w:tab w:val="clear" w:pos="720"/>
          <w:tab w:val="num" w:pos="1077"/>
        </w:tabs>
        <w:spacing w:after="60"/>
        <w:ind w:left="1077"/>
        <w:rPr>
          <w:rFonts w:ascii="Arial" w:hAnsi="Arial" w:cs="Arial"/>
          <w:sz w:val="20"/>
          <w:szCs w:val="20"/>
        </w:rPr>
      </w:pPr>
      <w:r>
        <w:rPr>
          <w:rFonts w:ascii="Arial" w:hAnsi="Arial" w:cs="Arial"/>
          <w:sz w:val="20"/>
          <w:szCs w:val="20"/>
        </w:rPr>
        <w:t>Kry</w:t>
      </w:r>
      <w:r w:rsidR="001E029C" w:rsidRPr="0095664F">
        <w:rPr>
          <w:rFonts w:ascii="Arial" w:hAnsi="Arial" w:cs="Arial"/>
          <w:sz w:val="20"/>
          <w:szCs w:val="20"/>
        </w:rPr>
        <w:t xml:space="preserve">cí list nabídky“ </w:t>
      </w:r>
    </w:p>
    <w:p w:rsidR="00AC5074" w:rsidRPr="0095664F" w:rsidRDefault="007204B9" w:rsidP="00AC5074">
      <w:pPr>
        <w:numPr>
          <w:ilvl w:val="0"/>
          <w:numId w:val="1"/>
        </w:numPr>
        <w:tabs>
          <w:tab w:val="clear" w:pos="720"/>
          <w:tab w:val="num" w:pos="1077"/>
        </w:tabs>
        <w:spacing w:after="60"/>
        <w:ind w:left="1077"/>
        <w:rPr>
          <w:rFonts w:ascii="Arial" w:hAnsi="Arial" w:cs="Arial"/>
          <w:sz w:val="20"/>
          <w:szCs w:val="20"/>
        </w:rPr>
      </w:pPr>
      <w:r>
        <w:rPr>
          <w:rFonts w:ascii="Arial" w:hAnsi="Arial" w:cs="Arial"/>
          <w:sz w:val="20"/>
          <w:szCs w:val="20"/>
        </w:rPr>
        <w:t>Tabulka – Speciální ceny kancelářského nábytku</w:t>
      </w:r>
    </w:p>
    <w:p w:rsidR="00994931" w:rsidRDefault="00994931" w:rsidP="00994931">
      <w:pPr>
        <w:numPr>
          <w:ilvl w:val="0"/>
          <w:numId w:val="1"/>
        </w:numPr>
        <w:tabs>
          <w:tab w:val="clear" w:pos="720"/>
          <w:tab w:val="num" w:pos="1077"/>
        </w:tabs>
        <w:spacing w:after="60"/>
        <w:ind w:left="1077"/>
        <w:rPr>
          <w:rFonts w:ascii="Arial" w:hAnsi="Arial" w:cs="Arial"/>
          <w:sz w:val="20"/>
          <w:szCs w:val="20"/>
        </w:rPr>
      </w:pPr>
      <w:r w:rsidRPr="0095664F">
        <w:rPr>
          <w:rFonts w:ascii="Arial" w:hAnsi="Arial" w:cs="Arial"/>
          <w:sz w:val="20"/>
          <w:szCs w:val="20"/>
        </w:rPr>
        <w:t xml:space="preserve">Vzorová smlouva </w:t>
      </w:r>
    </w:p>
    <w:p w:rsidR="001E029C" w:rsidRPr="00A621F4" w:rsidRDefault="001E029C" w:rsidP="000D41B2">
      <w:pPr>
        <w:keepNext/>
        <w:numPr>
          <w:ilvl w:val="1"/>
          <w:numId w:val="10"/>
        </w:numPr>
        <w:tabs>
          <w:tab w:val="clear" w:pos="284"/>
          <w:tab w:val="left" w:pos="454"/>
        </w:tabs>
        <w:spacing w:before="120" w:after="60"/>
        <w:ind w:left="454" w:hanging="454"/>
        <w:jc w:val="both"/>
        <w:rPr>
          <w:rFonts w:ascii="Arial" w:hAnsi="Arial" w:cs="Arial"/>
          <w:sz w:val="20"/>
          <w:szCs w:val="20"/>
        </w:rPr>
      </w:pPr>
      <w:r w:rsidRPr="00A621F4">
        <w:rPr>
          <w:rFonts w:ascii="Arial" w:hAnsi="Arial" w:cs="Arial"/>
          <w:sz w:val="20"/>
          <w:szCs w:val="20"/>
        </w:rPr>
        <w:t>Údaje o vyžádání zadávací dokumentace</w:t>
      </w:r>
    </w:p>
    <w:p w:rsidR="001E029C" w:rsidRPr="0095664F" w:rsidRDefault="002343D3" w:rsidP="000D41B2">
      <w:pPr>
        <w:spacing w:after="60"/>
        <w:ind w:left="454"/>
        <w:jc w:val="both"/>
        <w:rPr>
          <w:rFonts w:ascii="Arial" w:hAnsi="Arial" w:cs="Arial"/>
          <w:sz w:val="20"/>
          <w:szCs w:val="20"/>
        </w:rPr>
      </w:pPr>
      <w:r w:rsidRPr="0095664F">
        <w:rPr>
          <w:rFonts w:ascii="Arial" w:hAnsi="Arial" w:cs="Arial"/>
          <w:sz w:val="20"/>
          <w:szCs w:val="20"/>
        </w:rPr>
        <w:t>Zadávací dokumentace je v plném rozsahu k dispozici na</w:t>
      </w:r>
      <w:r w:rsidR="00517541" w:rsidRPr="0095664F">
        <w:rPr>
          <w:rFonts w:ascii="Arial" w:hAnsi="Arial" w:cs="Arial"/>
          <w:sz w:val="20"/>
          <w:szCs w:val="20"/>
        </w:rPr>
        <w:t xml:space="preserve"> profilu zadavatele: </w:t>
      </w:r>
      <w:hyperlink r:id="rId13" w:history="1">
        <w:r w:rsidR="000B30E4" w:rsidRPr="0095664F">
          <w:rPr>
            <w:rStyle w:val="Hypertextovodkaz"/>
            <w:rFonts w:ascii="Arial" w:hAnsi="Arial" w:cs="Arial"/>
            <w:sz w:val="20"/>
            <w:szCs w:val="20"/>
          </w:rPr>
          <w:t>http://ezak.sukl.cz</w:t>
        </w:r>
      </w:hyperlink>
      <w:r w:rsidR="00517541" w:rsidRPr="0095664F">
        <w:rPr>
          <w:rFonts w:ascii="Arial" w:hAnsi="Arial" w:cs="Arial"/>
          <w:sz w:val="20"/>
          <w:szCs w:val="20"/>
        </w:rPr>
        <w:t xml:space="preserve">. </w:t>
      </w:r>
      <w:r w:rsidRPr="0095664F">
        <w:rPr>
          <w:rFonts w:ascii="Arial" w:hAnsi="Arial" w:cs="Arial"/>
          <w:sz w:val="20"/>
          <w:szCs w:val="20"/>
        </w:rPr>
        <w:t xml:space="preserve"> </w:t>
      </w:r>
      <w:r w:rsidR="001E029C" w:rsidRPr="0095664F">
        <w:rPr>
          <w:rFonts w:ascii="Arial" w:hAnsi="Arial" w:cs="Arial"/>
          <w:sz w:val="20"/>
          <w:szCs w:val="20"/>
        </w:rPr>
        <w:t xml:space="preserve">Zadávací dokumentaci poskytuje zadavatel </w:t>
      </w:r>
      <w:r w:rsidRPr="0095664F">
        <w:rPr>
          <w:rFonts w:ascii="Arial" w:hAnsi="Arial" w:cs="Arial"/>
          <w:sz w:val="20"/>
          <w:szCs w:val="20"/>
        </w:rPr>
        <w:t xml:space="preserve">také </w:t>
      </w:r>
      <w:r w:rsidR="001E029C" w:rsidRPr="0095664F">
        <w:rPr>
          <w:rFonts w:ascii="Arial" w:hAnsi="Arial" w:cs="Arial"/>
          <w:sz w:val="20"/>
          <w:szCs w:val="20"/>
        </w:rPr>
        <w:t xml:space="preserve">na vyžádání </w:t>
      </w:r>
      <w:r w:rsidR="000B30E4" w:rsidRPr="0095664F">
        <w:rPr>
          <w:rFonts w:ascii="Arial" w:hAnsi="Arial" w:cs="Arial"/>
          <w:sz w:val="20"/>
          <w:szCs w:val="20"/>
        </w:rPr>
        <w:t>uchazeč</w:t>
      </w:r>
      <w:r w:rsidR="001E029C" w:rsidRPr="0095664F">
        <w:rPr>
          <w:rFonts w:ascii="Arial" w:hAnsi="Arial" w:cs="Arial"/>
          <w:sz w:val="20"/>
          <w:szCs w:val="20"/>
        </w:rPr>
        <w:t>i</w:t>
      </w:r>
      <w:r w:rsidR="000B30E4" w:rsidRPr="0095664F">
        <w:rPr>
          <w:rFonts w:ascii="Arial" w:hAnsi="Arial" w:cs="Arial"/>
          <w:sz w:val="20"/>
          <w:szCs w:val="20"/>
        </w:rPr>
        <w:t xml:space="preserve"> o veřejnou</w:t>
      </w:r>
      <w:r w:rsidR="001E029C" w:rsidRPr="0095664F">
        <w:rPr>
          <w:rFonts w:ascii="Arial" w:hAnsi="Arial" w:cs="Arial"/>
          <w:sz w:val="20"/>
          <w:szCs w:val="20"/>
        </w:rPr>
        <w:t xml:space="preserve"> </w:t>
      </w:r>
      <w:r w:rsidR="000B30E4" w:rsidRPr="0095664F">
        <w:rPr>
          <w:rFonts w:ascii="Arial" w:hAnsi="Arial" w:cs="Arial"/>
          <w:sz w:val="20"/>
          <w:szCs w:val="20"/>
        </w:rPr>
        <w:t xml:space="preserve">zakázku </w:t>
      </w:r>
      <w:r w:rsidR="00460977">
        <w:rPr>
          <w:rFonts w:ascii="Arial" w:hAnsi="Arial" w:cs="Arial"/>
          <w:sz w:val="20"/>
          <w:szCs w:val="20"/>
        </w:rPr>
        <w:t>do </w:t>
      </w:r>
      <w:r w:rsidRPr="0095664F">
        <w:rPr>
          <w:rFonts w:ascii="Arial" w:hAnsi="Arial" w:cs="Arial"/>
          <w:sz w:val="20"/>
          <w:szCs w:val="20"/>
        </w:rPr>
        <w:t>3</w:t>
      </w:r>
      <w:r w:rsidR="00460977">
        <w:rPr>
          <w:rFonts w:ascii="Arial" w:hAnsi="Arial" w:cs="Arial"/>
          <w:sz w:val="20"/>
          <w:szCs w:val="20"/>
        </w:rPr>
        <w:t> </w:t>
      </w:r>
      <w:r w:rsidR="001E029C" w:rsidRPr="0095664F">
        <w:rPr>
          <w:rFonts w:ascii="Arial" w:hAnsi="Arial" w:cs="Arial"/>
          <w:sz w:val="20"/>
          <w:szCs w:val="20"/>
        </w:rPr>
        <w:t xml:space="preserve">dnů od vyžádání. Zadavatel považuje vyžádání zadávací dokumentace, které od </w:t>
      </w:r>
      <w:r w:rsidR="000B30E4" w:rsidRPr="0095664F">
        <w:rPr>
          <w:rFonts w:ascii="Arial" w:hAnsi="Arial" w:cs="Arial"/>
          <w:sz w:val="20"/>
          <w:szCs w:val="20"/>
        </w:rPr>
        <w:t>uchazeč</w:t>
      </w:r>
      <w:r w:rsidR="001E029C" w:rsidRPr="0095664F">
        <w:rPr>
          <w:rFonts w:ascii="Arial" w:hAnsi="Arial" w:cs="Arial"/>
          <w:sz w:val="20"/>
          <w:szCs w:val="20"/>
        </w:rPr>
        <w:t>e obdržel (</w:t>
      </w:r>
      <w:r w:rsidR="000B30E4" w:rsidRPr="0095664F">
        <w:rPr>
          <w:rFonts w:ascii="Arial" w:hAnsi="Arial" w:cs="Arial"/>
          <w:sz w:val="20"/>
          <w:szCs w:val="20"/>
        </w:rPr>
        <w:t xml:space="preserve">datovou schránkou, </w:t>
      </w:r>
      <w:r w:rsidR="001E029C" w:rsidRPr="0095664F">
        <w:rPr>
          <w:rFonts w:ascii="Arial" w:hAnsi="Arial" w:cs="Arial"/>
          <w:sz w:val="20"/>
          <w:szCs w:val="20"/>
        </w:rPr>
        <w:t xml:space="preserve">písemně, e-mailem, faxem), za závaznou objednávku. </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Zadávací dokumentaci je možné vyzvednout za podmínek uvedených v předchozím odstavci v pracovní dny od 9,00 hod. do 14,00 hod po telefonické domluvě s kontaktní osobou.</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 xml:space="preserve">Za vydání zadávací dokumentace odpovídá </w:t>
      </w:r>
      <w:r w:rsidR="002343D3" w:rsidRPr="0095664F">
        <w:rPr>
          <w:rFonts w:ascii="Arial" w:hAnsi="Arial" w:cs="Arial"/>
          <w:sz w:val="20"/>
          <w:szCs w:val="20"/>
        </w:rPr>
        <w:t>ing. Karel Kettner</w:t>
      </w:r>
      <w:r w:rsidR="000B30E4" w:rsidRPr="0095664F">
        <w:rPr>
          <w:rFonts w:ascii="Arial" w:hAnsi="Arial" w:cs="Arial"/>
          <w:sz w:val="20"/>
          <w:szCs w:val="20"/>
        </w:rPr>
        <w:t>,</w:t>
      </w:r>
      <w:r w:rsidR="002343D3" w:rsidRPr="0095664F">
        <w:rPr>
          <w:rFonts w:ascii="Arial" w:hAnsi="Arial" w:cs="Arial"/>
          <w:sz w:val="20"/>
          <w:szCs w:val="20"/>
        </w:rPr>
        <w:t xml:space="preserve"> </w:t>
      </w:r>
      <w:r w:rsidRPr="0095664F">
        <w:rPr>
          <w:rFonts w:ascii="Arial" w:hAnsi="Arial" w:cs="Arial"/>
          <w:sz w:val="20"/>
          <w:szCs w:val="20"/>
        </w:rPr>
        <w:t>nebo jeho zástupce.</w:t>
      </w:r>
    </w:p>
    <w:p w:rsidR="001E029C" w:rsidRPr="00A621F4" w:rsidRDefault="001E029C" w:rsidP="000D41B2">
      <w:pPr>
        <w:keepNext/>
        <w:numPr>
          <w:ilvl w:val="1"/>
          <w:numId w:val="10"/>
        </w:numPr>
        <w:tabs>
          <w:tab w:val="clear" w:pos="284"/>
          <w:tab w:val="left" w:pos="454"/>
        </w:tabs>
        <w:spacing w:before="120" w:after="60"/>
        <w:jc w:val="both"/>
        <w:rPr>
          <w:rFonts w:ascii="Arial" w:hAnsi="Arial" w:cs="Arial"/>
          <w:sz w:val="20"/>
          <w:szCs w:val="20"/>
        </w:rPr>
      </w:pPr>
      <w:r w:rsidRPr="00A621F4">
        <w:rPr>
          <w:rFonts w:ascii="Arial" w:hAnsi="Arial" w:cs="Arial"/>
          <w:sz w:val="20"/>
          <w:szCs w:val="20"/>
        </w:rPr>
        <w:t>Náklady za zadávací dokumentaci</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 xml:space="preserve">Výše nákladů za reprodukci zadávací dokumentace činí </w:t>
      </w:r>
      <w:r w:rsidR="0028769F" w:rsidRPr="0095664F">
        <w:rPr>
          <w:rFonts w:ascii="Arial" w:hAnsi="Arial" w:cs="Arial"/>
          <w:sz w:val="20"/>
          <w:szCs w:val="20"/>
        </w:rPr>
        <w:t>10</w:t>
      </w:r>
      <w:r w:rsidRPr="0095664F">
        <w:rPr>
          <w:rFonts w:ascii="Arial" w:hAnsi="Arial" w:cs="Arial"/>
          <w:sz w:val="20"/>
          <w:szCs w:val="20"/>
        </w:rPr>
        <w:t>0,- Kč</w:t>
      </w:r>
      <w:r w:rsidRPr="0095664F">
        <w:rPr>
          <w:rFonts w:ascii="Arial" w:hAnsi="Arial" w:cs="Arial"/>
          <w:b/>
          <w:sz w:val="20"/>
          <w:szCs w:val="20"/>
        </w:rPr>
        <w:t xml:space="preserve"> </w:t>
      </w:r>
      <w:r w:rsidRPr="0095664F">
        <w:rPr>
          <w:rFonts w:ascii="Arial" w:hAnsi="Arial" w:cs="Arial"/>
          <w:sz w:val="20"/>
          <w:szCs w:val="20"/>
        </w:rPr>
        <w:t>(</w:t>
      </w:r>
      <w:r w:rsidR="00AC5074" w:rsidRPr="0095664F">
        <w:rPr>
          <w:rFonts w:ascii="Arial" w:hAnsi="Arial" w:cs="Arial"/>
          <w:sz w:val="20"/>
          <w:szCs w:val="20"/>
        </w:rPr>
        <w:t xml:space="preserve">zadavatel není plátcem </w:t>
      </w:r>
      <w:r w:rsidRPr="0095664F">
        <w:rPr>
          <w:rFonts w:ascii="Arial" w:hAnsi="Arial" w:cs="Arial"/>
          <w:sz w:val="20"/>
          <w:szCs w:val="20"/>
        </w:rPr>
        <w:t>DPH)</w:t>
      </w:r>
      <w:r w:rsidR="000B30E4" w:rsidRPr="0095664F">
        <w:rPr>
          <w:rFonts w:ascii="Arial" w:hAnsi="Arial" w:cs="Arial"/>
          <w:sz w:val="20"/>
          <w:szCs w:val="20"/>
        </w:rPr>
        <w:t>,</w:t>
      </w:r>
      <w:r w:rsidRPr="0095664F">
        <w:rPr>
          <w:rFonts w:ascii="Arial" w:hAnsi="Arial" w:cs="Arial"/>
          <w:sz w:val="20"/>
          <w:szCs w:val="20"/>
        </w:rPr>
        <w:t xml:space="preserve"> </w:t>
      </w:r>
      <w:r w:rsidR="000B30E4" w:rsidRPr="0095664F">
        <w:rPr>
          <w:rFonts w:ascii="Arial" w:hAnsi="Arial" w:cs="Arial"/>
          <w:sz w:val="20"/>
          <w:szCs w:val="20"/>
        </w:rPr>
        <w:t>k úhradě v </w:t>
      </w:r>
      <w:r w:rsidRPr="0095664F">
        <w:rPr>
          <w:rFonts w:ascii="Arial" w:hAnsi="Arial" w:cs="Arial"/>
          <w:sz w:val="20"/>
          <w:szCs w:val="20"/>
        </w:rPr>
        <w:t>hotov</w:t>
      </w:r>
      <w:r w:rsidR="000B30E4" w:rsidRPr="0095664F">
        <w:rPr>
          <w:rFonts w:ascii="Arial" w:hAnsi="Arial" w:cs="Arial"/>
          <w:sz w:val="20"/>
          <w:szCs w:val="20"/>
        </w:rPr>
        <w:t xml:space="preserve">osti na pokladně zadavatele </w:t>
      </w:r>
      <w:r w:rsidRPr="0095664F">
        <w:rPr>
          <w:rFonts w:ascii="Arial" w:hAnsi="Arial" w:cs="Arial"/>
          <w:sz w:val="20"/>
          <w:szCs w:val="20"/>
        </w:rPr>
        <w:t>při vyzvednutí zadávací dokumentace.</w:t>
      </w:r>
    </w:p>
    <w:p w:rsidR="001E029C" w:rsidRPr="00A621F4" w:rsidRDefault="001E029C" w:rsidP="000D41B2">
      <w:pPr>
        <w:keepNext/>
        <w:numPr>
          <w:ilvl w:val="1"/>
          <w:numId w:val="10"/>
        </w:numPr>
        <w:tabs>
          <w:tab w:val="clear" w:pos="284"/>
          <w:tab w:val="left" w:pos="454"/>
        </w:tabs>
        <w:spacing w:before="120" w:after="60"/>
        <w:jc w:val="both"/>
        <w:rPr>
          <w:rFonts w:ascii="Arial" w:hAnsi="Arial" w:cs="Arial"/>
          <w:sz w:val="20"/>
          <w:szCs w:val="20"/>
        </w:rPr>
      </w:pPr>
      <w:r w:rsidRPr="00A621F4">
        <w:rPr>
          <w:rFonts w:ascii="Arial" w:hAnsi="Arial" w:cs="Arial"/>
          <w:sz w:val="20"/>
          <w:szCs w:val="20"/>
        </w:rPr>
        <w:t>Dodatečné údaje k zadávací dokumentaci</w:t>
      </w:r>
    </w:p>
    <w:p w:rsidR="00211606" w:rsidRPr="0095664F" w:rsidRDefault="000B30E4" w:rsidP="000D41B2">
      <w:pPr>
        <w:spacing w:after="60"/>
        <w:ind w:left="454"/>
        <w:jc w:val="both"/>
        <w:rPr>
          <w:rFonts w:ascii="Arial" w:hAnsi="Arial" w:cs="Arial"/>
          <w:sz w:val="20"/>
          <w:szCs w:val="20"/>
        </w:rPr>
      </w:pPr>
      <w:r w:rsidRPr="0095664F">
        <w:rPr>
          <w:rFonts w:ascii="Arial" w:hAnsi="Arial" w:cs="Arial"/>
          <w:sz w:val="20"/>
          <w:szCs w:val="20"/>
        </w:rPr>
        <w:t>Uchazeč</w:t>
      </w:r>
      <w:r w:rsidR="001E029C" w:rsidRPr="0095664F">
        <w:rPr>
          <w:rFonts w:ascii="Arial" w:hAnsi="Arial" w:cs="Arial"/>
          <w:sz w:val="20"/>
          <w:szCs w:val="20"/>
        </w:rPr>
        <w:t xml:space="preserve"> je oprávněn požadovat po zadavateli dodatečné informace k zadávací dokumentac</w:t>
      </w:r>
      <w:r w:rsidR="00460977">
        <w:rPr>
          <w:rFonts w:ascii="Arial" w:hAnsi="Arial" w:cs="Arial"/>
          <w:sz w:val="20"/>
          <w:szCs w:val="20"/>
        </w:rPr>
        <w:t>i na </w:t>
      </w:r>
      <w:r w:rsidR="001E029C" w:rsidRPr="0095664F">
        <w:rPr>
          <w:rFonts w:ascii="Arial" w:hAnsi="Arial" w:cs="Arial"/>
          <w:sz w:val="20"/>
          <w:szCs w:val="20"/>
        </w:rPr>
        <w:t>základě písemné žádosti (</w:t>
      </w:r>
      <w:r w:rsidR="00AF2356" w:rsidRPr="0095664F">
        <w:rPr>
          <w:rFonts w:ascii="Arial" w:hAnsi="Arial" w:cs="Arial"/>
          <w:sz w:val="20"/>
          <w:szCs w:val="20"/>
        </w:rPr>
        <w:t xml:space="preserve">datovou schránkou, </w:t>
      </w:r>
      <w:r w:rsidR="001E029C" w:rsidRPr="0095664F">
        <w:rPr>
          <w:rFonts w:ascii="Arial" w:hAnsi="Arial" w:cs="Arial"/>
          <w:sz w:val="20"/>
          <w:szCs w:val="20"/>
        </w:rPr>
        <w:t xml:space="preserve">e-mailem, faxem, poštou nebo osobním doručením). </w:t>
      </w:r>
    </w:p>
    <w:p w:rsidR="00211606"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 xml:space="preserve">Zadavatel poskytne dodatečné informace </w:t>
      </w:r>
      <w:r w:rsidR="00420C3E" w:rsidRPr="0095664F">
        <w:rPr>
          <w:rFonts w:ascii="Arial" w:hAnsi="Arial" w:cs="Arial"/>
          <w:sz w:val="20"/>
          <w:szCs w:val="20"/>
        </w:rPr>
        <w:t>k</w:t>
      </w:r>
      <w:r w:rsidRPr="0095664F">
        <w:rPr>
          <w:rFonts w:ascii="Arial" w:hAnsi="Arial" w:cs="Arial"/>
          <w:sz w:val="20"/>
          <w:szCs w:val="20"/>
        </w:rPr>
        <w:t xml:space="preserve"> zadávací dokumentaci písemně (</w:t>
      </w:r>
      <w:r w:rsidR="00AF2356" w:rsidRPr="0095664F">
        <w:rPr>
          <w:rFonts w:ascii="Arial" w:hAnsi="Arial" w:cs="Arial"/>
          <w:sz w:val="20"/>
          <w:szCs w:val="20"/>
        </w:rPr>
        <w:t xml:space="preserve">datovou schránkou, nebo e-mailem, resp. poštou, u žadatelů bez datové schránky) nejpozději do </w:t>
      </w:r>
      <w:r w:rsidR="008C0803">
        <w:rPr>
          <w:rFonts w:ascii="Arial" w:hAnsi="Arial" w:cs="Arial"/>
          <w:sz w:val="20"/>
          <w:szCs w:val="20"/>
        </w:rPr>
        <w:t>5</w:t>
      </w:r>
      <w:r w:rsidRPr="0095664F">
        <w:rPr>
          <w:rFonts w:ascii="Arial" w:hAnsi="Arial" w:cs="Arial"/>
          <w:sz w:val="20"/>
          <w:szCs w:val="20"/>
        </w:rPr>
        <w:t xml:space="preserve"> dnů </w:t>
      </w:r>
      <w:r w:rsidR="00A621F4">
        <w:rPr>
          <w:rFonts w:ascii="Arial" w:hAnsi="Arial" w:cs="Arial"/>
          <w:sz w:val="20"/>
          <w:szCs w:val="20"/>
        </w:rPr>
        <w:t xml:space="preserve">od doručení </w:t>
      </w:r>
      <w:r w:rsidR="0025278D">
        <w:rPr>
          <w:rFonts w:ascii="Arial" w:hAnsi="Arial" w:cs="Arial"/>
          <w:sz w:val="20"/>
          <w:szCs w:val="20"/>
        </w:rPr>
        <w:t>požadavku</w:t>
      </w:r>
      <w:r w:rsidR="00A621F4">
        <w:rPr>
          <w:rFonts w:ascii="Arial" w:hAnsi="Arial" w:cs="Arial"/>
          <w:sz w:val="20"/>
          <w:szCs w:val="20"/>
        </w:rPr>
        <w:t xml:space="preserve"> uchazeče</w:t>
      </w:r>
      <w:r w:rsidRPr="0095664F">
        <w:rPr>
          <w:rFonts w:ascii="Arial" w:hAnsi="Arial" w:cs="Arial"/>
          <w:sz w:val="20"/>
          <w:szCs w:val="20"/>
        </w:rPr>
        <w:t xml:space="preserve">. </w:t>
      </w:r>
    </w:p>
    <w:p w:rsidR="000B30E4" w:rsidRPr="0095664F" w:rsidRDefault="000B30E4" w:rsidP="000D41B2">
      <w:pPr>
        <w:spacing w:after="60"/>
        <w:ind w:left="454"/>
        <w:jc w:val="both"/>
        <w:rPr>
          <w:rFonts w:ascii="Arial" w:hAnsi="Arial" w:cs="Arial"/>
          <w:sz w:val="20"/>
          <w:szCs w:val="20"/>
        </w:rPr>
      </w:pPr>
      <w:r w:rsidRPr="0095664F">
        <w:rPr>
          <w:rFonts w:ascii="Arial" w:hAnsi="Arial" w:cs="Arial"/>
          <w:sz w:val="20"/>
          <w:szCs w:val="20"/>
        </w:rPr>
        <w:t>Dodatečné informace k zadávací dokumentaci a veškerá další sdělení vztahující se k zadávacímu řízení budou uchazečům zasílány na kontaktní adresy, které uvedli v objednávce zadávací dokumentace nebo při stahování dokumentace na profilu zadavatele. Pokud uchazeč požaduje kontakty pro zasílání korespondence v průběhu zadávacího řízení změnit, musí změnu dohodnout telefonicky s kontaktní osobou zadavatele.</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 xml:space="preserve">Znění žádosti o dodatečné informace a vlastní dodatečné informace poskytne zadavatel všem </w:t>
      </w:r>
      <w:r w:rsidR="000B30E4" w:rsidRPr="0095664F">
        <w:rPr>
          <w:rFonts w:ascii="Arial" w:hAnsi="Arial" w:cs="Arial"/>
          <w:sz w:val="20"/>
          <w:szCs w:val="20"/>
        </w:rPr>
        <w:t>uchazeč</w:t>
      </w:r>
      <w:r w:rsidRPr="0095664F">
        <w:rPr>
          <w:rFonts w:ascii="Arial" w:hAnsi="Arial" w:cs="Arial"/>
          <w:sz w:val="20"/>
          <w:szCs w:val="20"/>
        </w:rPr>
        <w:t>ům, kterým byla zadávací dokumentace poskytnuta.</w:t>
      </w:r>
    </w:p>
    <w:p w:rsidR="001E029C" w:rsidRPr="0095664F" w:rsidRDefault="001E029C" w:rsidP="000D41B2">
      <w:pPr>
        <w:spacing w:after="60"/>
        <w:ind w:left="454"/>
        <w:jc w:val="both"/>
        <w:rPr>
          <w:rFonts w:ascii="Arial" w:hAnsi="Arial" w:cs="Arial"/>
          <w:sz w:val="20"/>
          <w:szCs w:val="20"/>
        </w:rPr>
      </w:pPr>
      <w:r w:rsidRPr="0095664F">
        <w:rPr>
          <w:rFonts w:ascii="Arial" w:hAnsi="Arial" w:cs="Arial"/>
          <w:sz w:val="20"/>
          <w:szCs w:val="20"/>
        </w:rPr>
        <w:t xml:space="preserve">Dodatečné údaje </w:t>
      </w:r>
      <w:r w:rsidR="00211606" w:rsidRPr="0095664F">
        <w:rPr>
          <w:rFonts w:ascii="Arial" w:hAnsi="Arial" w:cs="Arial"/>
          <w:sz w:val="20"/>
          <w:szCs w:val="20"/>
        </w:rPr>
        <w:t>k zadávací dokumentaci vyřizuje Ing. Karel Kettner.</w:t>
      </w:r>
    </w:p>
    <w:p w:rsidR="00517541" w:rsidRDefault="00517541" w:rsidP="000D41B2">
      <w:pPr>
        <w:spacing w:after="60"/>
        <w:ind w:left="454"/>
        <w:jc w:val="both"/>
        <w:rPr>
          <w:rFonts w:ascii="Arial" w:hAnsi="Arial" w:cs="Arial"/>
          <w:sz w:val="20"/>
          <w:szCs w:val="20"/>
        </w:rPr>
      </w:pPr>
      <w:r w:rsidRPr="0095664F">
        <w:rPr>
          <w:rFonts w:ascii="Arial" w:hAnsi="Arial" w:cs="Arial"/>
          <w:sz w:val="20"/>
          <w:szCs w:val="20"/>
        </w:rPr>
        <w:t>Dodatečné informace k zadávací dokumentaci a veškerá další sdělení vztahující se k zadávacímu řízení budou zveřejněny u příslušné z</w:t>
      </w:r>
      <w:r w:rsidR="001D558C" w:rsidRPr="0095664F">
        <w:rPr>
          <w:rFonts w:ascii="Arial" w:hAnsi="Arial" w:cs="Arial"/>
          <w:sz w:val="20"/>
          <w:szCs w:val="20"/>
        </w:rPr>
        <w:t xml:space="preserve">akázky na profilu zadavatele: </w:t>
      </w:r>
      <w:hyperlink r:id="rId14" w:history="1">
        <w:r w:rsidR="00AF2356" w:rsidRPr="0095664F">
          <w:rPr>
            <w:rStyle w:val="Hypertextovodkaz"/>
            <w:rFonts w:ascii="Arial" w:hAnsi="Arial" w:cs="Arial"/>
            <w:sz w:val="20"/>
            <w:szCs w:val="20"/>
          </w:rPr>
          <w:t>http://ezak.sukl.cz</w:t>
        </w:r>
      </w:hyperlink>
      <w:r w:rsidRPr="0095664F">
        <w:rPr>
          <w:rFonts w:ascii="Arial" w:hAnsi="Arial" w:cs="Arial"/>
          <w:sz w:val="20"/>
          <w:szCs w:val="20"/>
        </w:rPr>
        <w:t xml:space="preserve">. </w:t>
      </w:r>
    </w:p>
    <w:p w:rsidR="00185CED" w:rsidRPr="0095664F" w:rsidRDefault="00185CED" w:rsidP="00185CED">
      <w:pPr>
        <w:keepNext/>
        <w:numPr>
          <w:ilvl w:val="0"/>
          <w:numId w:val="10"/>
        </w:numPr>
        <w:spacing w:before="360" w:after="240"/>
        <w:jc w:val="both"/>
        <w:rPr>
          <w:rFonts w:ascii="Arial" w:hAnsi="Arial" w:cs="Arial"/>
          <w:b/>
          <w:sz w:val="20"/>
          <w:szCs w:val="20"/>
        </w:rPr>
      </w:pPr>
      <w:r w:rsidRPr="0095664F">
        <w:rPr>
          <w:rFonts w:ascii="Arial" w:hAnsi="Arial" w:cs="Arial"/>
          <w:b/>
          <w:sz w:val="20"/>
          <w:szCs w:val="20"/>
        </w:rPr>
        <w:t>Údaje o podání nabídky</w:t>
      </w:r>
    </w:p>
    <w:p w:rsidR="00185CED" w:rsidRPr="00185CED" w:rsidRDefault="00185CED" w:rsidP="00185CED">
      <w:pPr>
        <w:keepNext/>
        <w:numPr>
          <w:ilvl w:val="1"/>
          <w:numId w:val="10"/>
        </w:numPr>
        <w:tabs>
          <w:tab w:val="clear" w:pos="284"/>
          <w:tab w:val="left" w:pos="454"/>
        </w:tabs>
        <w:spacing w:before="120" w:after="60"/>
        <w:ind w:left="454" w:hanging="454"/>
        <w:jc w:val="both"/>
        <w:rPr>
          <w:rFonts w:ascii="Arial" w:hAnsi="Arial" w:cs="Arial"/>
          <w:b/>
          <w:sz w:val="20"/>
          <w:szCs w:val="20"/>
        </w:rPr>
      </w:pPr>
      <w:r w:rsidRPr="0095664F">
        <w:rPr>
          <w:rFonts w:ascii="Arial" w:hAnsi="Arial" w:cs="Arial"/>
          <w:sz w:val="20"/>
          <w:szCs w:val="20"/>
        </w:rPr>
        <w:t xml:space="preserve">Každý uchazeč může podat pouze 1 nabídku. Nabídky se podávají písemně, v uzavřených obálkách označených názvem veřejné zakázky, tj. </w:t>
      </w:r>
      <w:r>
        <w:rPr>
          <w:rFonts w:ascii="Arial" w:hAnsi="Arial" w:cs="Arial"/>
          <w:sz w:val="20"/>
          <w:szCs w:val="20"/>
        </w:rPr>
        <w:t>„</w:t>
      </w:r>
      <w:r w:rsidRPr="004454B6">
        <w:rPr>
          <w:rFonts w:ascii="Arial" w:hAnsi="Arial" w:cs="Arial"/>
          <w:b/>
          <w:sz w:val="20"/>
          <w:szCs w:val="20"/>
        </w:rPr>
        <w:t>NEOTEVÍRAT</w:t>
      </w:r>
      <w:r w:rsidRPr="0095664F">
        <w:rPr>
          <w:rFonts w:ascii="Arial" w:hAnsi="Arial" w:cs="Arial"/>
          <w:sz w:val="20"/>
          <w:szCs w:val="20"/>
        </w:rPr>
        <w:t xml:space="preserve"> </w:t>
      </w:r>
      <w:r>
        <w:rPr>
          <w:rFonts w:ascii="Arial" w:hAnsi="Arial" w:cs="Arial"/>
          <w:b/>
          <w:sz w:val="20"/>
          <w:szCs w:val="20"/>
        </w:rPr>
        <w:t>– VZ - Kancelářský nábytek</w:t>
      </w:r>
      <w:r w:rsidRPr="004454B6">
        <w:rPr>
          <w:rFonts w:ascii="Arial" w:hAnsi="Arial" w:cs="Arial"/>
          <w:b/>
          <w:sz w:val="20"/>
          <w:szCs w:val="20"/>
        </w:rPr>
        <w:t>“ k rukám Ing. Karla Kettnera</w:t>
      </w:r>
      <w:r w:rsidRPr="004454B6">
        <w:rPr>
          <w:rFonts w:ascii="Arial" w:hAnsi="Arial" w:cs="Arial"/>
          <w:sz w:val="20"/>
          <w:szCs w:val="20"/>
        </w:rPr>
        <w:t>. Na obálce musí být uvedena adresa, na níž je možné nabídku vrátit.</w:t>
      </w:r>
      <w:r>
        <w:rPr>
          <w:rFonts w:ascii="Arial" w:hAnsi="Arial" w:cs="Arial"/>
          <w:sz w:val="20"/>
          <w:szCs w:val="20"/>
        </w:rPr>
        <w:t xml:space="preserve"> </w:t>
      </w:r>
    </w:p>
    <w:p w:rsidR="00185CED" w:rsidRDefault="00185CED" w:rsidP="000D41B2">
      <w:pPr>
        <w:spacing w:after="60"/>
        <w:ind w:left="454"/>
        <w:jc w:val="both"/>
        <w:rPr>
          <w:rFonts w:ascii="Arial" w:hAnsi="Arial" w:cs="Arial"/>
          <w:sz w:val="20"/>
          <w:szCs w:val="20"/>
        </w:rPr>
      </w:pPr>
    </w:p>
    <w:p w:rsidR="00185CED" w:rsidRPr="00A27910" w:rsidRDefault="003172E7" w:rsidP="004454B6">
      <w:pPr>
        <w:keepNext/>
        <w:numPr>
          <w:ilvl w:val="1"/>
          <w:numId w:val="10"/>
        </w:numPr>
        <w:tabs>
          <w:tab w:val="clear" w:pos="284"/>
          <w:tab w:val="left" w:pos="454"/>
        </w:tabs>
        <w:spacing w:before="120" w:after="60"/>
        <w:ind w:left="454" w:hanging="454"/>
        <w:jc w:val="both"/>
        <w:rPr>
          <w:rFonts w:ascii="Arial" w:hAnsi="Arial" w:cs="Arial"/>
          <w:b/>
          <w:sz w:val="20"/>
          <w:szCs w:val="20"/>
        </w:rPr>
      </w:pPr>
      <w:r w:rsidRPr="00A27910">
        <w:rPr>
          <w:rFonts w:ascii="Arial" w:hAnsi="Arial" w:cs="Arial"/>
          <w:sz w:val="20"/>
          <w:szCs w:val="20"/>
        </w:rPr>
        <w:lastRenderedPageBreak/>
        <w:t>Součástí nabídky je i předložení vzorků nabízeného nábytku</w:t>
      </w:r>
      <w:r w:rsidR="00465BC3" w:rsidRPr="00A27910">
        <w:rPr>
          <w:rFonts w:ascii="Arial" w:hAnsi="Arial" w:cs="Arial"/>
          <w:sz w:val="20"/>
          <w:szCs w:val="20"/>
        </w:rPr>
        <w:t>, a to</w:t>
      </w:r>
      <w:r w:rsidR="00185CED" w:rsidRPr="00A27910">
        <w:rPr>
          <w:rFonts w:ascii="Arial" w:hAnsi="Arial" w:cs="Arial"/>
          <w:sz w:val="20"/>
          <w:szCs w:val="20"/>
        </w:rPr>
        <w:t>:</w:t>
      </w:r>
    </w:p>
    <w:p w:rsidR="00185CED" w:rsidRPr="00A27910" w:rsidRDefault="00FF40D8" w:rsidP="00185CED">
      <w:pPr>
        <w:pStyle w:val="Odstavecseseznamem"/>
        <w:keepNext/>
        <w:numPr>
          <w:ilvl w:val="0"/>
          <w:numId w:val="42"/>
        </w:numPr>
        <w:tabs>
          <w:tab w:val="left" w:pos="454"/>
        </w:tabs>
        <w:spacing w:before="120" w:after="60"/>
        <w:jc w:val="both"/>
        <w:rPr>
          <w:rFonts w:ascii="Arial" w:hAnsi="Arial" w:cs="Arial"/>
          <w:sz w:val="20"/>
          <w:szCs w:val="20"/>
        </w:rPr>
      </w:pPr>
      <w:r w:rsidRPr="00A27910">
        <w:rPr>
          <w:rFonts w:ascii="Arial" w:hAnsi="Arial" w:cs="Arial"/>
          <w:sz w:val="20"/>
          <w:szCs w:val="20"/>
        </w:rPr>
        <w:t xml:space="preserve">1 ks </w:t>
      </w:r>
      <w:r w:rsidR="00185CED" w:rsidRPr="00A27910">
        <w:rPr>
          <w:rFonts w:ascii="Arial" w:hAnsi="Arial" w:cs="Arial"/>
          <w:sz w:val="20"/>
          <w:szCs w:val="20"/>
        </w:rPr>
        <w:t>kancelářské židle (s parametry stanovenými v příloze č. 2 k zadávací dokumentaci)</w:t>
      </w:r>
    </w:p>
    <w:p w:rsidR="00185CED" w:rsidRPr="00A27910" w:rsidRDefault="00FF40D8" w:rsidP="00185CED">
      <w:pPr>
        <w:pStyle w:val="Odstavecseseznamem"/>
        <w:keepNext/>
        <w:numPr>
          <w:ilvl w:val="0"/>
          <w:numId w:val="42"/>
        </w:numPr>
        <w:tabs>
          <w:tab w:val="left" w:pos="454"/>
        </w:tabs>
        <w:spacing w:before="120" w:after="60"/>
        <w:jc w:val="both"/>
        <w:rPr>
          <w:rFonts w:ascii="Arial" w:hAnsi="Arial" w:cs="Arial"/>
          <w:sz w:val="20"/>
          <w:szCs w:val="20"/>
        </w:rPr>
      </w:pPr>
      <w:r w:rsidRPr="00A27910">
        <w:rPr>
          <w:rFonts w:ascii="Arial" w:hAnsi="Arial" w:cs="Arial"/>
          <w:sz w:val="20"/>
          <w:szCs w:val="20"/>
        </w:rPr>
        <w:t>1</w:t>
      </w:r>
      <w:r w:rsidR="00A36A1A" w:rsidRPr="00A27910">
        <w:rPr>
          <w:rFonts w:ascii="Arial" w:hAnsi="Arial" w:cs="Arial"/>
          <w:sz w:val="20"/>
          <w:szCs w:val="20"/>
        </w:rPr>
        <w:t> </w:t>
      </w:r>
      <w:r w:rsidRPr="00A27910">
        <w:rPr>
          <w:rFonts w:ascii="Arial" w:hAnsi="Arial" w:cs="Arial"/>
          <w:sz w:val="20"/>
          <w:szCs w:val="20"/>
        </w:rPr>
        <w:t xml:space="preserve">ks </w:t>
      </w:r>
      <w:r w:rsidR="00185CED" w:rsidRPr="00A27910">
        <w:rPr>
          <w:rFonts w:ascii="Arial" w:hAnsi="Arial" w:cs="Arial"/>
          <w:sz w:val="20"/>
          <w:szCs w:val="20"/>
        </w:rPr>
        <w:t>židle do jednací místnosti (s parametry stanovenými v příloze č. 2 k zadávací dokumentaci)</w:t>
      </w:r>
    </w:p>
    <w:p w:rsidR="00185CED" w:rsidRPr="00A27910" w:rsidRDefault="00FF40D8" w:rsidP="00185CED">
      <w:pPr>
        <w:pStyle w:val="Odstavecseseznamem"/>
        <w:keepNext/>
        <w:numPr>
          <w:ilvl w:val="0"/>
          <w:numId w:val="42"/>
        </w:numPr>
        <w:tabs>
          <w:tab w:val="left" w:pos="454"/>
        </w:tabs>
        <w:spacing w:before="120" w:after="60"/>
        <w:jc w:val="both"/>
        <w:rPr>
          <w:rFonts w:ascii="Arial" w:hAnsi="Arial" w:cs="Arial"/>
          <w:sz w:val="20"/>
          <w:szCs w:val="20"/>
        </w:rPr>
      </w:pPr>
      <w:r w:rsidRPr="00A27910">
        <w:rPr>
          <w:rFonts w:ascii="Arial" w:hAnsi="Arial" w:cs="Arial"/>
          <w:sz w:val="20"/>
          <w:szCs w:val="20"/>
        </w:rPr>
        <w:t xml:space="preserve">1 ks </w:t>
      </w:r>
      <w:r w:rsidR="00185CED" w:rsidRPr="00A27910">
        <w:rPr>
          <w:rFonts w:ascii="Arial" w:hAnsi="Arial" w:cs="Arial"/>
          <w:sz w:val="20"/>
          <w:szCs w:val="20"/>
        </w:rPr>
        <w:t>vzork</w:t>
      </w:r>
      <w:r w:rsidRPr="00A27910">
        <w:rPr>
          <w:rFonts w:ascii="Arial" w:hAnsi="Arial" w:cs="Arial"/>
          <w:sz w:val="20"/>
          <w:szCs w:val="20"/>
        </w:rPr>
        <w:t>u</w:t>
      </w:r>
      <w:r w:rsidR="00185CED" w:rsidRPr="00A27910">
        <w:rPr>
          <w:rFonts w:ascii="Arial" w:hAnsi="Arial" w:cs="Arial"/>
          <w:sz w:val="20"/>
          <w:szCs w:val="20"/>
        </w:rPr>
        <w:t xml:space="preserve"> </w:t>
      </w:r>
      <w:r w:rsidR="00465BC3" w:rsidRPr="00A27910">
        <w:rPr>
          <w:rFonts w:ascii="Arial" w:hAnsi="Arial" w:cs="Arial"/>
          <w:sz w:val="20"/>
          <w:szCs w:val="20"/>
        </w:rPr>
        <w:t xml:space="preserve">materiálu, použitého na desku stolu </w:t>
      </w:r>
      <w:r w:rsidR="00185CED" w:rsidRPr="00A27910">
        <w:rPr>
          <w:rFonts w:ascii="Arial" w:hAnsi="Arial" w:cs="Arial"/>
          <w:sz w:val="20"/>
          <w:szCs w:val="20"/>
        </w:rPr>
        <w:t>(vzorek musí umožňovat posouzení povrchu desky, hran desky, vnitřní struktur</w:t>
      </w:r>
      <w:r w:rsidR="00A36A1A" w:rsidRPr="00A27910">
        <w:rPr>
          <w:rFonts w:ascii="Arial" w:hAnsi="Arial" w:cs="Arial"/>
          <w:sz w:val="20"/>
          <w:szCs w:val="20"/>
        </w:rPr>
        <w:t>y</w:t>
      </w:r>
      <w:r w:rsidR="00185CED" w:rsidRPr="00A27910">
        <w:rPr>
          <w:rFonts w:ascii="Arial" w:hAnsi="Arial" w:cs="Arial"/>
          <w:sz w:val="20"/>
          <w:szCs w:val="20"/>
        </w:rPr>
        <w:t xml:space="preserve"> desky – tj. </w:t>
      </w:r>
      <w:r w:rsidR="00A36A1A" w:rsidRPr="00A27910">
        <w:rPr>
          <w:rFonts w:ascii="Arial" w:hAnsi="Arial" w:cs="Arial"/>
          <w:sz w:val="20"/>
          <w:szCs w:val="20"/>
        </w:rPr>
        <w:t xml:space="preserve">z jedné strany vzorku </w:t>
      </w:r>
      <w:r w:rsidR="00185CED" w:rsidRPr="00A27910">
        <w:rPr>
          <w:rFonts w:ascii="Arial" w:hAnsi="Arial" w:cs="Arial"/>
          <w:sz w:val="20"/>
          <w:szCs w:val="20"/>
        </w:rPr>
        <w:t>řez deskou)</w:t>
      </w:r>
      <w:r w:rsidR="00465BC3" w:rsidRPr="00A27910">
        <w:rPr>
          <w:rFonts w:ascii="Arial" w:hAnsi="Arial" w:cs="Arial"/>
          <w:sz w:val="20"/>
          <w:szCs w:val="20"/>
        </w:rPr>
        <w:t xml:space="preserve"> </w:t>
      </w:r>
    </w:p>
    <w:p w:rsidR="00FF40D8" w:rsidRPr="00A27910" w:rsidRDefault="00FF40D8" w:rsidP="00185CED">
      <w:pPr>
        <w:pStyle w:val="Odstavecseseznamem"/>
        <w:keepNext/>
        <w:numPr>
          <w:ilvl w:val="0"/>
          <w:numId w:val="42"/>
        </w:numPr>
        <w:tabs>
          <w:tab w:val="left" w:pos="454"/>
        </w:tabs>
        <w:spacing w:before="120" w:after="60"/>
        <w:jc w:val="both"/>
        <w:rPr>
          <w:rFonts w:ascii="Arial" w:hAnsi="Arial" w:cs="Arial"/>
          <w:b/>
          <w:sz w:val="20"/>
          <w:szCs w:val="20"/>
        </w:rPr>
      </w:pPr>
      <w:r w:rsidRPr="00A27910">
        <w:rPr>
          <w:rFonts w:ascii="Arial" w:hAnsi="Arial" w:cs="Arial"/>
          <w:sz w:val="20"/>
          <w:szCs w:val="20"/>
        </w:rPr>
        <w:t xml:space="preserve">1 ks </w:t>
      </w:r>
      <w:r w:rsidR="00185CED" w:rsidRPr="00A27910">
        <w:rPr>
          <w:rFonts w:ascii="Arial" w:hAnsi="Arial" w:cs="Arial"/>
          <w:sz w:val="20"/>
          <w:szCs w:val="20"/>
        </w:rPr>
        <w:t>vzork</w:t>
      </w:r>
      <w:r w:rsidRPr="00A27910">
        <w:rPr>
          <w:rFonts w:ascii="Arial" w:hAnsi="Arial" w:cs="Arial"/>
          <w:sz w:val="20"/>
          <w:szCs w:val="20"/>
        </w:rPr>
        <w:t>u</w:t>
      </w:r>
      <w:r w:rsidR="00185CED" w:rsidRPr="00A27910">
        <w:rPr>
          <w:rFonts w:ascii="Arial" w:hAnsi="Arial" w:cs="Arial"/>
          <w:sz w:val="20"/>
          <w:szCs w:val="20"/>
        </w:rPr>
        <w:t xml:space="preserve"> </w:t>
      </w:r>
      <w:r w:rsidR="00465BC3" w:rsidRPr="00A27910">
        <w:rPr>
          <w:rFonts w:ascii="Arial" w:hAnsi="Arial" w:cs="Arial"/>
          <w:sz w:val="20"/>
          <w:szCs w:val="20"/>
        </w:rPr>
        <w:t>materiálu</w:t>
      </w:r>
      <w:r w:rsidR="00185CED" w:rsidRPr="00A27910">
        <w:rPr>
          <w:rFonts w:ascii="Arial" w:hAnsi="Arial" w:cs="Arial"/>
          <w:sz w:val="20"/>
          <w:szCs w:val="20"/>
        </w:rPr>
        <w:t>,</w:t>
      </w:r>
      <w:r w:rsidR="0021328C" w:rsidRPr="00A27910">
        <w:rPr>
          <w:rFonts w:ascii="Arial" w:hAnsi="Arial" w:cs="Arial"/>
          <w:sz w:val="20"/>
          <w:szCs w:val="20"/>
        </w:rPr>
        <w:t xml:space="preserve"> použité</w:t>
      </w:r>
      <w:r w:rsidR="00185CED" w:rsidRPr="00A27910">
        <w:rPr>
          <w:rFonts w:ascii="Arial" w:hAnsi="Arial" w:cs="Arial"/>
          <w:sz w:val="20"/>
          <w:szCs w:val="20"/>
        </w:rPr>
        <w:t>ho</w:t>
      </w:r>
      <w:r w:rsidR="0021328C" w:rsidRPr="00A27910">
        <w:rPr>
          <w:rFonts w:ascii="Arial" w:hAnsi="Arial" w:cs="Arial"/>
          <w:sz w:val="20"/>
          <w:szCs w:val="20"/>
        </w:rPr>
        <w:t xml:space="preserve"> </w:t>
      </w:r>
      <w:r w:rsidR="00465BC3" w:rsidRPr="00A27910">
        <w:rPr>
          <w:rFonts w:ascii="Arial" w:hAnsi="Arial" w:cs="Arial"/>
          <w:sz w:val="20"/>
          <w:szCs w:val="20"/>
        </w:rPr>
        <w:t xml:space="preserve">na </w:t>
      </w:r>
      <w:r w:rsidR="0021328C" w:rsidRPr="00A27910">
        <w:rPr>
          <w:rFonts w:ascii="Arial" w:hAnsi="Arial" w:cs="Arial"/>
          <w:sz w:val="20"/>
          <w:szCs w:val="20"/>
        </w:rPr>
        <w:t xml:space="preserve">dřevěné </w:t>
      </w:r>
      <w:r w:rsidR="00465BC3" w:rsidRPr="00A27910">
        <w:rPr>
          <w:rFonts w:ascii="Arial" w:hAnsi="Arial" w:cs="Arial"/>
          <w:sz w:val="20"/>
          <w:szCs w:val="20"/>
        </w:rPr>
        <w:t>skříně (</w:t>
      </w:r>
      <w:r w:rsidR="00185CED" w:rsidRPr="00A27910">
        <w:rPr>
          <w:rFonts w:ascii="Arial" w:hAnsi="Arial" w:cs="Arial"/>
          <w:sz w:val="20"/>
          <w:szCs w:val="20"/>
        </w:rPr>
        <w:t xml:space="preserve">vzorek musí umožňovat posouzení povrchu skříní, hran skříní, vnitřní struktury materiálu - tj. </w:t>
      </w:r>
      <w:r w:rsidR="00A36A1A" w:rsidRPr="00A27910">
        <w:rPr>
          <w:rFonts w:ascii="Arial" w:hAnsi="Arial" w:cs="Arial"/>
          <w:sz w:val="20"/>
          <w:szCs w:val="20"/>
        </w:rPr>
        <w:t xml:space="preserve">z jedné strany vzorku </w:t>
      </w:r>
      <w:r w:rsidR="00185CED" w:rsidRPr="00A27910">
        <w:rPr>
          <w:rFonts w:ascii="Arial" w:hAnsi="Arial" w:cs="Arial"/>
          <w:sz w:val="20"/>
          <w:szCs w:val="20"/>
        </w:rPr>
        <w:t xml:space="preserve">řez deskou) </w:t>
      </w:r>
      <w:r w:rsidR="00AC5074" w:rsidRPr="00A27910">
        <w:rPr>
          <w:rFonts w:ascii="Arial" w:hAnsi="Arial" w:cs="Arial"/>
          <w:b/>
          <w:sz w:val="20"/>
          <w:szCs w:val="20"/>
        </w:rPr>
        <w:t xml:space="preserve"> </w:t>
      </w:r>
    </w:p>
    <w:p w:rsidR="00FF40D8" w:rsidRPr="00A27910" w:rsidRDefault="00FF40D8" w:rsidP="00FF40D8">
      <w:pPr>
        <w:keepNext/>
        <w:tabs>
          <w:tab w:val="left" w:pos="454"/>
        </w:tabs>
        <w:spacing w:before="120" w:after="60"/>
        <w:ind w:left="454"/>
        <w:jc w:val="both"/>
        <w:rPr>
          <w:rFonts w:ascii="Arial" w:hAnsi="Arial" w:cs="Arial"/>
          <w:b/>
          <w:sz w:val="20"/>
          <w:szCs w:val="20"/>
        </w:rPr>
      </w:pPr>
      <w:r w:rsidRPr="00A27910">
        <w:rPr>
          <w:rFonts w:ascii="Arial" w:hAnsi="Arial" w:cs="Arial"/>
          <w:b/>
          <w:sz w:val="20"/>
          <w:szCs w:val="20"/>
        </w:rPr>
        <w:t>Vzorky musí být doručeny do sídla zadavatele v den lhůty pro po</w:t>
      </w:r>
      <w:r w:rsidR="003653AC">
        <w:rPr>
          <w:rFonts w:ascii="Arial" w:hAnsi="Arial" w:cs="Arial"/>
          <w:b/>
          <w:sz w:val="20"/>
          <w:szCs w:val="20"/>
        </w:rPr>
        <w:t xml:space="preserve">dání nabídek, tj. dne </w:t>
      </w:r>
      <w:proofErr w:type="gramStart"/>
      <w:r w:rsidR="003653AC">
        <w:rPr>
          <w:rFonts w:ascii="Arial" w:hAnsi="Arial" w:cs="Arial"/>
          <w:b/>
          <w:sz w:val="20"/>
          <w:szCs w:val="20"/>
        </w:rPr>
        <w:t>14</w:t>
      </w:r>
      <w:r w:rsidR="00A27910">
        <w:rPr>
          <w:rFonts w:ascii="Arial" w:hAnsi="Arial" w:cs="Arial"/>
          <w:b/>
          <w:sz w:val="20"/>
          <w:szCs w:val="20"/>
        </w:rPr>
        <w:t>.</w:t>
      </w:r>
      <w:r w:rsidR="003653AC">
        <w:rPr>
          <w:rFonts w:ascii="Arial" w:hAnsi="Arial" w:cs="Arial"/>
          <w:b/>
          <w:sz w:val="20"/>
          <w:szCs w:val="20"/>
        </w:rPr>
        <w:t>5</w:t>
      </w:r>
      <w:r w:rsidR="00A27910">
        <w:rPr>
          <w:rFonts w:ascii="Arial" w:hAnsi="Arial" w:cs="Arial"/>
          <w:b/>
          <w:sz w:val="20"/>
          <w:szCs w:val="20"/>
        </w:rPr>
        <w:t>.2012</w:t>
      </w:r>
      <w:proofErr w:type="gramEnd"/>
      <w:r w:rsidRPr="00A27910">
        <w:rPr>
          <w:rFonts w:ascii="Arial" w:hAnsi="Arial" w:cs="Arial"/>
          <w:b/>
          <w:sz w:val="20"/>
          <w:szCs w:val="20"/>
        </w:rPr>
        <w:t xml:space="preserve"> v době od 9:00 hodin do 12:00 hodin. </w:t>
      </w:r>
    </w:p>
    <w:p w:rsidR="00585271" w:rsidRPr="00A27910" w:rsidRDefault="00FF40D8" w:rsidP="00FF40D8">
      <w:pPr>
        <w:keepNext/>
        <w:tabs>
          <w:tab w:val="left" w:pos="454"/>
        </w:tabs>
        <w:spacing w:before="120" w:after="60"/>
        <w:ind w:left="454"/>
        <w:jc w:val="both"/>
        <w:rPr>
          <w:rFonts w:ascii="Arial" w:hAnsi="Arial" w:cs="Arial"/>
          <w:sz w:val="20"/>
          <w:szCs w:val="20"/>
        </w:rPr>
      </w:pPr>
      <w:r w:rsidRPr="00A27910">
        <w:rPr>
          <w:rFonts w:ascii="Arial" w:hAnsi="Arial" w:cs="Arial"/>
          <w:sz w:val="20"/>
          <w:szCs w:val="20"/>
        </w:rPr>
        <w:t>Vzorky musí být označeny názvem uchazeče (shodně s nabídkou).</w:t>
      </w:r>
      <w:r w:rsidR="007339AB" w:rsidRPr="00A27910">
        <w:rPr>
          <w:rFonts w:ascii="Arial" w:hAnsi="Arial" w:cs="Arial"/>
          <w:sz w:val="20"/>
          <w:szCs w:val="20"/>
        </w:rPr>
        <w:t xml:space="preserve">  </w:t>
      </w:r>
    </w:p>
    <w:p w:rsidR="00AC5074" w:rsidRPr="00A621F4" w:rsidRDefault="00AC5074"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Závaznost nabídky</w:t>
      </w:r>
    </w:p>
    <w:p w:rsidR="001E029C" w:rsidRPr="0095664F" w:rsidRDefault="001E029C" w:rsidP="000D41B2">
      <w:pPr>
        <w:spacing w:after="60"/>
        <w:ind w:left="454"/>
        <w:outlineLvl w:val="0"/>
        <w:rPr>
          <w:rFonts w:ascii="Arial" w:hAnsi="Arial" w:cs="Arial"/>
          <w:sz w:val="20"/>
          <w:szCs w:val="20"/>
        </w:rPr>
      </w:pPr>
      <w:r w:rsidRPr="0095664F">
        <w:rPr>
          <w:rFonts w:ascii="Arial" w:hAnsi="Arial" w:cs="Arial"/>
          <w:sz w:val="20"/>
          <w:szCs w:val="20"/>
        </w:rPr>
        <w:t>Uchazeč je vázán svou nabídkou po dobu 100 dnů od skončení lhůty pro podání nabídek.</w:t>
      </w:r>
    </w:p>
    <w:p w:rsidR="00AC5074" w:rsidRPr="00A621F4" w:rsidRDefault="00AC5074" w:rsidP="000D41B2">
      <w:pPr>
        <w:keepNext/>
        <w:numPr>
          <w:ilvl w:val="1"/>
          <w:numId w:val="10"/>
        </w:numPr>
        <w:tabs>
          <w:tab w:val="clear" w:pos="284"/>
          <w:tab w:val="left" w:pos="454"/>
        </w:tabs>
        <w:spacing w:before="120" w:after="60"/>
        <w:jc w:val="both"/>
        <w:rPr>
          <w:rFonts w:ascii="Arial" w:hAnsi="Arial" w:cs="Arial"/>
          <w:sz w:val="20"/>
          <w:szCs w:val="20"/>
        </w:rPr>
      </w:pPr>
      <w:r w:rsidRPr="00A621F4">
        <w:rPr>
          <w:rFonts w:ascii="Arial" w:hAnsi="Arial" w:cs="Arial"/>
          <w:sz w:val="20"/>
          <w:szCs w:val="20"/>
        </w:rPr>
        <w:t>Lhůta pro podání nabídky</w:t>
      </w:r>
    </w:p>
    <w:p w:rsidR="005A41C2" w:rsidRPr="0095664F" w:rsidRDefault="001E029C" w:rsidP="004454B6">
      <w:pPr>
        <w:spacing w:after="60"/>
        <w:ind w:left="454"/>
        <w:jc w:val="both"/>
        <w:outlineLvl w:val="0"/>
        <w:rPr>
          <w:rFonts w:ascii="Arial" w:hAnsi="Arial" w:cs="Arial"/>
          <w:sz w:val="20"/>
          <w:szCs w:val="20"/>
        </w:rPr>
      </w:pPr>
      <w:r w:rsidRPr="0095664F">
        <w:rPr>
          <w:rFonts w:ascii="Arial" w:hAnsi="Arial" w:cs="Arial"/>
          <w:sz w:val="20"/>
          <w:szCs w:val="20"/>
        </w:rPr>
        <w:t>Všechny nabídky musí být doručeny zadavateli do skončení lhůty pro podání nabídky uvedené v </w:t>
      </w:r>
      <w:r w:rsidR="00DF7A39" w:rsidRPr="0095664F">
        <w:rPr>
          <w:rFonts w:ascii="Arial" w:hAnsi="Arial" w:cs="Arial"/>
          <w:sz w:val="20"/>
          <w:szCs w:val="20"/>
        </w:rPr>
        <w:t>O</w:t>
      </w:r>
      <w:r w:rsidRPr="0095664F">
        <w:rPr>
          <w:rFonts w:ascii="Arial" w:hAnsi="Arial" w:cs="Arial"/>
          <w:sz w:val="20"/>
          <w:szCs w:val="20"/>
        </w:rPr>
        <w:t xml:space="preserve">známení zadávacího řízení uveřejněného </w:t>
      </w:r>
      <w:r w:rsidR="00646E03" w:rsidRPr="0095664F">
        <w:rPr>
          <w:rFonts w:ascii="Arial" w:hAnsi="Arial" w:cs="Arial"/>
          <w:sz w:val="20"/>
          <w:szCs w:val="20"/>
        </w:rPr>
        <w:t>v</w:t>
      </w:r>
      <w:r w:rsidRPr="0095664F">
        <w:rPr>
          <w:rFonts w:ascii="Arial" w:hAnsi="Arial" w:cs="Arial"/>
          <w:sz w:val="20"/>
          <w:szCs w:val="20"/>
        </w:rPr>
        <w:t xml:space="preserve"> </w:t>
      </w:r>
      <w:r w:rsidR="00646E03" w:rsidRPr="0095664F">
        <w:rPr>
          <w:rFonts w:ascii="Arial" w:hAnsi="Arial" w:cs="Arial"/>
          <w:sz w:val="20"/>
          <w:szCs w:val="20"/>
        </w:rPr>
        <w:t>informačním systému o v</w:t>
      </w:r>
      <w:r w:rsidR="004454B6">
        <w:rPr>
          <w:rFonts w:ascii="Arial" w:hAnsi="Arial" w:cs="Arial"/>
          <w:sz w:val="20"/>
          <w:szCs w:val="20"/>
        </w:rPr>
        <w:t>eřejných zakázkách, ve </w:t>
      </w:r>
      <w:r w:rsidR="00646E03" w:rsidRPr="0095664F">
        <w:rPr>
          <w:rFonts w:ascii="Arial" w:hAnsi="Arial" w:cs="Arial"/>
          <w:sz w:val="20"/>
          <w:szCs w:val="20"/>
        </w:rPr>
        <w:t>smyslu ustanovení § 157 zákona č. 137/2006 Sb. o veřejných zakázkách</w:t>
      </w:r>
      <w:r w:rsidRPr="0095664F">
        <w:rPr>
          <w:rFonts w:ascii="Arial" w:hAnsi="Arial" w:cs="Arial"/>
          <w:sz w:val="20"/>
          <w:szCs w:val="20"/>
        </w:rPr>
        <w:t>.</w:t>
      </w:r>
      <w:r w:rsidR="00420C3E" w:rsidRPr="0095664F">
        <w:rPr>
          <w:rFonts w:ascii="Arial" w:hAnsi="Arial" w:cs="Arial"/>
          <w:sz w:val="20"/>
          <w:szCs w:val="20"/>
        </w:rPr>
        <w:t xml:space="preserve"> </w:t>
      </w:r>
    </w:p>
    <w:p w:rsidR="001E029C" w:rsidRPr="0095664F" w:rsidRDefault="00420C3E" w:rsidP="000D41B2">
      <w:pPr>
        <w:spacing w:after="60"/>
        <w:ind w:left="454"/>
        <w:outlineLvl w:val="0"/>
        <w:rPr>
          <w:rFonts w:ascii="Arial" w:hAnsi="Arial" w:cs="Arial"/>
          <w:sz w:val="20"/>
          <w:szCs w:val="20"/>
        </w:rPr>
      </w:pPr>
      <w:r w:rsidRPr="00C81EF8">
        <w:rPr>
          <w:rFonts w:ascii="Arial" w:hAnsi="Arial" w:cs="Arial"/>
          <w:sz w:val="20"/>
          <w:szCs w:val="20"/>
        </w:rPr>
        <w:t xml:space="preserve">Nabídky musí být doručeny nejpozději do </w:t>
      </w:r>
      <w:proofErr w:type="gramStart"/>
      <w:r w:rsidR="00C81EF8" w:rsidRPr="00C81EF8">
        <w:rPr>
          <w:rFonts w:ascii="Arial" w:hAnsi="Arial" w:cs="Arial"/>
          <w:b/>
          <w:sz w:val="20"/>
          <w:szCs w:val="20"/>
        </w:rPr>
        <w:t>14</w:t>
      </w:r>
      <w:r w:rsidRPr="00C81EF8">
        <w:rPr>
          <w:rFonts w:ascii="Arial" w:hAnsi="Arial" w:cs="Arial"/>
          <w:b/>
          <w:sz w:val="20"/>
          <w:szCs w:val="20"/>
        </w:rPr>
        <w:t>.</w:t>
      </w:r>
      <w:r w:rsidR="00C81EF8" w:rsidRPr="00C81EF8">
        <w:rPr>
          <w:rFonts w:ascii="Arial" w:hAnsi="Arial" w:cs="Arial"/>
          <w:b/>
          <w:sz w:val="20"/>
          <w:szCs w:val="20"/>
        </w:rPr>
        <w:t>5</w:t>
      </w:r>
      <w:r w:rsidR="0021328C" w:rsidRPr="00C81EF8">
        <w:rPr>
          <w:rFonts w:ascii="Arial" w:hAnsi="Arial" w:cs="Arial"/>
          <w:b/>
          <w:sz w:val="20"/>
          <w:szCs w:val="20"/>
        </w:rPr>
        <w:t>.</w:t>
      </w:r>
      <w:r w:rsidR="005A41C2" w:rsidRPr="00C81EF8">
        <w:rPr>
          <w:rFonts w:ascii="Arial" w:hAnsi="Arial" w:cs="Arial"/>
          <w:b/>
          <w:sz w:val="20"/>
          <w:szCs w:val="20"/>
        </w:rPr>
        <w:t>20</w:t>
      </w:r>
      <w:r w:rsidR="009A4327" w:rsidRPr="00C81EF8">
        <w:rPr>
          <w:rFonts w:ascii="Arial" w:hAnsi="Arial" w:cs="Arial"/>
          <w:b/>
          <w:sz w:val="20"/>
          <w:szCs w:val="20"/>
        </w:rPr>
        <w:t>1</w:t>
      </w:r>
      <w:r w:rsidR="00A27910" w:rsidRPr="00C81EF8">
        <w:rPr>
          <w:rFonts w:ascii="Arial" w:hAnsi="Arial" w:cs="Arial"/>
          <w:b/>
          <w:sz w:val="20"/>
          <w:szCs w:val="20"/>
        </w:rPr>
        <w:t>2</w:t>
      </w:r>
      <w:proofErr w:type="gramEnd"/>
      <w:r w:rsidR="004454B6" w:rsidRPr="00C81EF8">
        <w:rPr>
          <w:rFonts w:ascii="Arial" w:hAnsi="Arial" w:cs="Arial"/>
          <w:sz w:val="20"/>
          <w:szCs w:val="20"/>
        </w:rPr>
        <w:t xml:space="preserve"> do </w:t>
      </w:r>
      <w:r w:rsidR="00FF40D8" w:rsidRPr="00C81EF8">
        <w:rPr>
          <w:rFonts w:ascii="Arial" w:hAnsi="Arial" w:cs="Arial"/>
          <w:sz w:val="20"/>
          <w:szCs w:val="20"/>
        </w:rPr>
        <w:t>12</w:t>
      </w:r>
      <w:r w:rsidR="009B3A8C" w:rsidRPr="00C81EF8">
        <w:rPr>
          <w:rFonts w:ascii="Arial" w:hAnsi="Arial" w:cs="Arial"/>
          <w:sz w:val="20"/>
          <w:szCs w:val="20"/>
        </w:rPr>
        <w:t>:</w:t>
      </w:r>
      <w:r w:rsidRPr="00C81EF8">
        <w:rPr>
          <w:rFonts w:ascii="Arial" w:hAnsi="Arial" w:cs="Arial"/>
          <w:sz w:val="20"/>
          <w:szCs w:val="20"/>
        </w:rPr>
        <w:t>00 hodin.</w:t>
      </w:r>
    </w:p>
    <w:p w:rsidR="00AC5074" w:rsidRPr="00A621F4" w:rsidRDefault="00AC5074" w:rsidP="000D41B2">
      <w:pPr>
        <w:keepNext/>
        <w:numPr>
          <w:ilvl w:val="1"/>
          <w:numId w:val="10"/>
        </w:numPr>
        <w:tabs>
          <w:tab w:val="clear" w:pos="284"/>
          <w:tab w:val="left" w:pos="454"/>
        </w:tabs>
        <w:spacing w:before="120" w:after="60"/>
        <w:jc w:val="both"/>
        <w:rPr>
          <w:rFonts w:ascii="Arial" w:hAnsi="Arial" w:cs="Arial"/>
          <w:sz w:val="20"/>
          <w:szCs w:val="20"/>
        </w:rPr>
      </w:pPr>
      <w:r w:rsidRPr="00A621F4">
        <w:rPr>
          <w:rFonts w:ascii="Arial" w:hAnsi="Arial" w:cs="Arial"/>
          <w:sz w:val="20"/>
          <w:szCs w:val="20"/>
        </w:rPr>
        <w:t>Adresa pro podání nabídky</w:t>
      </w:r>
    </w:p>
    <w:p w:rsidR="005A41C2" w:rsidRPr="0095664F" w:rsidRDefault="005A41C2" w:rsidP="000D41B2">
      <w:pPr>
        <w:spacing w:after="60"/>
        <w:ind w:left="454"/>
        <w:outlineLvl w:val="0"/>
        <w:rPr>
          <w:rFonts w:ascii="Arial" w:hAnsi="Arial" w:cs="Arial"/>
          <w:sz w:val="20"/>
          <w:szCs w:val="20"/>
        </w:rPr>
      </w:pPr>
      <w:r w:rsidRPr="0095664F">
        <w:rPr>
          <w:rFonts w:ascii="Arial" w:hAnsi="Arial" w:cs="Arial"/>
          <w:sz w:val="20"/>
          <w:szCs w:val="20"/>
        </w:rPr>
        <w:t>Nabídky se podávají</w:t>
      </w:r>
      <w:r w:rsidR="001E029C" w:rsidRPr="0095664F">
        <w:rPr>
          <w:rFonts w:ascii="Arial" w:hAnsi="Arial" w:cs="Arial"/>
          <w:sz w:val="20"/>
          <w:szCs w:val="20"/>
        </w:rPr>
        <w:t> </w:t>
      </w:r>
      <w:r w:rsidRPr="0095664F">
        <w:rPr>
          <w:rFonts w:ascii="Arial" w:hAnsi="Arial" w:cs="Arial"/>
          <w:sz w:val="20"/>
          <w:szCs w:val="20"/>
        </w:rPr>
        <w:t xml:space="preserve">v </w:t>
      </w:r>
      <w:r w:rsidR="001E029C" w:rsidRPr="0095664F">
        <w:rPr>
          <w:rFonts w:ascii="Arial" w:hAnsi="Arial" w:cs="Arial"/>
          <w:sz w:val="20"/>
          <w:szCs w:val="20"/>
        </w:rPr>
        <w:t>podatelně zadavatele</w:t>
      </w:r>
      <w:r w:rsidRPr="0095664F">
        <w:rPr>
          <w:rFonts w:ascii="Arial" w:hAnsi="Arial" w:cs="Arial"/>
          <w:sz w:val="20"/>
          <w:szCs w:val="20"/>
        </w:rPr>
        <w:t>, adrese uvedené v bodě č. 2</w:t>
      </w:r>
      <w:r w:rsidR="001E029C" w:rsidRPr="0095664F">
        <w:rPr>
          <w:rFonts w:ascii="Arial" w:hAnsi="Arial" w:cs="Arial"/>
          <w:sz w:val="20"/>
          <w:szCs w:val="20"/>
        </w:rPr>
        <w:t xml:space="preserve">. </w:t>
      </w:r>
    </w:p>
    <w:p w:rsidR="001E029C" w:rsidRPr="0095664F" w:rsidRDefault="001E029C" w:rsidP="004454B6">
      <w:pPr>
        <w:spacing w:after="60"/>
        <w:ind w:left="454"/>
        <w:jc w:val="both"/>
        <w:outlineLvl w:val="0"/>
        <w:rPr>
          <w:rFonts w:ascii="Arial" w:hAnsi="Arial" w:cs="Arial"/>
          <w:sz w:val="20"/>
          <w:szCs w:val="20"/>
        </w:rPr>
      </w:pPr>
      <w:r w:rsidRPr="0095664F">
        <w:rPr>
          <w:rFonts w:ascii="Arial" w:hAnsi="Arial" w:cs="Arial"/>
          <w:sz w:val="20"/>
          <w:szCs w:val="20"/>
        </w:rPr>
        <w:t>Nabídky lze podávat prostřednictvím držitele poštovní licence nebo osobně v pracovní</w:t>
      </w:r>
      <w:r w:rsidR="00B1568C">
        <w:rPr>
          <w:rFonts w:ascii="Arial" w:hAnsi="Arial" w:cs="Arial"/>
          <w:sz w:val="20"/>
          <w:szCs w:val="20"/>
        </w:rPr>
        <w:t xml:space="preserve"> dny od 9</w:t>
      </w:r>
      <w:r w:rsidR="005A41C2" w:rsidRPr="0095664F">
        <w:rPr>
          <w:rFonts w:ascii="Arial" w:hAnsi="Arial" w:cs="Arial"/>
          <w:sz w:val="20"/>
          <w:szCs w:val="20"/>
        </w:rPr>
        <w:t>,00 hod. do 14,00 hod.</w:t>
      </w:r>
    </w:p>
    <w:p w:rsidR="001E029C" w:rsidRPr="00A621F4" w:rsidRDefault="00AC5074" w:rsidP="000D41B2">
      <w:pPr>
        <w:keepNext/>
        <w:numPr>
          <w:ilvl w:val="1"/>
          <w:numId w:val="10"/>
        </w:numPr>
        <w:tabs>
          <w:tab w:val="clear" w:pos="284"/>
          <w:tab w:val="left" w:pos="454"/>
        </w:tabs>
        <w:spacing w:before="120" w:after="60"/>
        <w:jc w:val="both"/>
        <w:rPr>
          <w:rFonts w:ascii="Arial" w:hAnsi="Arial" w:cs="Arial"/>
          <w:sz w:val="20"/>
          <w:szCs w:val="20"/>
        </w:rPr>
      </w:pPr>
      <w:r w:rsidRPr="00A621F4">
        <w:rPr>
          <w:rFonts w:ascii="Arial" w:hAnsi="Arial" w:cs="Arial"/>
          <w:sz w:val="20"/>
          <w:szCs w:val="20"/>
        </w:rPr>
        <w:t>Potvrzení o převzetí nabídky</w:t>
      </w:r>
    </w:p>
    <w:p w:rsidR="007339AB" w:rsidRPr="007339AB" w:rsidRDefault="001E029C" w:rsidP="007339AB">
      <w:pPr>
        <w:spacing w:after="60"/>
        <w:ind w:left="454"/>
        <w:jc w:val="both"/>
        <w:outlineLvl w:val="0"/>
        <w:rPr>
          <w:rFonts w:ascii="Arial" w:hAnsi="Arial" w:cs="Arial"/>
          <w:sz w:val="20"/>
          <w:szCs w:val="20"/>
        </w:rPr>
      </w:pPr>
      <w:r w:rsidRPr="0095664F">
        <w:rPr>
          <w:rFonts w:ascii="Arial" w:hAnsi="Arial" w:cs="Arial"/>
          <w:sz w:val="20"/>
          <w:szCs w:val="20"/>
        </w:rPr>
        <w:t>Každý uchazeč, který ve stanovené lhůtě pro podání nabídek předloží nabídku osobně, obdrží potvrzení o převzetí nabídky. Potvrzení bude obsahovat údaje o</w:t>
      </w:r>
      <w:r w:rsidR="00B1568C">
        <w:rPr>
          <w:rFonts w:ascii="Arial" w:hAnsi="Arial" w:cs="Arial"/>
          <w:sz w:val="20"/>
          <w:szCs w:val="20"/>
        </w:rPr>
        <w:t xml:space="preserve"> zadavateli, uchazeči a údaje o </w:t>
      </w:r>
      <w:r w:rsidRPr="0095664F">
        <w:rPr>
          <w:rFonts w:ascii="Arial" w:hAnsi="Arial" w:cs="Arial"/>
          <w:sz w:val="20"/>
          <w:szCs w:val="20"/>
        </w:rPr>
        <w:t>datu a hodině doručení nabídky. Doručené nabídky zaznamená zadavatel do seznamu nabídek podle pořadového čísla nabídky, data a hodiny doručení.</w:t>
      </w:r>
    </w:p>
    <w:p w:rsidR="001E029C" w:rsidRPr="0095664F" w:rsidRDefault="001E029C" w:rsidP="00EE4E66">
      <w:pPr>
        <w:keepNext/>
        <w:numPr>
          <w:ilvl w:val="0"/>
          <w:numId w:val="10"/>
        </w:numPr>
        <w:spacing w:before="360" w:after="240"/>
        <w:jc w:val="both"/>
        <w:rPr>
          <w:rFonts w:ascii="Arial" w:hAnsi="Arial" w:cs="Arial"/>
          <w:b/>
          <w:sz w:val="20"/>
          <w:szCs w:val="20"/>
        </w:rPr>
      </w:pPr>
      <w:r w:rsidRPr="0095664F">
        <w:rPr>
          <w:rFonts w:ascii="Arial" w:hAnsi="Arial" w:cs="Arial"/>
          <w:b/>
          <w:sz w:val="20"/>
          <w:szCs w:val="20"/>
        </w:rPr>
        <w:t>Podmínky p</w:t>
      </w:r>
      <w:r w:rsidR="00684F72" w:rsidRPr="0095664F">
        <w:rPr>
          <w:rFonts w:ascii="Arial" w:hAnsi="Arial" w:cs="Arial"/>
          <w:b/>
          <w:sz w:val="20"/>
          <w:szCs w:val="20"/>
        </w:rPr>
        <w:t>ro otevírání obálek s nabídkami</w:t>
      </w:r>
    </w:p>
    <w:p w:rsidR="001E029C" w:rsidRPr="00A621F4" w:rsidRDefault="001E029C"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Datum a místo pro otevírání obálek s nabídkami</w:t>
      </w:r>
    </w:p>
    <w:p w:rsidR="001E029C" w:rsidRPr="0095664F" w:rsidRDefault="001E029C" w:rsidP="004454B6">
      <w:pPr>
        <w:spacing w:after="60"/>
        <w:ind w:left="454"/>
        <w:jc w:val="both"/>
        <w:outlineLvl w:val="0"/>
        <w:rPr>
          <w:rFonts w:ascii="Arial" w:hAnsi="Arial" w:cs="Arial"/>
          <w:sz w:val="20"/>
          <w:szCs w:val="20"/>
        </w:rPr>
      </w:pPr>
      <w:r w:rsidRPr="0095664F">
        <w:rPr>
          <w:rFonts w:ascii="Arial" w:hAnsi="Arial" w:cs="Arial"/>
          <w:sz w:val="20"/>
          <w:szCs w:val="20"/>
        </w:rPr>
        <w:t>Obálky s nabídkami uchazečů budou otevírány ve lhůtě podle formuláře uveřejněného v ISVZ v</w:t>
      </w:r>
      <w:r w:rsidR="002E52E4" w:rsidRPr="0095664F">
        <w:rPr>
          <w:rFonts w:ascii="Arial" w:hAnsi="Arial" w:cs="Arial"/>
          <w:sz w:val="20"/>
          <w:szCs w:val="20"/>
        </w:rPr>
        <w:t> </w:t>
      </w:r>
      <w:r w:rsidR="00331E21" w:rsidRPr="0095664F">
        <w:rPr>
          <w:rFonts w:ascii="Arial" w:hAnsi="Arial" w:cs="Arial"/>
          <w:sz w:val="20"/>
          <w:szCs w:val="20"/>
        </w:rPr>
        <w:t>z</w:t>
      </w:r>
      <w:r w:rsidRPr="0095664F">
        <w:rPr>
          <w:rFonts w:ascii="Arial" w:hAnsi="Arial" w:cs="Arial"/>
          <w:sz w:val="20"/>
          <w:szCs w:val="20"/>
        </w:rPr>
        <w:t>asedací místnosti v sídle zadavatele.</w:t>
      </w:r>
      <w:r w:rsidR="00D77104" w:rsidRPr="0095664F">
        <w:rPr>
          <w:rFonts w:ascii="Arial" w:hAnsi="Arial" w:cs="Arial"/>
          <w:sz w:val="20"/>
          <w:szCs w:val="20"/>
        </w:rPr>
        <w:t xml:space="preserve"> Obálky s nabídkami uchazečů budou otevírány </w:t>
      </w:r>
      <w:r w:rsidR="00D77104" w:rsidRPr="00C81EF8">
        <w:rPr>
          <w:rFonts w:ascii="Arial" w:hAnsi="Arial" w:cs="Arial"/>
          <w:sz w:val="20"/>
          <w:szCs w:val="20"/>
        </w:rPr>
        <w:t>dne</w:t>
      </w:r>
      <w:r w:rsidR="00B2268F" w:rsidRPr="00C81EF8">
        <w:rPr>
          <w:rFonts w:ascii="Arial" w:hAnsi="Arial" w:cs="Arial"/>
          <w:sz w:val="20"/>
          <w:szCs w:val="20"/>
        </w:rPr>
        <w:t> </w:t>
      </w:r>
      <w:proofErr w:type="gramStart"/>
      <w:r w:rsidR="00C81EF8" w:rsidRPr="00C81EF8">
        <w:rPr>
          <w:rFonts w:ascii="Arial" w:hAnsi="Arial" w:cs="Arial"/>
          <w:b/>
          <w:sz w:val="20"/>
          <w:szCs w:val="20"/>
        </w:rPr>
        <w:t>14</w:t>
      </w:r>
      <w:r w:rsidR="00A62AFD" w:rsidRPr="00C81EF8">
        <w:rPr>
          <w:rFonts w:ascii="Arial" w:hAnsi="Arial" w:cs="Arial"/>
          <w:b/>
          <w:sz w:val="20"/>
          <w:szCs w:val="20"/>
        </w:rPr>
        <w:t>.</w:t>
      </w:r>
      <w:r w:rsidR="00C81EF8" w:rsidRPr="00C81EF8">
        <w:rPr>
          <w:rFonts w:ascii="Arial" w:hAnsi="Arial" w:cs="Arial"/>
          <w:b/>
          <w:sz w:val="20"/>
          <w:szCs w:val="20"/>
        </w:rPr>
        <w:t>5</w:t>
      </w:r>
      <w:r w:rsidR="00A62AFD" w:rsidRPr="00C81EF8">
        <w:rPr>
          <w:rFonts w:ascii="Arial" w:hAnsi="Arial" w:cs="Arial"/>
          <w:b/>
          <w:sz w:val="20"/>
          <w:szCs w:val="20"/>
        </w:rPr>
        <w:t>.</w:t>
      </w:r>
      <w:r w:rsidR="004B379D" w:rsidRPr="00C81EF8">
        <w:rPr>
          <w:rFonts w:ascii="Arial" w:hAnsi="Arial" w:cs="Arial"/>
          <w:b/>
          <w:sz w:val="20"/>
          <w:szCs w:val="20"/>
        </w:rPr>
        <w:t>20</w:t>
      </w:r>
      <w:r w:rsidR="009A4327" w:rsidRPr="00C81EF8">
        <w:rPr>
          <w:rFonts w:ascii="Arial" w:hAnsi="Arial" w:cs="Arial"/>
          <w:b/>
          <w:sz w:val="20"/>
          <w:szCs w:val="20"/>
        </w:rPr>
        <w:t>1</w:t>
      </w:r>
      <w:r w:rsidR="00A27910" w:rsidRPr="00C81EF8">
        <w:rPr>
          <w:rFonts w:ascii="Arial" w:hAnsi="Arial" w:cs="Arial"/>
          <w:b/>
          <w:sz w:val="20"/>
          <w:szCs w:val="20"/>
        </w:rPr>
        <w:t>2</w:t>
      </w:r>
      <w:proofErr w:type="gramEnd"/>
      <w:r w:rsidR="00D028C1" w:rsidRPr="00C81EF8">
        <w:rPr>
          <w:rFonts w:ascii="Arial" w:hAnsi="Arial" w:cs="Arial"/>
          <w:sz w:val="20"/>
          <w:szCs w:val="20"/>
        </w:rPr>
        <w:t xml:space="preserve"> v</w:t>
      </w:r>
      <w:r w:rsidR="00FF40D8" w:rsidRPr="00C81EF8">
        <w:rPr>
          <w:rFonts w:ascii="Arial" w:hAnsi="Arial" w:cs="Arial"/>
          <w:sz w:val="20"/>
          <w:szCs w:val="20"/>
        </w:rPr>
        <w:t> </w:t>
      </w:r>
      <w:r w:rsidR="00EA69E3" w:rsidRPr="00C81EF8">
        <w:rPr>
          <w:rFonts w:ascii="Arial" w:hAnsi="Arial" w:cs="Arial"/>
          <w:sz w:val="20"/>
          <w:szCs w:val="20"/>
        </w:rPr>
        <w:t>1</w:t>
      </w:r>
      <w:r w:rsidR="00FF40D8" w:rsidRPr="00C81EF8">
        <w:rPr>
          <w:rFonts w:ascii="Arial" w:hAnsi="Arial" w:cs="Arial"/>
          <w:sz w:val="20"/>
          <w:szCs w:val="20"/>
        </w:rPr>
        <w:t>4:</w:t>
      </w:r>
      <w:r w:rsidR="00D77104" w:rsidRPr="00C81EF8">
        <w:rPr>
          <w:rFonts w:ascii="Arial" w:hAnsi="Arial" w:cs="Arial"/>
          <w:sz w:val="20"/>
          <w:szCs w:val="20"/>
        </w:rPr>
        <w:t>00 hodin v sídle zadavatele.</w:t>
      </w:r>
    </w:p>
    <w:p w:rsidR="001E029C" w:rsidRPr="00A621F4" w:rsidRDefault="001E029C"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Osoby, které jsou oprávněny být přítomné při otevírání obálek s nabídkami</w:t>
      </w:r>
    </w:p>
    <w:p w:rsidR="001E029C" w:rsidRPr="0095664F" w:rsidRDefault="001E029C" w:rsidP="004454B6">
      <w:pPr>
        <w:spacing w:after="60"/>
        <w:ind w:left="454"/>
        <w:jc w:val="both"/>
        <w:outlineLvl w:val="0"/>
        <w:rPr>
          <w:rFonts w:ascii="Arial" w:hAnsi="Arial" w:cs="Arial"/>
          <w:sz w:val="20"/>
          <w:szCs w:val="20"/>
        </w:rPr>
      </w:pPr>
      <w:r w:rsidRPr="0095664F">
        <w:rPr>
          <w:rFonts w:ascii="Arial" w:hAnsi="Arial" w:cs="Arial"/>
          <w:sz w:val="20"/>
          <w:szCs w:val="20"/>
        </w:rPr>
        <w:t xml:space="preserve">Otevírání obálek jsou oprávněni se účastnit kromě zástupců zadavatele všichni uchazeči, kteří podali nabídku ve lhůtě pro podání nabídek; z kapacitních důvodů </w:t>
      </w:r>
      <w:r w:rsidR="00D028C1">
        <w:rPr>
          <w:rFonts w:ascii="Arial" w:hAnsi="Arial" w:cs="Arial"/>
          <w:sz w:val="20"/>
          <w:szCs w:val="20"/>
        </w:rPr>
        <w:t>maximálně dvě osoby za </w:t>
      </w:r>
      <w:r w:rsidRPr="0095664F">
        <w:rPr>
          <w:rFonts w:ascii="Arial" w:hAnsi="Arial" w:cs="Arial"/>
          <w:sz w:val="20"/>
          <w:szCs w:val="20"/>
        </w:rPr>
        <w:t>jednoho uchazeče, které se prokáž</w:t>
      </w:r>
      <w:r w:rsidR="00DE514E">
        <w:rPr>
          <w:rFonts w:ascii="Arial" w:hAnsi="Arial" w:cs="Arial"/>
          <w:sz w:val="20"/>
          <w:szCs w:val="20"/>
        </w:rPr>
        <w:t>ou</w:t>
      </w:r>
      <w:r w:rsidRPr="0095664F">
        <w:rPr>
          <w:rFonts w:ascii="Arial" w:hAnsi="Arial" w:cs="Arial"/>
          <w:sz w:val="20"/>
          <w:szCs w:val="20"/>
        </w:rPr>
        <w:t xml:space="preserve"> plnou mocí, nejde-li o statutární orgán nebo člena statutárního orgánu uchazeče.</w:t>
      </w:r>
    </w:p>
    <w:p w:rsidR="001E029C" w:rsidRPr="0095664F" w:rsidRDefault="00684F72" w:rsidP="00EE4E66">
      <w:pPr>
        <w:keepNext/>
        <w:numPr>
          <w:ilvl w:val="0"/>
          <w:numId w:val="10"/>
        </w:numPr>
        <w:spacing w:before="360" w:after="240"/>
        <w:jc w:val="both"/>
        <w:rPr>
          <w:rFonts w:ascii="Arial" w:hAnsi="Arial" w:cs="Arial"/>
          <w:b/>
          <w:sz w:val="20"/>
          <w:szCs w:val="20"/>
        </w:rPr>
      </w:pPr>
      <w:r w:rsidRPr="0095664F">
        <w:rPr>
          <w:rFonts w:ascii="Arial" w:hAnsi="Arial" w:cs="Arial"/>
          <w:b/>
          <w:sz w:val="20"/>
          <w:szCs w:val="20"/>
        </w:rPr>
        <w:t>Charakteristika veřejné zakázky</w:t>
      </w:r>
    </w:p>
    <w:p w:rsidR="001E029C" w:rsidRPr="00A621F4" w:rsidRDefault="001E029C"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Název veřejné zakázky</w:t>
      </w:r>
    </w:p>
    <w:p w:rsidR="001E029C" w:rsidRPr="00A621F4" w:rsidRDefault="001E029C" w:rsidP="00322133">
      <w:pPr>
        <w:spacing w:after="60"/>
        <w:ind w:firstLine="709"/>
        <w:outlineLvl w:val="0"/>
        <w:rPr>
          <w:rFonts w:ascii="Arial" w:hAnsi="Arial" w:cs="Arial"/>
          <w:i/>
          <w:sz w:val="20"/>
          <w:szCs w:val="20"/>
        </w:rPr>
      </w:pPr>
      <w:r w:rsidRPr="00A621F4">
        <w:rPr>
          <w:rFonts w:ascii="Arial" w:hAnsi="Arial" w:cs="Arial"/>
          <w:i/>
          <w:sz w:val="20"/>
          <w:szCs w:val="20"/>
        </w:rPr>
        <w:t>„</w:t>
      </w:r>
      <w:r w:rsidR="000B56D3" w:rsidRPr="00A621F4">
        <w:rPr>
          <w:rFonts w:ascii="Arial" w:hAnsi="Arial" w:cs="Arial"/>
          <w:sz w:val="20"/>
          <w:szCs w:val="20"/>
        </w:rPr>
        <w:t>Kancelářský nábytek</w:t>
      </w:r>
      <w:r w:rsidRPr="00A621F4">
        <w:rPr>
          <w:rFonts w:ascii="Arial" w:hAnsi="Arial" w:cs="Arial"/>
          <w:i/>
          <w:sz w:val="20"/>
          <w:szCs w:val="20"/>
        </w:rPr>
        <w:t>“</w:t>
      </w:r>
    </w:p>
    <w:p w:rsidR="001E029C" w:rsidRPr="00A621F4" w:rsidRDefault="001E029C"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Místo plnění veřejné zakázky</w:t>
      </w:r>
    </w:p>
    <w:p w:rsidR="001E029C" w:rsidRPr="0095664F" w:rsidRDefault="00EB1359" w:rsidP="00EB1359">
      <w:pPr>
        <w:spacing w:after="60"/>
        <w:ind w:left="709"/>
        <w:jc w:val="both"/>
        <w:rPr>
          <w:rFonts w:ascii="Arial" w:hAnsi="Arial" w:cs="Arial"/>
          <w:sz w:val="20"/>
          <w:szCs w:val="20"/>
        </w:rPr>
      </w:pPr>
      <w:r w:rsidRPr="00F76DAF">
        <w:rPr>
          <w:rFonts w:ascii="Arial" w:hAnsi="Arial" w:cs="Arial"/>
          <w:sz w:val="20"/>
        </w:rPr>
        <w:t xml:space="preserve">Praha 10, Šrobárova </w:t>
      </w:r>
      <w:smartTag w:uri="urn:schemas-microsoft-com:office:smarttags" w:element="metricconverter">
        <w:smartTagPr>
          <w:attr w:name="ProductID" w:val="48 a"/>
        </w:smartTagPr>
        <w:r w:rsidRPr="00F76DAF">
          <w:rPr>
            <w:rFonts w:ascii="Arial" w:hAnsi="Arial" w:cs="Arial"/>
            <w:sz w:val="20"/>
          </w:rPr>
          <w:t xml:space="preserve">48 </w:t>
        </w:r>
        <w:r>
          <w:rPr>
            <w:rFonts w:ascii="Arial" w:hAnsi="Arial" w:cs="Arial"/>
            <w:sz w:val="20"/>
          </w:rPr>
          <w:t>a</w:t>
        </w:r>
      </w:smartTag>
      <w:r>
        <w:rPr>
          <w:rFonts w:ascii="Arial" w:hAnsi="Arial" w:cs="Arial"/>
          <w:sz w:val="20"/>
        </w:rPr>
        <w:t xml:space="preserve"> </w:t>
      </w:r>
      <w:r>
        <w:rPr>
          <w:rFonts w:ascii="Arial" w:hAnsi="Arial" w:cs="Arial"/>
          <w:sz w:val="20"/>
          <w:szCs w:val="20"/>
        </w:rPr>
        <w:t>pracoviště SÚKL v Českých Budějovicích, Plzni, Hradci Králové, Brně, Ostravě a Olomouci</w:t>
      </w:r>
    </w:p>
    <w:p w:rsidR="00CF3E71" w:rsidRPr="00A621F4" w:rsidRDefault="001E029C" w:rsidP="00CF3E71">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Doba plnění veřejné zakázky</w:t>
      </w:r>
    </w:p>
    <w:p w:rsidR="00EB1359" w:rsidRPr="00EB1359" w:rsidRDefault="00BC255A" w:rsidP="00EB1359">
      <w:pPr>
        <w:spacing w:after="60"/>
        <w:ind w:left="709"/>
        <w:jc w:val="both"/>
        <w:rPr>
          <w:rFonts w:ascii="Arial" w:hAnsi="Arial" w:cs="Arial"/>
          <w:sz w:val="20"/>
          <w:szCs w:val="20"/>
        </w:rPr>
      </w:pPr>
      <w:r>
        <w:rPr>
          <w:rFonts w:ascii="Arial" w:hAnsi="Arial" w:cs="Arial"/>
          <w:sz w:val="20"/>
          <w:szCs w:val="20"/>
        </w:rPr>
        <w:t>Předpokládá se plnění na dobu: 3</w:t>
      </w:r>
      <w:r w:rsidR="00EB1359" w:rsidRPr="00EB1359">
        <w:rPr>
          <w:rFonts w:ascii="Arial" w:hAnsi="Arial" w:cs="Arial"/>
          <w:sz w:val="20"/>
          <w:szCs w:val="20"/>
        </w:rPr>
        <w:t xml:space="preserve"> roky</w:t>
      </w:r>
    </w:p>
    <w:p w:rsidR="00EB1359" w:rsidRPr="00EB1359" w:rsidRDefault="00EB1359" w:rsidP="00EB1359">
      <w:pPr>
        <w:spacing w:after="60"/>
        <w:ind w:left="709"/>
        <w:jc w:val="both"/>
        <w:rPr>
          <w:rFonts w:ascii="Arial" w:hAnsi="Arial" w:cs="Arial"/>
          <w:sz w:val="20"/>
          <w:szCs w:val="20"/>
        </w:rPr>
      </w:pPr>
      <w:r w:rsidRPr="00EB1359">
        <w:rPr>
          <w:rFonts w:ascii="Arial" w:hAnsi="Arial" w:cs="Arial"/>
          <w:sz w:val="20"/>
          <w:szCs w:val="20"/>
        </w:rPr>
        <w:t xml:space="preserve">Předpokládané zahájení: </w:t>
      </w:r>
      <w:r w:rsidR="008C0803">
        <w:rPr>
          <w:rFonts w:ascii="Arial" w:hAnsi="Arial" w:cs="Arial"/>
          <w:sz w:val="20"/>
          <w:szCs w:val="20"/>
        </w:rPr>
        <w:t>neprodleně po uzavření smlouvy</w:t>
      </w:r>
    </w:p>
    <w:p w:rsidR="001E029C" w:rsidRPr="00A621F4" w:rsidRDefault="001E029C"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lastRenderedPageBreak/>
        <w:t>Klasifikace veřejné zakázky</w:t>
      </w:r>
    </w:p>
    <w:p w:rsidR="001E029C" w:rsidRPr="001E4012" w:rsidRDefault="001E029C" w:rsidP="005376FE">
      <w:pPr>
        <w:tabs>
          <w:tab w:val="left" w:pos="6660"/>
        </w:tabs>
        <w:spacing w:after="60"/>
        <w:ind w:left="709"/>
        <w:rPr>
          <w:rFonts w:ascii="Arial" w:hAnsi="Arial" w:cs="Arial"/>
          <w:sz w:val="20"/>
          <w:szCs w:val="20"/>
        </w:rPr>
      </w:pPr>
      <w:r w:rsidRPr="00280CA4">
        <w:rPr>
          <w:rFonts w:ascii="Arial" w:hAnsi="Arial" w:cs="Arial"/>
          <w:sz w:val="20"/>
          <w:szCs w:val="20"/>
        </w:rPr>
        <w:t>Náze</w:t>
      </w:r>
      <w:r w:rsidR="00785966">
        <w:rPr>
          <w:rFonts w:ascii="Arial" w:hAnsi="Arial" w:cs="Arial"/>
          <w:sz w:val="20"/>
          <w:szCs w:val="20"/>
        </w:rPr>
        <w:t>v:</w:t>
      </w:r>
      <w:r w:rsidRPr="008F20AB">
        <w:rPr>
          <w:rFonts w:ascii="Arial" w:hAnsi="Arial" w:cs="Arial"/>
          <w:color w:val="FF0000"/>
          <w:sz w:val="20"/>
          <w:szCs w:val="20"/>
        </w:rPr>
        <w:tab/>
      </w:r>
      <w:r w:rsidRPr="001E4012">
        <w:rPr>
          <w:rFonts w:ascii="Arial" w:hAnsi="Arial" w:cs="Arial"/>
          <w:sz w:val="20"/>
          <w:szCs w:val="20"/>
        </w:rPr>
        <w:t xml:space="preserve">kód CPV               </w:t>
      </w:r>
    </w:p>
    <w:p w:rsidR="001058C6" w:rsidRPr="001E4012" w:rsidRDefault="000B16C3" w:rsidP="00AA5042">
      <w:pPr>
        <w:tabs>
          <w:tab w:val="left" w:pos="6662"/>
        </w:tabs>
        <w:spacing w:after="60"/>
        <w:ind w:firstLine="709"/>
        <w:rPr>
          <w:rFonts w:ascii="Arial" w:hAnsi="Arial" w:cs="Arial"/>
          <w:sz w:val="20"/>
          <w:szCs w:val="20"/>
        </w:rPr>
      </w:pPr>
      <w:r w:rsidRPr="001E4012">
        <w:rPr>
          <w:rFonts w:ascii="Arial" w:hAnsi="Arial" w:cs="Arial"/>
          <w:sz w:val="20"/>
          <w:szCs w:val="20"/>
        </w:rPr>
        <w:t>Kancelářský nábytek</w:t>
      </w:r>
      <w:r w:rsidR="00AA5042" w:rsidRPr="001E4012">
        <w:rPr>
          <w:rFonts w:ascii="Arial" w:hAnsi="Arial" w:cs="Arial"/>
          <w:sz w:val="20"/>
          <w:szCs w:val="20"/>
        </w:rPr>
        <w:tab/>
      </w:r>
      <w:r w:rsidR="001E4012">
        <w:rPr>
          <w:rFonts w:ascii="Arial" w:hAnsi="Arial" w:cs="Arial"/>
          <w:sz w:val="20"/>
          <w:szCs w:val="20"/>
        </w:rPr>
        <w:t>39130000-2</w:t>
      </w:r>
    </w:p>
    <w:p w:rsidR="001E029C" w:rsidRPr="008F20AB" w:rsidRDefault="001E029C" w:rsidP="005376FE">
      <w:pPr>
        <w:tabs>
          <w:tab w:val="left" w:pos="6660"/>
        </w:tabs>
        <w:spacing w:after="60"/>
        <w:ind w:left="709"/>
        <w:rPr>
          <w:rFonts w:ascii="Arial" w:hAnsi="Arial" w:cs="Arial"/>
          <w:color w:val="FF0000"/>
          <w:sz w:val="20"/>
          <w:szCs w:val="20"/>
        </w:rPr>
      </w:pPr>
    </w:p>
    <w:p w:rsidR="001E029C" w:rsidRPr="000B16C3" w:rsidRDefault="001E029C" w:rsidP="001E4012">
      <w:pPr>
        <w:tabs>
          <w:tab w:val="left" w:pos="6660"/>
        </w:tabs>
        <w:spacing w:after="60"/>
        <w:ind w:left="709"/>
        <w:rPr>
          <w:rFonts w:ascii="Arial" w:hAnsi="Arial" w:cs="Arial"/>
          <w:color w:val="000000"/>
          <w:sz w:val="20"/>
          <w:szCs w:val="20"/>
        </w:rPr>
      </w:pPr>
      <w:r w:rsidRPr="000B16C3">
        <w:rPr>
          <w:rFonts w:ascii="Arial" w:hAnsi="Arial" w:cs="Arial"/>
          <w:color w:val="000000"/>
          <w:sz w:val="20"/>
          <w:szCs w:val="20"/>
        </w:rPr>
        <w:t xml:space="preserve">Předpokládaná hodnota </w:t>
      </w:r>
      <w:r w:rsidR="00322133" w:rsidRPr="000B16C3">
        <w:rPr>
          <w:rFonts w:ascii="Arial" w:hAnsi="Arial" w:cs="Arial"/>
          <w:color w:val="000000"/>
          <w:sz w:val="20"/>
          <w:szCs w:val="20"/>
        </w:rPr>
        <w:t>veřejné zakázky</w:t>
      </w:r>
      <w:r w:rsidR="00322133" w:rsidRPr="000B16C3">
        <w:rPr>
          <w:rFonts w:ascii="Arial" w:hAnsi="Arial" w:cs="Arial"/>
          <w:color w:val="000000"/>
          <w:sz w:val="20"/>
          <w:szCs w:val="20"/>
        </w:rPr>
        <w:tab/>
      </w:r>
      <w:r w:rsidR="000B16C3" w:rsidRPr="000B16C3">
        <w:rPr>
          <w:rFonts w:ascii="Arial" w:hAnsi="Arial" w:cs="Arial"/>
          <w:color w:val="000000"/>
          <w:sz w:val="20"/>
          <w:szCs w:val="20"/>
        </w:rPr>
        <w:t>4</w:t>
      </w:r>
      <w:r w:rsidRPr="000B16C3">
        <w:rPr>
          <w:rFonts w:ascii="Arial" w:hAnsi="Arial" w:cs="Arial"/>
          <w:color w:val="000000"/>
          <w:sz w:val="20"/>
          <w:szCs w:val="20"/>
        </w:rPr>
        <w:t>.</w:t>
      </w:r>
      <w:r w:rsidR="00AA5042" w:rsidRPr="000B16C3">
        <w:rPr>
          <w:rFonts w:ascii="Arial" w:hAnsi="Arial" w:cs="Arial"/>
          <w:color w:val="000000"/>
          <w:sz w:val="20"/>
          <w:szCs w:val="20"/>
        </w:rPr>
        <w:t>0</w:t>
      </w:r>
      <w:r w:rsidRPr="000B16C3">
        <w:rPr>
          <w:rFonts w:ascii="Arial" w:hAnsi="Arial" w:cs="Arial"/>
          <w:color w:val="000000"/>
          <w:sz w:val="20"/>
          <w:szCs w:val="20"/>
        </w:rPr>
        <w:t>00</w:t>
      </w:r>
      <w:r w:rsidR="00FF5766" w:rsidRPr="000B16C3">
        <w:rPr>
          <w:rFonts w:ascii="Arial" w:hAnsi="Arial" w:cs="Arial"/>
          <w:color w:val="000000"/>
          <w:sz w:val="20"/>
          <w:szCs w:val="20"/>
        </w:rPr>
        <w:t>.</w:t>
      </w:r>
      <w:r w:rsidRPr="000B16C3">
        <w:rPr>
          <w:rFonts w:ascii="Arial" w:hAnsi="Arial" w:cs="Arial"/>
          <w:color w:val="000000"/>
          <w:sz w:val="20"/>
          <w:szCs w:val="20"/>
        </w:rPr>
        <w:t>000</w:t>
      </w:r>
      <w:r w:rsidR="00FF5766" w:rsidRPr="000B16C3">
        <w:rPr>
          <w:rFonts w:ascii="Arial" w:hAnsi="Arial" w:cs="Arial"/>
          <w:color w:val="000000"/>
          <w:sz w:val="20"/>
          <w:szCs w:val="20"/>
        </w:rPr>
        <w:t>,-</w:t>
      </w:r>
      <w:r w:rsidRPr="000B16C3">
        <w:rPr>
          <w:rFonts w:ascii="Arial" w:hAnsi="Arial" w:cs="Arial"/>
          <w:color w:val="000000"/>
          <w:sz w:val="20"/>
          <w:szCs w:val="20"/>
        </w:rPr>
        <w:t xml:space="preserve"> Kč</w:t>
      </w:r>
      <w:r w:rsidR="00952F7B" w:rsidRPr="000B16C3">
        <w:rPr>
          <w:rFonts w:ascii="Arial" w:hAnsi="Arial" w:cs="Arial"/>
          <w:color w:val="000000"/>
          <w:sz w:val="20"/>
          <w:szCs w:val="20"/>
        </w:rPr>
        <w:t xml:space="preserve"> bez DPH</w:t>
      </w:r>
    </w:p>
    <w:p w:rsidR="001E029C" w:rsidRPr="00A621F4" w:rsidRDefault="001E029C"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Účel a předmět veřejné zakázky</w:t>
      </w:r>
    </w:p>
    <w:p w:rsidR="00262051" w:rsidRPr="0095664F" w:rsidRDefault="00183798" w:rsidP="006A024E">
      <w:pPr>
        <w:numPr>
          <w:ilvl w:val="2"/>
          <w:numId w:val="10"/>
        </w:numPr>
        <w:spacing w:after="60"/>
        <w:jc w:val="both"/>
        <w:outlineLvl w:val="0"/>
        <w:rPr>
          <w:rFonts w:ascii="Arial" w:hAnsi="Arial" w:cs="Arial"/>
          <w:sz w:val="20"/>
          <w:szCs w:val="20"/>
        </w:rPr>
      </w:pPr>
      <w:r w:rsidRPr="0095664F">
        <w:rPr>
          <w:rFonts w:ascii="Arial" w:hAnsi="Arial" w:cs="Arial"/>
          <w:sz w:val="20"/>
          <w:szCs w:val="20"/>
        </w:rPr>
        <w:t xml:space="preserve">Účelem plnění veřejné zakázky </w:t>
      </w:r>
      <w:r w:rsidR="009834A5">
        <w:rPr>
          <w:rFonts w:ascii="Arial" w:hAnsi="Arial" w:cs="Arial"/>
          <w:sz w:val="20"/>
          <w:szCs w:val="20"/>
        </w:rPr>
        <w:t xml:space="preserve">v rámci tohoto zadávacího řízení </w:t>
      </w:r>
      <w:r w:rsidRPr="0095664F">
        <w:rPr>
          <w:rFonts w:ascii="Arial" w:hAnsi="Arial" w:cs="Arial"/>
          <w:sz w:val="20"/>
          <w:szCs w:val="20"/>
        </w:rPr>
        <w:t xml:space="preserve">je </w:t>
      </w:r>
      <w:r w:rsidR="008F20AB">
        <w:rPr>
          <w:rFonts w:ascii="Arial" w:hAnsi="Arial" w:cs="Arial"/>
          <w:sz w:val="20"/>
          <w:szCs w:val="20"/>
        </w:rPr>
        <w:t>dodávka kancelářského nábytku dle konkrétních požadavků zadavatele.</w:t>
      </w:r>
    </w:p>
    <w:p w:rsidR="001E029C" w:rsidRPr="00640403" w:rsidRDefault="001E029C" w:rsidP="005D6EB4">
      <w:pPr>
        <w:numPr>
          <w:ilvl w:val="2"/>
          <w:numId w:val="10"/>
        </w:numPr>
        <w:spacing w:after="60"/>
        <w:jc w:val="both"/>
        <w:outlineLvl w:val="0"/>
        <w:rPr>
          <w:rFonts w:ascii="Arial" w:hAnsi="Arial" w:cs="Arial"/>
          <w:sz w:val="20"/>
          <w:szCs w:val="20"/>
        </w:rPr>
      </w:pPr>
      <w:r w:rsidRPr="00640403">
        <w:rPr>
          <w:rFonts w:ascii="Arial" w:hAnsi="Arial" w:cs="Arial"/>
          <w:sz w:val="20"/>
          <w:szCs w:val="20"/>
        </w:rPr>
        <w:t xml:space="preserve">Předmětem plnění veřejné zakázky </w:t>
      </w:r>
      <w:r w:rsidR="00EA6756" w:rsidRPr="00640403">
        <w:rPr>
          <w:rFonts w:ascii="Arial" w:hAnsi="Arial" w:cs="Arial"/>
          <w:sz w:val="20"/>
          <w:szCs w:val="20"/>
        </w:rPr>
        <w:t>je</w:t>
      </w:r>
      <w:r w:rsidR="007204B9" w:rsidRPr="00640403">
        <w:rPr>
          <w:rFonts w:ascii="Arial" w:hAnsi="Arial" w:cs="Arial"/>
          <w:sz w:val="20"/>
          <w:szCs w:val="20"/>
        </w:rPr>
        <w:t xml:space="preserve"> dodávka kancelářského nábytku, </w:t>
      </w:r>
      <w:r w:rsidR="00D66F2F">
        <w:rPr>
          <w:rFonts w:ascii="Arial" w:hAnsi="Arial" w:cs="Arial"/>
          <w:sz w:val="20"/>
          <w:szCs w:val="20"/>
        </w:rPr>
        <w:t xml:space="preserve">vč. </w:t>
      </w:r>
      <w:r w:rsidR="007204B9" w:rsidRPr="00640403">
        <w:rPr>
          <w:rFonts w:ascii="Arial" w:hAnsi="Arial" w:cs="Arial"/>
          <w:sz w:val="20"/>
          <w:szCs w:val="20"/>
        </w:rPr>
        <w:t xml:space="preserve">jeho </w:t>
      </w:r>
      <w:r w:rsidR="00D66F2F" w:rsidRPr="00640403">
        <w:rPr>
          <w:rFonts w:ascii="Arial" w:hAnsi="Arial" w:cs="Arial"/>
          <w:sz w:val="20"/>
          <w:szCs w:val="20"/>
        </w:rPr>
        <w:t>do</w:t>
      </w:r>
      <w:r w:rsidR="00D66F2F">
        <w:rPr>
          <w:rFonts w:ascii="Arial" w:hAnsi="Arial" w:cs="Arial"/>
          <w:sz w:val="20"/>
          <w:szCs w:val="20"/>
        </w:rPr>
        <w:t>d</w:t>
      </w:r>
      <w:r w:rsidR="00D66F2F" w:rsidRPr="00640403">
        <w:rPr>
          <w:rFonts w:ascii="Arial" w:hAnsi="Arial" w:cs="Arial"/>
          <w:sz w:val="20"/>
          <w:szCs w:val="20"/>
        </w:rPr>
        <w:t xml:space="preserve">ání </w:t>
      </w:r>
      <w:r w:rsidR="007204B9" w:rsidRPr="00640403">
        <w:rPr>
          <w:rFonts w:ascii="Arial" w:hAnsi="Arial" w:cs="Arial"/>
          <w:sz w:val="20"/>
          <w:szCs w:val="20"/>
        </w:rPr>
        <w:t>na místo určení a jeho montáž</w:t>
      </w:r>
      <w:r w:rsidR="00D66F2F">
        <w:rPr>
          <w:rFonts w:ascii="Arial" w:hAnsi="Arial" w:cs="Arial"/>
          <w:sz w:val="20"/>
          <w:szCs w:val="20"/>
        </w:rPr>
        <w:t>e</w:t>
      </w:r>
      <w:r w:rsidR="007204B9" w:rsidRPr="00640403">
        <w:rPr>
          <w:rFonts w:ascii="Arial" w:hAnsi="Arial" w:cs="Arial"/>
          <w:sz w:val="20"/>
          <w:szCs w:val="20"/>
        </w:rPr>
        <w:t>.</w:t>
      </w:r>
    </w:p>
    <w:p w:rsidR="007204B9" w:rsidRPr="00640403" w:rsidRDefault="007204B9" w:rsidP="007204B9">
      <w:pPr>
        <w:numPr>
          <w:ilvl w:val="2"/>
          <w:numId w:val="10"/>
        </w:numPr>
        <w:spacing w:after="60"/>
        <w:jc w:val="both"/>
        <w:outlineLvl w:val="0"/>
        <w:rPr>
          <w:rFonts w:ascii="Arial" w:hAnsi="Arial" w:cs="Arial"/>
          <w:sz w:val="20"/>
          <w:szCs w:val="20"/>
        </w:rPr>
      </w:pPr>
      <w:r w:rsidRPr="00640403">
        <w:rPr>
          <w:rFonts w:ascii="Arial" w:hAnsi="Arial" w:cs="Arial"/>
          <w:sz w:val="20"/>
          <w:szCs w:val="20"/>
        </w:rPr>
        <w:t>Zadavatel požaduje dodat veškerý nábytek a prvky interiéru v jednotném dezénu třešeň (v případě potřeby tmavého odstínu, příp. výběr dle potřeby zadavatele).</w:t>
      </w:r>
    </w:p>
    <w:p w:rsidR="007204B9" w:rsidRPr="00640403" w:rsidRDefault="00A06A72" w:rsidP="007204B9">
      <w:pPr>
        <w:numPr>
          <w:ilvl w:val="2"/>
          <w:numId w:val="10"/>
        </w:numPr>
        <w:spacing w:after="60"/>
        <w:jc w:val="both"/>
        <w:outlineLvl w:val="0"/>
        <w:rPr>
          <w:rFonts w:ascii="Arial" w:hAnsi="Arial" w:cs="Arial"/>
          <w:sz w:val="20"/>
          <w:szCs w:val="20"/>
        </w:rPr>
      </w:pPr>
      <w:r w:rsidRPr="00640403">
        <w:rPr>
          <w:rFonts w:ascii="Arial" w:hAnsi="Arial" w:cs="Arial"/>
          <w:sz w:val="20"/>
          <w:szCs w:val="20"/>
        </w:rPr>
        <w:t>K plnění veřejné zakázky bude k dispozici nákladní výtah v</w:t>
      </w:r>
      <w:r w:rsidR="00673E1F">
        <w:rPr>
          <w:rFonts w:ascii="Arial" w:hAnsi="Arial" w:cs="Arial"/>
          <w:sz w:val="20"/>
          <w:szCs w:val="20"/>
        </w:rPr>
        <w:t> </w:t>
      </w:r>
      <w:r w:rsidRPr="00640403">
        <w:rPr>
          <w:rFonts w:ascii="Arial" w:hAnsi="Arial" w:cs="Arial"/>
          <w:sz w:val="20"/>
          <w:szCs w:val="20"/>
        </w:rPr>
        <w:t>budově</w:t>
      </w:r>
      <w:r w:rsidR="00673E1F">
        <w:rPr>
          <w:rFonts w:ascii="Arial" w:hAnsi="Arial" w:cs="Arial"/>
          <w:sz w:val="20"/>
          <w:szCs w:val="20"/>
        </w:rPr>
        <w:t xml:space="preserve"> v sídle zadavatele</w:t>
      </w:r>
      <w:r w:rsidRPr="00640403">
        <w:rPr>
          <w:rFonts w:ascii="Arial" w:hAnsi="Arial" w:cs="Arial"/>
          <w:sz w:val="20"/>
          <w:szCs w:val="20"/>
        </w:rPr>
        <w:t>. Dodavatel zajistí dodávku do místa plnění vlastními prostředky.</w:t>
      </w:r>
    </w:p>
    <w:p w:rsidR="001E4012" w:rsidRDefault="001E4012" w:rsidP="00A06A72">
      <w:pPr>
        <w:numPr>
          <w:ilvl w:val="2"/>
          <w:numId w:val="10"/>
        </w:numPr>
        <w:spacing w:after="60"/>
        <w:jc w:val="both"/>
        <w:outlineLvl w:val="0"/>
        <w:rPr>
          <w:rFonts w:ascii="Arial" w:hAnsi="Arial" w:cs="Arial"/>
          <w:sz w:val="20"/>
          <w:szCs w:val="20"/>
        </w:rPr>
      </w:pPr>
      <w:r w:rsidRPr="00640403">
        <w:rPr>
          <w:rFonts w:ascii="Arial" w:hAnsi="Arial" w:cs="Arial"/>
          <w:sz w:val="20"/>
          <w:szCs w:val="20"/>
        </w:rPr>
        <w:t>P</w:t>
      </w:r>
      <w:r w:rsidR="00A06A72" w:rsidRPr="00640403">
        <w:rPr>
          <w:rFonts w:ascii="Arial" w:hAnsi="Arial" w:cs="Arial"/>
          <w:sz w:val="20"/>
          <w:szCs w:val="20"/>
        </w:rPr>
        <w:t xml:space="preserve">ři shledání </w:t>
      </w:r>
      <w:r w:rsidR="00785966" w:rsidRPr="00640403">
        <w:rPr>
          <w:rFonts w:ascii="Arial" w:hAnsi="Arial" w:cs="Arial"/>
          <w:sz w:val="20"/>
          <w:szCs w:val="20"/>
        </w:rPr>
        <w:t>nesrovnalostí v kvalitě či technickém provedení mezi dodávaným nábytkem a ukázkami předloženými v zadávacím řízení je zadavatel oprávněn požadovat dodání no</w:t>
      </w:r>
      <w:r w:rsidR="00A06A72" w:rsidRPr="00640403">
        <w:rPr>
          <w:rFonts w:ascii="Arial" w:hAnsi="Arial" w:cs="Arial"/>
          <w:sz w:val="20"/>
          <w:szCs w:val="20"/>
        </w:rPr>
        <w:t>vé dodávky v požadované kvalitě.</w:t>
      </w:r>
    </w:p>
    <w:p w:rsidR="00937994" w:rsidRDefault="00937994" w:rsidP="00A06A72">
      <w:pPr>
        <w:numPr>
          <w:ilvl w:val="2"/>
          <w:numId w:val="10"/>
        </w:numPr>
        <w:spacing w:after="60"/>
        <w:jc w:val="both"/>
        <w:outlineLvl w:val="0"/>
        <w:rPr>
          <w:rFonts w:ascii="Arial" w:hAnsi="Arial" w:cs="Arial"/>
          <w:sz w:val="20"/>
          <w:szCs w:val="20"/>
        </w:rPr>
      </w:pPr>
      <w:r w:rsidRPr="00503D1B">
        <w:rPr>
          <w:rFonts w:ascii="Arial" w:hAnsi="Arial" w:cs="Arial"/>
          <w:sz w:val="20"/>
          <w:szCs w:val="20"/>
        </w:rPr>
        <w:t xml:space="preserve">Zadavatel požaduje, aby uchazeč v nabídce doložil ekologickou </w:t>
      </w:r>
      <w:r w:rsidR="00E77A9E">
        <w:rPr>
          <w:rFonts w:ascii="Arial" w:hAnsi="Arial" w:cs="Arial"/>
          <w:sz w:val="20"/>
          <w:szCs w:val="20"/>
        </w:rPr>
        <w:t>šetr</w:t>
      </w:r>
      <w:r w:rsidR="00E77A9E" w:rsidRPr="00503D1B">
        <w:rPr>
          <w:rFonts w:ascii="Arial" w:hAnsi="Arial" w:cs="Arial"/>
          <w:sz w:val="20"/>
          <w:szCs w:val="20"/>
        </w:rPr>
        <w:t>nost</w:t>
      </w:r>
      <w:r w:rsidRPr="00503D1B">
        <w:rPr>
          <w:rFonts w:ascii="Arial" w:hAnsi="Arial" w:cs="Arial"/>
          <w:sz w:val="20"/>
          <w:szCs w:val="20"/>
        </w:rPr>
        <w:t xml:space="preserve"> dodávaných výrobků.</w:t>
      </w:r>
    </w:p>
    <w:p w:rsidR="007A7817" w:rsidRPr="00897264" w:rsidRDefault="007A7817" w:rsidP="00A06A72">
      <w:pPr>
        <w:numPr>
          <w:ilvl w:val="2"/>
          <w:numId w:val="10"/>
        </w:numPr>
        <w:spacing w:after="60"/>
        <w:jc w:val="both"/>
        <w:outlineLvl w:val="0"/>
        <w:rPr>
          <w:rFonts w:ascii="Arial" w:hAnsi="Arial" w:cs="Arial"/>
          <w:sz w:val="20"/>
          <w:szCs w:val="20"/>
        </w:rPr>
      </w:pPr>
      <w:r w:rsidRPr="00897264">
        <w:rPr>
          <w:rFonts w:ascii="Arial" w:hAnsi="Arial" w:cs="Arial"/>
          <w:sz w:val="20"/>
          <w:szCs w:val="20"/>
        </w:rPr>
        <w:t>Zadavatel požaduje záruční dobu minimálně 24 měsíců od dodávky a instalace nábytku.</w:t>
      </w:r>
    </w:p>
    <w:p w:rsidR="007A7817" w:rsidRPr="00897264" w:rsidRDefault="0066430C" w:rsidP="00A06A72">
      <w:pPr>
        <w:numPr>
          <w:ilvl w:val="2"/>
          <w:numId w:val="10"/>
        </w:numPr>
        <w:spacing w:after="60"/>
        <w:jc w:val="both"/>
        <w:outlineLvl w:val="0"/>
        <w:rPr>
          <w:rFonts w:ascii="Arial" w:hAnsi="Arial" w:cs="Arial"/>
          <w:sz w:val="20"/>
          <w:szCs w:val="20"/>
        </w:rPr>
      </w:pPr>
      <w:r w:rsidRPr="00897264">
        <w:rPr>
          <w:rFonts w:ascii="Arial" w:hAnsi="Arial" w:cs="Arial"/>
          <w:sz w:val="20"/>
          <w:szCs w:val="20"/>
        </w:rPr>
        <w:t>Zadavatel požaduje dodávku a instalaci nábytku nejpozději do 15 pracovních dnů od doručení objednávk</w:t>
      </w:r>
      <w:r w:rsidR="00D72023" w:rsidRPr="00897264">
        <w:rPr>
          <w:rFonts w:ascii="Arial" w:hAnsi="Arial" w:cs="Arial"/>
          <w:sz w:val="20"/>
          <w:szCs w:val="20"/>
        </w:rPr>
        <w:t>y</w:t>
      </w:r>
      <w:r w:rsidRPr="00897264">
        <w:rPr>
          <w:rFonts w:ascii="Arial" w:hAnsi="Arial" w:cs="Arial"/>
          <w:sz w:val="20"/>
          <w:szCs w:val="20"/>
        </w:rPr>
        <w:t xml:space="preserve"> dodavateli</w:t>
      </w:r>
    </w:p>
    <w:p w:rsidR="0066430C" w:rsidRDefault="00D72023" w:rsidP="00A06A72">
      <w:pPr>
        <w:numPr>
          <w:ilvl w:val="2"/>
          <w:numId w:val="10"/>
        </w:numPr>
        <w:spacing w:after="60"/>
        <w:jc w:val="both"/>
        <w:outlineLvl w:val="0"/>
        <w:rPr>
          <w:rFonts w:ascii="Arial" w:hAnsi="Arial" w:cs="Arial"/>
          <w:sz w:val="20"/>
          <w:szCs w:val="20"/>
        </w:rPr>
      </w:pPr>
      <w:r w:rsidRPr="00897264">
        <w:rPr>
          <w:rFonts w:ascii="Arial" w:hAnsi="Arial" w:cs="Arial"/>
          <w:sz w:val="20"/>
          <w:szCs w:val="20"/>
        </w:rPr>
        <w:t xml:space="preserve">Zadavatel požaduje, aby dodaný nábytek, který bude vykazovat vady, byl po oznámení těchto vad prodávajícímu do 10 pracovních dnů vyměněn za nábytek bezvadný. </w:t>
      </w:r>
    </w:p>
    <w:p w:rsidR="00097621" w:rsidRPr="0095664F" w:rsidRDefault="00646E03" w:rsidP="00EE4E66">
      <w:pPr>
        <w:keepNext/>
        <w:numPr>
          <w:ilvl w:val="0"/>
          <w:numId w:val="10"/>
        </w:numPr>
        <w:spacing w:before="360" w:after="240"/>
        <w:jc w:val="both"/>
        <w:rPr>
          <w:rFonts w:ascii="Arial" w:hAnsi="Arial" w:cs="Arial"/>
          <w:b/>
          <w:sz w:val="20"/>
          <w:szCs w:val="20"/>
        </w:rPr>
      </w:pPr>
      <w:r w:rsidRPr="0095664F">
        <w:rPr>
          <w:rFonts w:ascii="Arial" w:hAnsi="Arial" w:cs="Arial"/>
          <w:b/>
          <w:sz w:val="20"/>
          <w:szCs w:val="20"/>
        </w:rPr>
        <w:t>Požadavky na nabídku a kvalifikaci uchazečů</w:t>
      </w:r>
    </w:p>
    <w:p w:rsidR="00646E03" w:rsidRPr="00A621F4" w:rsidRDefault="00646E03"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A621F4">
        <w:rPr>
          <w:rFonts w:ascii="Arial" w:hAnsi="Arial" w:cs="Arial"/>
          <w:sz w:val="20"/>
          <w:szCs w:val="20"/>
        </w:rPr>
        <w:t>Úplnost nabídky</w:t>
      </w:r>
    </w:p>
    <w:p w:rsidR="00646E03" w:rsidRPr="0095664F" w:rsidRDefault="00646E03" w:rsidP="000C0885">
      <w:pPr>
        <w:spacing w:after="60"/>
        <w:ind w:left="454"/>
        <w:jc w:val="both"/>
        <w:rPr>
          <w:rFonts w:ascii="Arial" w:hAnsi="Arial" w:cs="Arial"/>
          <w:sz w:val="20"/>
          <w:szCs w:val="20"/>
        </w:rPr>
      </w:pPr>
      <w:r w:rsidRPr="0095664F">
        <w:rPr>
          <w:rFonts w:ascii="Arial" w:hAnsi="Arial" w:cs="Arial"/>
          <w:sz w:val="20"/>
          <w:szCs w:val="20"/>
        </w:rPr>
        <w:t>Aby byla nabídka uchazeče shledána úplnou, musí v souladu s ustanovením § 71 odst. 8 zákona o veřejných zakázkách splňovat tyto požadavky:</w:t>
      </w:r>
    </w:p>
    <w:p w:rsidR="00646E03" w:rsidRPr="0095664F" w:rsidRDefault="00646E03" w:rsidP="00D64D01">
      <w:pPr>
        <w:numPr>
          <w:ilvl w:val="0"/>
          <w:numId w:val="16"/>
        </w:numPr>
        <w:spacing w:before="60" w:after="60"/>
        <w:ind w:left="1077" w:hanging="357"/>
        <w:rPr>
          <w:rFonts w:ascii="Arial" w:hAnsi="Arial" w:cs="Arial"/>
          <w:sz w:val="20"/>
          <w:szCs w:val="20"/>
        </w:rPr>
      </w:pPr>
      <w:r w:rsidRPr="0095664F">
        <w:rPr>
          <w:rFonts w:ascii="Arial" w:hAnsi="Arial" w:cs="Arial"/>
          <w:sz w:val="20"/>
          <w:szCs w:val="20"/>
        </w:rPr>
        <w:t xml:space="preserve">Musí být zpracována v českém jazyce </w:t>
      </w:r>
    </w:p>
    <w:p w:rsidR="00646E03" w:rsidRPr="0095664F" w:rsidRDefault="00646E03" w:rsidP="00D64D01">
      <w:pPr>
        <w:numPr>
          <w:ilvl w:val="0"/>
          <w:numId w:val="16"/>
        </w:numPr>
        <w:spacing w:before="60" w:after="60"/>
        <w:ind w:left="1077" w:hanging="357"/>
        <w:rPr>
          <w:rFonts w:ascii="Arial" w:hAnsi="Arial" w:cs="Arial"/>
          <w:sz w:val="20"/>
          <w:szCs w:val="20"/>
        </w:rPr>
      </w:pPr>
      <w:r w:rsidRPr="0095664F">
        <w:rPr>
          <w:rFonts w:ascii="Arial" w:hAnsi="Arial" w:cs="Arial"/>
          <w:sz w:val="20"/>
          <w:szCs w:val="20"/>
        </w:rPr>
        <w:t>Nabídka musí obsahovat všechny součásti požadované zákonem o veřejných zakázkách</w:t>
      </w:r>
    </w:p>
    <w:p w:rsidR="00646E03" w:rsidRDefault="00646E03" w:rsidP="00280CA4">
      <w:pPr>
        <w:spacing w:after="60"/>
        <w:ind w:left="454"/>
        <w:jc w:val="both"/>
        <w:rPr>
          <w:rFonts w:ascii="Arial" w:hAnsi="Arial" w:cs="Arial"/>
          <w:sz w:val="20"/>
          <w:szCs w:val="20"/>
        </w:rPr>
      </w:pPr>
      <w:r w:rsidRPr="0095664F">
        <w:rPr>
          <w:rFonts w:ascii="Arial" w:hAnsi="Arial" w:cs="Arial"/>
          <w:sz w:val="20"/>
          <w:szCs w:val="20"/>
        </w:rPr>
        <w:t>Pokud bude shledána nabídka neúplnou, bude v souladu s ustanovením § 71 odst. 10 vyřazena a zadavatel bezodkladně vyloučí uchazeče, jehož nabídka byla vyřazena. Vyloučení uchazeče, včetně důvodů, zadavatel bezodkladně písemně oznámí uchazeči.</w:t>
      </w:r>
    </w:p>
    <w:p w:rsidR="001B6BEE" w:rsidRPr="002D375A" w:rsidRDefault="00646E03" w:rsidP="000D41B2">
      <w:pPr>
        <w:keepNext/>
        <w:numPr>
          <w:ilvl w:val="1"/>
          <w:numId w:val="10"/>
        </w:numPr>
        <w:tabs>
          <w:tab w:val="clear" w:pos="284"/>
          <w:tab w:val="left" w:pos="454"/>
        </w:tabs>
        <w:spacing w:before="120" w:after="60"/>
        <w:ind w:left="357" w:hanging="357"/>
        <w:jc w:val="both"/>
        <w:rPr>
          <w:rFonts w:ascii="Arial" w:hAnsi="Arial" w:cs="Arial"/>
          <w:sz w:val="20"/>
          <w:szCs w:val="20"/>
        </w:rPr>
      </w:pPr>
      <w:r w:rsidRPr="002D375A">
        <w:rPr>
          <w:rFonts w:ascii="Arial" w:hAnsi="Arial" w:cs="Arial"/>
          <w:sz w:val="20"/>
          <w:szCs w:val="20"/>
        </w:rPr>
        <w:t>Kvalifikace uchazečů</w:t>
      </w:r>
    </w:p>
    <w:p w:rsidR="001E029C" w:rsidRPr="002D375A" w:rsidRDefault="00062A7A"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Prokazování kvalifikace</w:t>
      </w:r>
    </w:p>
    <w:p w:rsidR="001E029C" w:rsidRPr="0095664F" w:rsidRDefault="001E029C" w:rsidP="00D64D01">
      <w:pPr>
        <w:ind w:left="720"/>
        <w:rPr>
          <w:rFonts w:ascii="Arial" w:hAnsi="Arial" w:cs="Arial"/>
          <w:b/>
          <w:sz w:val="20"/>
          <w:szCs w:val="20"/>
        </w:rPr>
      </w:pPr>
      <w:r w:rsidRPr="0095664F">
        <w:rPr>
          <w:rFonts w:ascii="Arial" w:hAnsi="Arial" w:cs="Arial"/>
          <w:sz w:val="20"/>
          <w:szCs w:val="20"/>
        </w:rPr>
        <w:t>Uchazeč je povinen v souladu s § 50 zákona v nabídce prokázat splnění kvalifikace.</w:t>
      </w:r>
    </w:p>
    <w:p w:rsidR="00062A7A" w:rsidRPr="002D375A" w:rsidRDefault="00062A7A"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Vymezení kvalifikace</w:t>
      </w:r>
    </w:p>
    <w:p w:rsidR="00E50450" w:rsidRDefault="001E029C" w:rsidP="00D32ADA">
      <w:pPr>
        <w:ind w:left="720"/>
        <w:jc w:val="both"/>
        <w:rPr>
          <w:rFonts w:ascii="Arial" w:hAnsi="Arial" w:cs="Arial"/>
          <w:sz w:val="20"/>
          <w:szCs w:val="20"/>
        </w:rPr>
      </w:pPr>
      <w:r w:rsidRPr="0095664F">
        <w:rPr>
          <w:rFonts w:ascii="Arial" w:hAnsi="Arial" w:cs="Arial"/>
          <w:sz w:val="20"/>
          <w:szCs w:val="20"/>
        </w:rPr>
        <w:t>Splnění kvalifikace prokázal uchazeč, který s poukazem na § 50 odst. 1 zákona splní kvalifikační předpoklady uvedené dále.</w:t>
      </w:r>
    </w:p>
    <w:p w:rsidR="001E029C" w:rsidRPr="002D375A" w:rsidRDefault="00062A7A"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Základní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1E029C" w:rsidRPr="0095664F">
        <w:tc>
          <w:tcPr>
            <w:tcW w:w="5290" w:type="dxa"/>
            <w:shd w:val="clear" w:color="auto" w:fill="C0C0C0"/>
          </w:tcPr>
          <w:p w:rsidR="001E029C" w:rsidRPr="0095664F" w:rsidRDefault="001E029C" w:rsidP="001E029C">
            <w:pPr>
              <w:pStyle w:val="Textkomente"/>
              <w:spacing w:before="60" w:after="60" w:line="360" w:lineRule="auto"/>
              <w:jc w:val="center"/>
              <w:rPr>
                <w:rFonts w:ascii="Arial" w:hAnsi="Arial" w:cs="Arial"/>
                <w:sz w:val="18"/>
                <w:szCs w:val="18"/>
              </w:rPr>
            </w:pPr>
            <w:r w:rsidRPr="0095664F">
              <w:rPr>
                <w:rFonts w:ascii="Arial" w:hAnsi="Arial" w:cs="Arial"/>
                <w:sz w:val="18"/>
                <w:szCs w:val="18"/>
              </w:rPr>
              <w:t>Základní kvalifikační předpoklady splňuje uchazeč:</w:t>
            </w:r>
          </w:p>
        </w:tc>
        <w:tc>
          <w:tcPr>
            <w:tcW w:w="3920" w:type="dxa"/>
            <w:shd w:val="clear" w:color="auto" w:fill="C0C0C0"/>
          </w:tcPr>
          <w:p w:rsidR="001E029C" w:rsidRPr="0095664F" w:rsidRDefault="001E029C" w:rsidP="00813819">
            <w:pPr>
              <w:pStyle w:val="Textkomente"/>
              <w:spacing w:before="60" w:after="60" w:line="360" w:lineRule="auto"/>
              <w:jc w:val="center"/>
              <w:rPr>
                <w:rFonts w:ascii="Arial" w:hAnsi="Arial" w:cs="Arial"/>
                <w:sz w:val="18"/>
                <w:szCs w:val="18"/>
              </w:rPr>
            </w:pPr>
            <w:r w:rsidRPr="0095664F">
              <w:rPr>
                <w:rFonts w:ascii="Arial" w:hAnsi="Arial" w:cs="Arial"/>
                <w:sz w:val="18"/>
                <w:szCs w:val="18"/>
              </w:rPr>
              <w:t>Způsob prokázání splnění:</w:t>
            </w:r>
          </w:p>
        </w:tc>
      </w:tr>
      <w:tr w:rsidR="001E029C" w:rsidRPr="00640403">
        <w:tc>
          <w:tcPr>
            <w:tcW w:w="5290" w:type="dxa"/>
          </w:tcPr>
          <w:p w:rsidR="001E029C" w:rsidRPr="00640403" w:rsidRDefault="001E029C" w:rsidP="001E029C">
            <w:pPr>
              <w:pStyle w:val="Textkomente"/>
              <w:spacing w:before="60" w:after="60" w:line="360" w:lineRule="auto"/>
              <w:jc w:val="both"/>
              <w:rPr>
                <w:rFonts w:ascii="Arial" w:hAnsi="Arial" w:cs="Arial"/>
                <w:sz w:val="18"/>
                <w:szCs w:val="18"/>
              </w:rPr>
            </w:pPr>
            <w:r w:rsidRPr="00640403">
              <w:rPr>
                <w:rFonts w:ascii="Arial" w:hAnsi="Arial" w:cs="Arial"/>
                <w:sz w:val="18"/>
                <w:szCs w:val="18"/>
              </w:rPr>
              <w:t xml:space="preserve">který nebyl pravomocně odsouzen pro trestný čin spáchaný ve prospěch </w:t>
            </w:r>
            <w:r w:rsidR="00A06A72" w:rsidRPr="00640403">
              <w:rPr>
                <w:rFonts w:ascii="Arial" w:hAnsi="Arial" w:cs="Arial"/>
                <w:sz w:val="18"/>
                <w:szCs w:val="18"/>
              </w:rPr>
              <w:t>organizované zločinecké skupiny</w:t>
            </w:r>
            <w:r w:rsidRPr="00640403">
              <w:rPr>
                <w:rFonts w:ascii="Arial" w:hAnsi="Arial" w:cs="Arial"/>
                <w:sz w:val="18"/>
                <w:szCs w:val="18"/>
              </w:rPr>
              <w:t xml:space="preserve">, trestný čin účasti na </w:t>
            </w:r>
            <w:r w:rsidR="00A06A72" w:rsidRPr="00640403">
              <w:rPr>
                <w:rFonts w:ascii="Arial" w:hAnsi="Arial" w:cs="Arial"/>
                <w:sz w:val="18"/>
                <w:szCs w:val="18"/>
              </w:rPr>
              <w:t>organizované zločinecké skupině</w:t>
            </w:r>
            <w:r w:rsidRPr="00640403">
              <w:rPr>
                <w:rFonts w:ascii="Arial" w:hAnsi="Arial" w:cs="Arial"/>
                <w:sz w:val="18"/>
                <w:szCs w:val="18"/>
              </w:rPr>
              <w:t xml:space="preserve">, legalizace výnosů z trestné činnosti, podílnictví, přijímání úplatku, podplácení, nepřímého úplatkářství, podvodu, úvěrového podvodu, včetně případů, kdy jde o přípravu nebo pokus nebo účastenství na takovém </w:t>
            </w:r>
            <w:r w:rsidRPr="00640403">
              <w:rPr>
                <w:rFonts w:ascii="Arial" w:hAnsi="Arial" w:cs="Arial"/>
                <w:sz w:val="18"/>
                <w:szCs w:val="18"/>
              </w:rPr>
              <w:lastRenderedPageBreak/>
              <w:t xml:space="preserve">trestném činu, nebo došlo k zahlazení odsouzení za spáchání takového trestného činu; jde-li o právnickou osobu, musí tento předpoklad splňovat </w:t>
            </w:r>
            <w:r w:rsidR="005B7732">
              <w:rPr>
                <w:rFonts w:ascii="Arial" w:hAnsi="Arial" w:cs="Arial"/>
                <w:sz w:val="18"/>
                <w:szCs w:val="18"/>
              </w:rPr>
              <w:t xml:space="preserve">jak tato právnická osoba, tak její </w:t>
            </w:r>
            <w:r w:rsidRPr="00640403">
              <w:rPr>
                <w:rFonts w:ascii="Arial" w:hAnsi="Arial" w:cs="Arial"/>
                <w:sz w:val="18"/>
                <w:szCs w:val="18"/>
              </w:rPr>
              <w:t xml:space="preserve">statutární orgán nebo každý člen statutárního orgánu a je-li statutárním orgánem </w:t>
            </w:r>
            <w:r w:rsidR="000B30E4" w:rsidRPr="00640403">
              <w:rPr>
                <w:rFonts w:ascii="Arial" w:hAnsi="Arial" w:cs="Arial"/>
                <w:sz w:val="18"/>
                <w:szCs w:val="18"/>
              </w:rPr>
              <w:t>uchazeč</w:t>
            </w:r>
            <w:r w:rsidRPr="00640403">
              <w:rPr>
                <w:rFonts w:ascii="Arial" w:hAnsi="Arial" w:cs="Arial"/>
                <w:sz w:val="18"/>
                <w:szCs w:val="18"/>
              </w:rPr>
              <w:t xml:space="preserve">e či členem statutárního orgánu </w:t>
            </w:r>
            <w:r w:rsidR="000B30E4" w:rsidRPr="00640403">
              <w:rPr>
                <w:rFonts w:ascii="Arial" w:hAnsi="Arial" w:cs="Arial"/>
                <w:sz w:val="18"/>
                <w:szCs w:val="18"/>
              </w:rPr>
              <w:t>uchazeč</w:t>
            </w:r>
            <w:r w:rsidRPr="00640403">
              <w:rPr>
                <w:rFonts w:ascii="Arial" w:hAnsi="Arial" w:cs="Arial"/>
                <w:sz w:val="18"/>
                <w:szCs w:val="18"/>
              </w:rPr>
              <w:t xml:space="preserve">e právnická osoba, musí tento předpoklad splňovat </w:t>
            </w:r>
            <w:r w:rsidR="005B7732">
              <w:rPr>
                <w:rFonts w:ascii="Arial" w:hAnsi="Arial" w:cs="Arial"/>
                <w:sz w:val="18"/>
                <w:szCs w:val="18"/>
              </w:rPr>
              <w:t xml:space="preserve">jak tato právnická osoba, tak její </w:t>
            </w:r>
            <w:r w:rsidRPr="00640403">
              <w:rPr>
                <w:rFonts w:ascii="Arial" w:hAnsi="Arial" w:cs="Arial"/>
                <w:sz w:val="18"/>
                <w:szCs w:val="18"/>
              </w:rPr>
              <w:t xml:space="preserve">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w:t>
            </w:r>
            <w:r w:rsidR="000B30E4" w:rsidRPr="00640403">
              <w:rPr>
                <w:rFonts w:ascii="Arial" w:hAnsi="Arial" w:cs="Arial"/>
                <w:sz w:val="18"/>
                <w:szCs w:val="18"/>
              </w:rPr>
              <w:t>uchazeč</w:t>
            </w:r>
            <w:r w:rsidRPr="00640403">
              <w:rPr>
                <w:rFonts w:ascii="Arial" w:hAnsi="Arial" w:cs="Arial"/>
                <w:sz w:val="18"/>
                <w:szCs w:val="18"/>
              </w:rPr>
              <w:t xml:space="preserve"> splňovat jak ve vztahu k území České republiky, tak k zemi svého sídla, místa podnikání či bydliště</w:t>
            </w:r>
          </w:p>
        </w:tc>
        <w:tc>
          <w:tcPr>
            <w:tcW w:w="3920" w:type="dxa"/>
            <w:vAlign w:val="center"/>
          </w:tcPr>
          <w:p w:rsidR="001E029C" w:rsidRPr="00640403" w:rsidRDefault="001E029C" w:rsidP="00813819">
            <w:pPr>
              <w:pStyle w:val="Textkomente"/>
              <w:spacing w:before="60" w:after="60" w:line="360" w:lineRule="auto"/>
              <w:rPr>
                <w:rFonts w:ascii="Arial" w:hAnsi="Arial" w:cs="Arial"/>
                <w:bCs/>
                <w:sz w:val="18"/>
                <w:szCs w:val="18"/>
              </w:rPr>
            </w:pPr>
            <w:r w:rsidRPr="00640403">
              <w:rPr>
                <w:rFonts w:ascii="Arial" w:hAnsi="Arial" w:cs="Arial"/>
                <w:bCs/>
                <w:i/>
                <w:iCs/>
                <w:sz w:val="18"/>
                <w:szCs w:val="18"/>
              </w:rPr>
              <w:lastRenderedPageBreak/>
              <w:t xml:space="preserve">Výpis z evidence Rejstříku trestů nebo jiný odpovídající doklad ne starší než 90 dnů; </w:t>
            </w:r>
            <w:r w:rsidRPr="00640403">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w:t>
            </w:r>
            <w:r w:rsidRPr="00640403">
              <w:rPr>
                <w:rFonts w:ascii="Arial" w:hAnsi="Arial" w:cs="Arial"/>
                <w:i/>
                <w:sz w:val="18"/>
                <w:szCs w:val="18"/>
              </w:rPr>
              <w:lastRenderedPageBreak/>
              <w:t xml:space="preserve">statutárním orgánem </w:t>
            </w:r>
            <w:r w:rsidR="000B30E4" w:rsidRPr="00640403">
              <w:rPr>
                <w:rFonts w:ascii="Arial" w:hAnsi="Arial" w:cs="Arial"/>
                <w:i/>
                <w:sz w:val="18"/>
                <w:szCs w:val="18"/>
              </w:rPr>
              <w:t>uchazeč</w:t>
            </w:r>
            <w:r w:rsidRPr="00640403">
              <w:rPr>
                <w:rFonts w:ascii="Arial" w:hAnsi="Arial" w:cs="Arial"/>
                <w:i/>
                <w:sz w:val="18"/>
                <w:szCs w:val="18"/>
              </w:rPr>
              <w:t xml:space="preserve">e či členem statutárního orgánu </w:t>
            </w:r>
            <w:r w:rsidR="000B30E4" w:rsidRPr="00640403">
              <w:rPr>
                <w:rFonts w:ascii="Arial" w:hAnsi="Arial" w:cs="Arial"/>
                <w:i/>
                <w:sz w:val="18"/>
                <w:szCs w:val="18"/>
              </w:rPr>
              <w:t>uchazeč</w:t>
            </w:r>
            <w:r w:rsidRPr="00640403">
              <w:rPr>
                <w:rFonts w:ascii="Arial" w:hAnsi="Arial" w:cs="Arial"/>
                <w:i/>
                <w:sz w:val="18"/>
                <w:szCs w:val="18"/>
              </w:rPr>
              <w:t>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1E029C" w:rsidRPr="0095664F">
        <w:tc>
          <w:tcPr>
            <w:tcW w:w="5290" w:type="dxa"/>
            <w:vAlign w:val="center"/>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lastRenderedPageBreak/>
              <w:t xml:space="preserve">který nebyl pravomocně odsouzen pro trestný čin, jehož skutková podstata souvisí s předmětem podnikání </w:t>
            </w:r>
            <w:r w:rsidR="000B30E4" w:rsidRPr="0095664F">
              <w:rPr>
                <w:rFonts w:ascii="Arial" w:hAnsi="Arial" w:cs="Arial"/>
                <w:sz w:val="18"/>
                <w:szCs w:val="18"/>
              </w:rPr>
              <w:t>uchazeč</w:t>
            </w:r>
            <w:r w:rsidRPr="0095664F">
              <w:rPr>
                <w:rFonts w:ascii="Arial" w:hAnsi="Arial" w:cs="Arial"/>
                <w:sz w:val="18"/>
                <w:szCs w:val="18"/>
              </w:rPr>
              <w:t xml:space="preserve">e podle zvláštních právních předpisů nebo došlo k zahlazení odsouzení za spáchání takového trestného činu; jde-li o právnickou osobu, musí tuto podmínku splňovat </w:t>
            </w:r>
            <w:r w:rsidR="005B7732">
              <w:rPr>
                <w:rFonts w:ascii="Arial" w:hAnsi="Arial" w:cs="Arial"/>
                <w:sz w:val="18"/>
                <w:szCs w:val="18"/>
              </w:rPr>
              <w:t xml:space="preserve">jak tato právnická osoba, tak její </w:t>
            </w:r>
            <w:r w:rsidRPr="0095664F">
              <w:rPr>
                <w:rFonts w:ascii="Arial" w:hAnsi="Arial" w:cs="Arial"/>
                <w:sz w:val="18"/>
                <w:szCs w:val="18"/>
              </w:rPr>
              <w:t xml:space="preserve">statutární orgán nebo každý člen statutárního orgánu a je-li statutárním orgánem </w:t>
            </w:r>
            <w:r w:rsidR="000B30E4" w:rsidRPr="0095664F">
              <w:rPr>
                <w:rFonts w:ascii="Arial" w:hAnsi="Arial" w:cs="Arial"/>
                <w:sz w:val="18"/>
                <w:szCs w:val="18"/>
              </w:rPr>
              <w:t>uchazeč</w:t>
            </w:r>
            <w:r w:rsidRPr="0095664F">
              <w:rPr>
                <w:rFonts w:ascii="Arial" w:hAnsi="Arial" w:cs="Arial"/>
                <w:sz w:val="18"/>
                <w:szCs w:val="18"/>
              </w:rPr>
              <w:t xml:space="preserve">e či členem statutárního orgánu </w:t>
            </w:r>
            <w:r w:rsidR="000B30E4" w:rsidRPr="0095664F">
              <w:rPr>
                <w:rFonts w:ascii="Arial" w:hAnsi="Arial" w:cs="Arial"/>
                <w:sz w:val="18"/>
                <w:szCs w:val="18"/>
              </w:rPr>
              <w:t>uchazeč</w:t>
            </w:r>
            <w:r w:rsidRPr="0095664F">
              <w:rPr>
                <w:rFonts w:ascii="Arial" w:hAnsi="Arial" w:cs="Arial"/>
                <w:sz w:val="18"/>
                <w:szCs w:val="18"/>
              </w:rPr>
              <w:t>e právnická osoba, musí tento předpoklad splňovat</w:t>
            </w:r>
            <w:r w:rsidR="005B7732">
              <w:rPr>
                <w:rFonts w:ascii="Arial" w:hAnsi="Arial" w:cs="Arial"/>
                <w:sz w:val="18"/>
                <w:szCs w:val="18"/>
              </w:rPr>
              <w:t xml:space="preserve"> jak tato právnická osoba, tak její</w:t>
            </w:r>
            <w:r w:rsidRPr="0095664F">
              <w:rPr>
                <w:rFonts w:ascii="Arial" w:hAnsi="Arial" w:cs="Arial"/>
                <w:sz w:val="18"/>
                <w:szCs w:val="18"/>
              </w:rPr>
              <w:t xml:space="preserve">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w:t>
            </w:r>
            <w:r w:rsidR="000B30E4" w:rsidRPr="0095664F">
              <w:rPr>
                <w:rFonts w:ascii="Arial" w:hAnsi="Arial" w:cs="Arial"/>
                <w:sz w:val="18"/>
                <w:szCs w:val="18"/>
              </w:rPr>
              <w:t>uchazeč</w:t>
            </w:r>
            <w:r w:rsidRPr="0095664F">
              <w:rPr>
                <w:rFonts w:ascii="Arial" w:hAnsi="Arial" w:cs="Arial"/>
                <w:sz w:val="18"/>
                <w:szCs w:val="18"/>
              </w:rPr>
              <w:t xml:space="preserve"> splňovat jak ve vztahu k území České republiky, tak k zemi svého sídla, místa podnikání či bydliště</w:t>
            </w:r>
          </w:p>
        </w:tc>
        <w:tc>
          <w:tcPr>
            <w:tcW w:w="3920" w:type="dxa"/>
            <w:vAlign w:val="center"/>
          </w:tcPr>
          <w:p w:rsidR="001E029C" w:rsidRPr="0095664F" w:rsidRDefault="001E029C" w:rsidP="00813819">
            <w:pPr>
              <w:pStyle w:val="Textkomente"/>
              <w:spacing w:before="60" w:after="60" w:line="360" w:lineRule="auto"/>
              <w:rPr>
                <w:rFonts w:ascii="Arial" w:hAnsi="Arial" w:cs="Arial"/>
                <w:bCs/>
                <w:sz w:val="18"/>
                <w:szCs w:val="18"/>
              </w:rPr>
            </w:pPr>
            <w:r w:rsidRPr="0095664F">
              <w:rPr>
                <w:rFonts w:ascii="Arial" w:hAnsi="Arial" w:cs="Arial"/>
                <w:bCs/>
                <w:i/>
                <w:iCs/>
                <w:sz w:val="18"/>
                <w:szCs w:val="18"/>
              </w:rPr>
              <w:t xml:space="preserve">Výpis z evidence Rejstříku trestů nebo jiný odpovídající doklad ne starší než 90 dnů; </w:t>
            </w:r>
            <w:r w:rsidRPr="0095664F">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statutárním orgánem </w:t>
            </w:r>
            <w:r w:rsidR="000B30E4" w:rsidRPr="0095664F">
              <w:rPr>
                <w:rFonts w:ascii="Arial" w:hAnsi="Arial" w:cs="Arial"/>
                <w:i/>
                <w:sz w:val="18"/>
                <w:szCs w:val="18"/>
              </w:rPr>
              <w:t>uchazeč</w:t>
            </w:r>
            <w:r w:rsidRPr="0095664F">
              <w:rPr>
                <w:rFonts w:ascii="Arial" w:hAnsi="Arial" w:cs="Arial"/>
                <w:i/>
                <w:sz w:val="18"/>
                <w:szCs w:val="18"/>
              </w:rPr>
              <w:t xml:space="preserve">e či členem statutárního orgánu </w:t>
            </w:r>
            <w:r w:rsidR="000B30E4" w:rsidRPr="0095664F">
              <w:rPr>
                <w:rFonts w:ascii="Arial" w:hAnsi="Arial" w:cs="Arial"/>
                <w:i/>
                <w:sz w:val="18"/>
                <w:szCs w:val="18"/>
              </w:rPr>
              <w:t>uchazeč</w:t>
            </w:r>
            <w:r w:rsidRPr="0095664F">
              <w:rPr>
                <w:rFonts w:ascii="Arial" w:hAnsi="Arial" w:cs="Arial"/>
                <w:i/>
                <w:sz w:val="18"/>
                <w:szCs w:val="18"/>
              </w:rPr>
              <w:t>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1E029C" w:rsidRPr="002C2C24">
        <w:tc>
          <w:tcPr>
            <w:tcW w:w="5290" w:type="dxa"/>
            <w:vAlign w:val="center"/>
          </w:tcPr>
          <w:p w:rsidR="001E029C" w:rsidRPr="002C2C24" w:rsidRDefault="001E029C" w:rsidP="001E029C">
            <w:pPr>
              <w:pStyle w:val="Textkomente"/>
              <w:spacing w:before="60" w:after="60" w:line="360" w:lineRule="auto"/>
              <w:jc w:val="both"/>
              <w:rPr>
                <w:rFonts w:ascii="Arial" w:hAnsi="Arial" w:cs="Arial"/>
                <w:sz w:val="18"/>
                <w:szCs w:val="18"/>
              </w:rPr>
            </w:pPr>
            <w:r w:rsidRPr="002C2C24">
              <w:rPr>
                <w:rFonts w:ascii="Arial" w:hAnsi="Arial" w:cs="Arial"/>
                <w:sz w:val="18"/>
                <w:szCs w:val="18"/>
              </w:rPr>
              <w:t xml:space="preserve">který </w:t>
            </w:r>
            <w:r w:rsidR="006A675F" w:rsidRPr="002C2C24">
              <w:rPr>
                <w:rFonts w:ascii="Arial" w:hAnsi="Arial" w:cs="Arial"/>
                <w:sz w:val="18"/>
                <w:szCs w:val="18"/>
              </w:rPr>
              <w:t xml:space="preserve">v posledních třech letech </w:t>
            </w:r>
            <w:r w:rsidRPr="002C2C24">
              <w:rPr>
                <w:rFonts w:ascii="Arial" w:hAnsi="Arial" w:cs="Arial"/>
                <w:sz w:val="18"/>
                <w:szCs w:val="18"/>
              </w:rPr>
              <w:t>nenaplnil skutkovou podstatu jednání nekalé soutěže formou podplácení podle zvláštního právního předpisu</w:t>
            </w:r>
          </w:p>
        </w:tc>
        <w:tc>
          <w:tcPr>
            <w:tcW w:w="3920" w:type="dxa"/>
            <w:vAlign w:val="center"/>
          </w:tcPr>
          <w:p w:rsidR="001E029C" w:rsidRPr="002C2C24" w:rsidRDefault="001E029C" w:rsidP="00813819">
            <w:pPr>
              <w:pStyle w:val="Textkomente"/>
              <w:spacing w:before="60" w:after="60" w:line="360" w:lineRule="auto"/>
              <w:rPr>
                <w:rFonts w:ascii="Arial" w:hAnsi="Arial" w:cs="Arial"/>
                <w:bCs/>
                <w:sz w:val="18"/>
                <w:szCs w:val="18"/>
              </w:rPr>
            </w:pPr>
            <w:r w:rsidRPr="002C2C24">
              <w:rPr>
                <w:rFonts w:ascii="Arial" w:hAnsi="Arial" w:cs="Arial"/>
                <w:bCs/>
                <w:i/>
                <w:iCs/>
                <w:sz w:val="18"/>
                <w:szCs w:val="18"/>
              </w:rPr>
              <w:t>Prohlášení uchazeče, z něhož jednoznačně vyplývá splnění tohoto kvalifikačního předpokladu</w:t>
            </w:r>
          </w:p>
        </w:tc>
      </w:tr>
      <w:tr w:rsidR="001E029C" w:rsidRPr="002C2C24">
        <w:tc>
          <w:tcPr>
            <w:tcW w:w="5290" w:type="dxa"/>
            <w:vAlign w:val="center"/>
          </w:tcPr>
          <w:p w:rsidR="001E029C" w:rsidRPr="002C2C24" w:rsidRDefault="001E029C" w:rsidP="001E029C">
            <w:pPr>
              <w:pStyle w:val="Textkomente"/>
              <w:spacing w:before="60" w:after="60" w:line="360" w:lineRule="auto"/>
              <w:jc w:val="both"/>
              <w:rPr>
                <w:rFonts w:ascii="Arial" w:hAnsi="Arial" w:cs="Arial"/>
                <w:sz w:val="18"/>
                <w:szCs w:val="18"/>
              </w:rPr>
            </w:pPr>
            <w:r w:rsidRPr="002C2C24">
              <w:rPr>
                <w:rFonts w:ascii="Arial" w:hAnsi="Arial" w:cs="Arial"/>
                <w:sz w:val="18"/>
                <w:szCs w:val="18"/>
              </w:rPr>
              <w:t xml:space="preserve">vůči jeho majetku neprobíhá </w:t>
            </w:r>
            <w:r w:rsidR="006A675F" w:rsidRPr="002C2C24">
              <w:rPr>
                <w:rFonts w:ascii="Arial" w:hAnsi="Arial" w:cs="Arial"/>
                <w:sz w:val="18"/>
                <w:szCs w:val="18"/>
              </w:rPr>
              <w:t xml:space="preserve">nebo v posledních třech letech neproběhlo </w:t>
            </w:r>
            <w:r w:rsidRPr="002C2C24">
              <w:rPr>
                <w:rFonts w:ascii="Arial" w:hAnsi="Arial" w:cs="Arial"/>
                <w:sz w:val="18"/>
                <w:szCs w:val="18"/>
              </w:rPr>
              <w:t>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920" w:type="dxa"/>
            <w:vAlign w:val="center"/>
          </w:tcPr>
          <w:p w:rsidR="001E029C" w:rsidRPr="002C2C24" w:rsidRDefault="001E029C" w:rsidP="00813819">
            <w:pPr>
              <w:pStyle w:val="Textkomente"/>
              <w:spacing w:before="60" w:after="60" w:line="360" w:lineRule="auto"/>
              <w:rPr>
                <w:rFonts w:ascii="Arial" w:hAnsi="Arial" w:cs="Arial"/>
                <w:bCs/>
                <w:sz w:val="18"/>
                <w:szCs w:val="18"/>
              </w:rPr>
            </w:pPr>
            <w:r w:rsidRPr="002C2C24">
              <w:rPr>
                <w:rFonts w:ascii="Arial" w:hAnsi="Arial" w:cs="Arial"/>
                <w:bCs/>
                <w:i/>
                <w:iCs/>
                <w:sz w:val="18"/>
                <w:szCs w:val="18"/>
              </w:rPr>
              <w:t>Prohlášení uchazeče, z něhož jednoznačně vyplývá splnění tohoto kvalifikačního předpokladu</w:t>
            </w:r>
            <w:r w:rsidRPr="002C2C24" w:rsidDel="00174163">
              <w:rPr>
                <w:rFonts w:ascii="Arial" w:hAnsi="Arial" w:cs="Arial"/>
                <w:bCs/>
                <w:i/>
                <w:iCs/>
                <w:sz w:val="18"/>
                <w:szCs w:val="18"/>
              </w:rPr>
              <w:t xml:space="preserve"> </w:t>
            </w:r>
          </w:p>
        </w:tc>
      </w:tr>
      <w:tr w:rsidR="001E029C" w:rsidRPr="0095664F">
        <w:tc>
          <w:tcPr>
            <w:tcW w:w="5290" w:type="dxa"/>
            <w:vAlign w:val="center"/>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který není v</w:t>
            </w:r>
            <w:r w:rsidR="002D375A">
              <w:rPr>
                <w:rFonts w:ascii="Arial" w:hAnsi="Arial" w:cs="Arial"/>
                <w:sz w:val="18"/>
                <w:szCs w:val="18"/>
              </w:rPr>
              <w:t> </w:t>
            </w:r>
            <w:r w:rsidRPr="0095664F">
              <w:rPr>
                <w:rFonts w:ascii="Arial" w:hAnsi="Arial" w:cs="Arial"/>
                <w:sz w:val="18"/>
                <w:szCs w:val="18"/>
              </w:rPr>
              <w:t>likvidaci</w:t>
            </w:r>
          </w:p>
        </w:tc>
        <w:tc>
          <w:tcPr>
            <w:tcW w:w="3920" w:type="dxa"/>
            <w:vAlign w:val="center"/>
          </w:tcPr>
          <w:p w:rsidR="001E029C" w:rsidRPr="0095664F" w:rsidRDefault="001E029C" w:rsidP="00813819">
            <w:pPr>
              <w:pStyle w:val="Textkomente"/>
              <w:spacing w:before="60" w:after="60" w:line="360" w:lineRule="auto"/>
              <w:rPr>
                <w:rFonts w:ascii="Arial" w:hAnsi="Arial" w:cs="Arial"/>
                <w:bCs/>
                <w:sz w:val="18"/>
                <w:szCs w:val="18"/>
              </w:rPr>
            </w:pPr>
            <w:r w:rsidRPr="0095664F">
              <w:rPr>
                <w:rFonts w:ascii="Arial" w:hAnsi="Arial" w:cs="Arial"/>
                <w:bCs/>
                <w:i/>
                <w:iCs/>
                <w:sz w:val="18"/>
                <w:szCs w:val="18"/>
              </w:rPr>
              <w:t xml:space="preserve">Prohlášení uchazeče, z něhož jednoznačně vyplývá splnění tohoto kvalifikačního </w:t>
            </w:r>
            <w:r w:rsidRPr="0095664F">
              <w:rPr>
                <w:rFonts w:ascii="Arial" w:hAnsi="Arial" w:cs="Arial"/>
                <w:bCs/>
                <w:i/>
                <w:iCs/>
                <w:sz w:val="18"/>
                <w:szCs w:val="18"/>
              </w:rPr>
              <w:lastRenderedPageBreak/>
              <w:t>předpokladu</w:t>
            </w:r>
          </w:p>
        </w:tc>
      </w:tr>
      <w:tr w:rsidR="001E029C" w:rsidRPr="0095664F">
        <w:tc>
          <w:tcPr>
            <w:tcW w:w="5290" w:type="dxa"/>
            <w:vAlign w:val="center"/>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lastRenderedPageBreak/>
              <w:t xml:space="preserve">který nemá v evidenci daní zachyceny daňové nedoplatky, a to jak v České republice, tak v zemi sídla, místa podnikání či bydliště </w:t>
            </w:r>
            <w:r w:rsidR="000B30E4" w:rsidRPr="0095664F">
              <w:rPr>
                <w:rFonts w:ascii="Arial" w:hAnsi="Arial" w:cs="Arial"/>
                <w:sz w:val="18"/>
                <w:szCs w:val="18"/>
              </w:rPr>
              <w:t>uchazeč</w:t>
            </w:r>
            <w:r w:rsidRPr="0095664F">
              <w:rPr>
                <w:rFonts w:ascii="Arial" w:hAnsi="Arial" w:cs="Arial"/>
                <w:sz w:val="18"/>
                <w:szCs w:val="18"/>
              </w:rPr>
              <w:t>e</w:t>
            </w:r>
          </w:p>
        </w:tc>
        <w:tc>
          <w:tcPr>
            <w:tcW w:w="3920" w:type="dxa"/>
            <w:vAlign w:val="center"/>
          </w:tcPr>
          <w:p w:rsidR="001E029C" w:rsidRPr="0095664F" w:rsidRDefault="001E029C" w:rsidP="00813819">
            <w:pPr>
              <w:pStyle w:val="Textkomente"/>
              <w:spacing w:before="60" w:after="60" w:line="360" w:lineRule="auto"/>
              <w:rPr>
                <w:rFonts w:ascii="Arial" w:hAnsi="Arial" w:cs="Arial"/>
                <w:bCs/>
                <w:i/>
                <w:iCs/>
                <w:sz w:val="18"/>
                <w:szCs w:val="18"/>
              </w:rPr>
            </w:pPr>
            <w:r w:rsidRPr="0095664F">
              <w:rPr>
                <w:rFonts w:ascii="Arial" w:hAnsi="Arial" w:cs="Arial"/>
                <w:bCs/>
                <w:i/>
                <w:iCs/>
                <w:sz w:val="18"/>
                <w:szCs w:val="18"/>
              </w:rPr>
              <w:t>Potvrzení příslušného finančního úřadu</w:t>
            </w:r>
          </w:p>
          <w:p w:rsidR="001E029C" w:rsidRPr="0095664F" w:rsidRDefault="001E029C" w:rsidP="00813819">
            <w:pPr>
              <w:pStyle w:val="Textkomente"/>
              <w:spacing w:before="60" w:after="60" w:line="360" w:lineRule="auto"/>
              <w:rPr>
                <w:rFonts w:ascii="Arial" w:hAnsi="Arial" w:cs="Arial"/>
                <w:bCs/>
                <w:i/>
                <w:iCs/>
                <w:sz w:val="18"/>
                <w:szCs w:val="18"/>
              </w:rPr>
            </w:pPr>
            <w:r w:rsidRPr="0095664F">
              <w:rPr>
                <w:rFonts w:ascii="Arial" w:hAnsi="Arial" w:cs="Arial"/>
                <w:bCs/>
                <w:i/>
                <w:iCs/>
                <w:sz w:val="18"/>
                <w:szCs w:val="18"/>
              </w:rPr>
              <w:t>Prohlášení uchazeče, z něhož jednoznačně vyplývá splnění tohoto kvalifikačního předpokladu ve vztahu ke spotřební dani</w:t>
            </w:r>
          </w:p>
        </w:tc>
      </w:tr>
      <w:tr w:rsidR="001E029C" w:rsidRPr="0095664F">
        <w:tc>
          <w:tcPr>
            <w:tcW w:w="5290" w:type="dxa"/>
            <w:vAlign w:val="center"/>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 xml:space="preserve">který nemá nedoplatek na pojistném a na penále na veřejné zdravotní pojištění, a to jak v České republice, tak v zemi sídla, místa podnikání či bydliště </w:t>
            </w:r>
            <w:r w:rsidR="000B30E4" w:rsidRPr="0095664F">
              <w:rPr>
                <w:rFonts w:ascii="Arial" w:hAnsi="Arial" w:cs="Arial"/>
                <w:sz w:val="18"/>
                <w:szCs w:val="18"/>
              </w:rPr>
              <w:t>uchazeč</w:t>
            </w:r>
            <w:r w:rsidRPr="0095664F">
              <w:rPr>
                <w:rFonts w:ascii="Arial" w:hAnsi="Arial" w:cs="Arial"/>
                <w:sz w:val="18"/>
                <w:szCs w:val="18"/>
              </w:rPr>
              <w:t>e</w:t>
            </w:r>
          </w:p>
        </w:tc>
        <w:tc>
          <w:tcPr>
            <w:tcW w:w="3920" w:type="dxa"/>
            <w:vAlign w:val="center"/>
          </w:tcPr>
          <w:p w:rsidR="001E029C" w:rsidRPr="0095664F" w:rsidRDefault="001E029C" w:rsidP="00813819">
            <w:pPr>
              <w:pStyle w:val="Textkomente"/>
              <w:spacing w:before="60" w:after="60" w:line="360" w:lineRule="auto"/>
              <w:rPr>
                <w:rFonts w:ascii="Arial" w:hAnsi="Arial" w:cs="Arial"/>
                <w:bCs/>
                <w:i/>
                <w:iCs/>
                <w:sz w:val="18"/>
                <w:szCs w:val="18"/>
              </w:rPr>
            </w:pPr>
            <w:r w:rsidRPr="0095664F">
              <w:rPr>
                <w:rFonts w:ascii="Arial" w:hAnsi="Arial" w:cs="Arial"/>
                <w:bCs/>
                <w:i/>
                <w:iCs/>
                <w:sz w:val="18"/>
                <w:szCs w:val="18"/>
              </w:rPr>
              <w:t>Prohlášení uchazeče, z něhož jednoznačně vyplývá splnění tohoto kvalifikačního předpokladu ve vztahu ke všem zdravotním pojišťovnám</w:t>
            </w:r>
          </w:p>
        </w:tc>
      </w:tr>
      <w:tr w:rsidR="001E029C" w:rsidRPr="0095664F">
        <w:tc>
          <w:tcPr>
            <w:tcW w:w="5290" w:type="dxa"/>
            <w:vAlign w:val="center"/>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 xml:space="preserve">který nemá nedoplatek na pojistném a na penále na sociální zabezpečení a příspěvku na státní politiku zaměstnanosti, a to jak v České republice, tak v zemi sídla, místa podnikání či bydliště </w:t>
            </w:r>
            <w:r w:rsidR="000B30E4" w:rsidRPr="0095664F">
              <w:rPr>
                <w:rFonts w:ascii="Arial" w:hAnsi="Arial" w:cs="Arial"/>
                <w:sz w:val="18"/>
                <w:szCs w:val="18"/>
              </w:rPr>
              <w:t>uchazeč</w:t>
            </w:r>
            <w:r w:rsidRPr="0095664F">
              <w:rPr>
                <w:rFonts w:ascii="Arial" w:hAnsi="Arial" w:cs="Arial"/>
                <w:sz w:val="18"/>
                <w:szCs w:val="18"/>
              </w:rPr>
              <w:t>e</w:t>
            </w:r>
          </w:p>
        </w:tc>
        <w:tc>
          <w:tcPr>
            <w:tcW w:w="3920" w:type="dxa"/>
            <w:vAlign w:val="center"/>
          </w:tcPr>
          <w:p w:rsidR="001E029C" w:rsidRPr="0095664F" w:rsidRDefault="001E029C" w:rsidP="00813819">
            <w:pPr>
              <w:pStyle w:val="Textkomente"/>
              <w:spacing w:before="60" w:after="60" w:line="360" w:lineRule="auto"/>
              <w:rPr>
                <w:rFonts w:ascii="Arial" w:hAnsi="Arial" w:cs="Arial"/>
                <w:bCs/>
                <w:i/>
                <w:iCs/>
                <w:sz w:val="18"/>
                <w:szCs w:val="18"/>
              </w:rPr>
            </w:pPr>
            <w:r w:rsidRPr="0095664F">
              <w:rPr>
                <w:rFonts w:ascii="Arial" w:hAnsi="Arial" w:cs="Arial"/>
                <w:bCs/>
                <w:i/>
                <w:iCs/>
                <w:sz w:val="18"/>
                <w:szCs w:val="18"/>
              </w:rPr>
              <w:t>Potvrzení od příslušného pracoviště České správy sociálního zabezpečení</w:t>
            </w:r>
          </w:p>
        </w:tc>
      </w:tr>
      <w:tr w:rsidR="00B33235" w:rsidRPr="0095664F">
        <w:tc>
          <w:tcPr>
            <w:tcW w:w="5290" w:type="dxa"/>
            <w:vAlign w:val="center"/>
          </w:tcPr>
          <w:p w:rsidR="00B33235" w:rsidRPr="0095664F" w:rsidRDefault="00B33235"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který není veden v rejstříku osob se zákazem plnění veřejných zakázek</w:t>
            </w:r>
          </w:p>
        </w:tc>
        <w:tc>
          <w:tcPr>
            <w:tcW w:w="3920" w:type="dxa"/>
            <w:vAlign w:val="center"/>
          </w:tcPr>
          <w:p w:rsidR="00B33235" w:rsidRPr="0095664F" w:rsidRDefault="00B33235" w:rsidP="00813819">
            <w:pPr>
              <w:pStyle w:val="Textkomente"/>
              <w:spacing w:before="60" w:after="60" w:line="360" w:lineRule="auto"/>
              <w:rPr>
                <w:rFonts w:ascii="Arial" w:hAnsi="Arial" w:cs="Arial"/>
                <w:bCs/>
                <w:i/>
                <w:iCs/>
                <w:sz w:val="18"/>
                <w:szCs w:val="18"/>
              </w:rPr>
            </w:pPr>
            <w:r w:rsidRPr="0095664F">
              <w:rPr>
                <w:rFonts w:ascii="Arial" w:hAnsi="Arial" w:cs="Arial"/>
                <w:bCs/>
                <w:i/>
                <w:iCs/>
                <w:sz w:val="18"/>
                <w:szCs w:val="18"/>
              </w:rPr>
              <w:t>Prohlášení uchazeče, z něhož jednoznačně vyplývá splnění tohoto kvalifikačního předpokladu</w:t>
            </w:r>
          </w:p>
        </w:tc>
      </w:tr>
      <w:tr w:rsidR="001A1519" w:rsidRPr="00640403">
        <w:tc>
          <w:tcPr>
            <w:tcW w:w="5290" w:type="dxa"/>
            <w:vAlign w:val="center"/>
          </w:tcPr>
          <w:p w:rsidR="001A1519" w:rsidRPr="00640403" w:rsidRDefault="00673E1F" w:rsidP="001E029C">
            <w:pPr>
              <w:pStyle w:val="Textkomente"/>
              <w:spacing w:before="60" w:after="60" w:line="360" w:lineRule="auto"/>
              <w:jc w:val="both"/>
              <w:rPr>
                <w:rFonts w:ascii="Arial" w:hAnsi="Arial" w:cs="Arial"/>
                <w:sz w:val="18"/>
                <w:szCs w:val="18"/>
              </w:rPr>
            </w:pPr>
            <w:r>
              <w:rPr>
                <w:rFonts w:ascii="Arial" w:hAnsi="Arial" w:cs="Arial"/>
                <w:sz w:val="18"/>
                <w:szCs w:val="18"/>
              </w:rPr>
              <w:t>k</w:t>
            </w:r>
            <w:r w:rsidR="001A1519" w:rsidRPr="00640403">
              <w:rPr>
                <w:rFonts w:ascii="Arial" w:hAnsi="Arial" w:cs="Arial"/>
                <w:sz w:val="18"/>
                <w:szCs w:val="18"/>
              </w:rPr>
              <w:t xml:space="preserve">terý předloží seznam </w:t>
            </w:r>
            <w:r w:rsidR="00A06A72" w:rsidRPr="00640403">
              <w:rPr>
                <w:rFonts w:ascii="Arial" w:hAnsi="Arial" w:cs="Arial"/>
                <w:sz w:val="18"/>
                <w:szCs w:val="18"/>
              </w:rPr>
              <w:t>statutárních orgánů</w:t>
            </w:r>
            <w:r w:rsidR="001A1519" w:rsidRPr="00640403">
              <w:rPr>
                <w:rFonts w:ascii="Arial" w:hAnsi="Arial" w:cs="Arial"/>
                <w:sz w:val="18"/>
                <w:szCs w:val="18"/>
              </w:rPr>
              <w:t xml:space="preserve"> nebo členů </w:t>
            </w:r>
            <w:r w:rsidR="00E77A9E" w:rsidRPr="00640403">
              <w:rPr>
                <w:rFonts w:ascii="Arial" w:hAnsi="Arial" w:cs="Arial"/>
                <w:sz w:val="18"/>
                <w:szCs w:val="18"/>
              </w:rPr>
              <w:t>statutárních</w:t>
            </w:r>
            <w:r w:rsidR="001A1519" w:rsidRPr="00640403">
              <w:rPr>
                <w:rFonts w:ascii="Arial" w:hAnsi="Arial" w:cs="Arial"/>
                <w:sz w:val="18"/>
                <w:szCs w:val="18"/>
              </w:rPr>
              <w:t xml:space="preserve"> orgánů, kteří v posledních třech letech pracovali u zadavatele </w:t>
            </w:r>
          </w:p>
        </w:tc>
        <w:tc>
          <w:tcPr>
            <w:tcW w:w="3920" w:type="dxa"/>
            <w:vAlign w:val="center"/>
          </w:tcPr>
          <w:p w:rsidR="001A1519" w:rsidRPr="00640403" w:rsidRDefault="001A1519" w:rsidP="002A2FF9">
            <w:pPr>
              <w:pStyle w:val="Textkomente"/>
              <w:spacing w:before="60" w:after="60" w:line="360" w:lineRule="auto"/>
              <w:rPr>
                <w:rFonts w:ascii="Arial" w:hAnsi="Arial" w:cs="Arial"/>
                <w:bCs/>
                <w:i/>
                <w:iCs/>
                <w:sz w:val="18"/>
                <w:szCs w:val="18"/>
              </w:rPr>
            </w:pPr>
            <w:r w:rsidRPr="00640403">
              <w:rPr>
                <w:rFonts w:ascii="Arial" w:hAnsi="Arial" w:cs="Arial"/>
                <w:bCs/>
                <w:i/>
                <w:iCs/>
                <w:sz w:val="18"/>
                <w:szCs w:val="18"/>
              </w:rPr>
              <w:t>Prohlášení uchazeče, z něhož jednoznačně vyplývá splnění tohoto kvalifikačního předpokladu</w:t>
            </w:r>
          </w:p>
        </w:tc>
      </w:tr>
      <w:tr w:rsidR="001A1519" w:rsidRPr="00640403">
        <w:tc>
          <w:tcPr>
            <w:tcW w:w="5290" w:type="dxa"/>
            <w:vAlign w:val="center"/>
          </w:tcPr>
          <w:p w:rsidR="001A1519" w:rsidRPr="00640403" w:rsidRDefault="00673E1F" w:rsidP="001E029C">
            <w:pPr>
              <w:pStyle w:val="Textkomente"/>
              <w:spacing w:before="60" w:after="60" w:line="360" w:lineRule="auto"/>
              <w:jc w:val="both"/>
              <w:rPr>
                <w:rFonts w:ascii="Arial" w:hAnsi="Arial" w:cs="Arial"/>
                <w:sz w:val="18"/>
                <w:szCs w:val="18"/>
              </w:rPr>
            </w:pPr>
            <w:r>
              <w:rPr>
                <w:rFonts w:ascii="Arial" w:hAnsi="Arial" w:cs="Arial"/>
                <w:sz w:val="18"/>
                <w:szCs w:val="18"/>
              </w:rPr>
              <w:t>k</w:t>
            </w:r>
            <w:r w:rsidR="001A1519" w:rsidRPr="00640403">
              <w:rPr>
                <w:rFonts w:ascii="Arial" w:hAnsi="Arial" w:cs="Arial"/>
                <w:sz w:val="18"/>
                <w:szCs w:val="18"/>
              </w:rPr>
              <w:t xml:space="preserve">terý, má-li formu akciové společnosti, </w:t>
            </w:r>
            <w:r w:rsidR="00A06A72" w:rsidRPr="00640403">
              <w:rPr>
                <w:rFonts w:ascii="Arial" w:hAnsi="Arial" w:cs="Arial"/>
                <w:sz w:val="18"/>
                <w:szCs w:val="18"/>
              </w:rPr>
              <w:t>předloží aktuální seznam akcionářů s podílem akcií vyšším než 10 %</w:t>
            </w:r>
          </w:p>
        </w:tc>
        <w:tc>
          <w:tcPr>
            <w:tcW w:w="3920" w:type="dxa"/>
            <w:vAlign w:val="center"/>
          </w:tcPr>
          <w:p w:rsidR="001A1519" w:rsidRPr="00640403" w:rsidRDefault="001A1519" w:rsidP="002A2FF9">
            <w:pPr>
              <w:pStyle w:val="Textkomente"/>
              <w:spacing w:before="60" w:after="60" w:line="360" w:lineRule="auto"/>
              <w:rPr>
                <w:rFonts w:ascii="Arial" w:hAnsi="Arial" w:cs="Arial"/>
                <w:bCs/>
                <w:i/>
                <w:iCs/>
                <w:sz w:val="18"/>
                <w:szCs w:val="18"/>
              </w:rPr>
            </w:pPr>
            <w:r w:rsidRPr="00640403">
              <w:rPr>
                <w:rFonts w:ascii="Arial" w:hAnsi="Arial" w:cs="Arial"/>
                <w:bCs/>
                <w:i/>
                <w:iCs/>
                <w:sz w:val="18"/>
                <w:szCs w:val="18"/>
              </w:rPr>
              <w:t>Prohlášení uchazeče, z něhož jednoznačně vyplývá splnění tohoto kvalifikačního předpokladu</w:t>
            </w:r>
          </w:p>
        </w:tc>
      </w:tr>
    </w:tbl>
    <w:p w:rsidR="001E029C" w:rsidRPr="002D375A" w:rsidRDefault="00A87A91"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Profesní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1E029C" w:rsidRPr="0095664F">
        <w:tc>
          <w:tcPr>
            <w:tcW w:w="5290" w:type="dxa"/>
            <w:shd w:val="clear" w:color="auto" w:fill="C0C0C0"/>
          </w:tcPr>
          <w:p w:rsidR="001E029C" w:rsidRPr="0095664F" w:rsidRDefault="001E029C" w:rsidP="001E029C">
            <w:pPr>
              <w:pStyle w:val="Textkomente"/>
              <w:spacing w:before="60" w:after="60" w:line="360" w:lineRule="auto"/>
              <w:jc w:val="center"/>
              <w:rPr>
                <w:rFonts w:ascii="Arial" w:hAnsi="Arial" w:cs="Arial"/>
                <w:sz w:val="18"/>
                <w:szCs w:val="18"/>
              </w:rPr>
            </w:pPr>
            <w:r w:rsidRPr="0095664F">
              <w:rPr>
                <w:rFonts w:ascii="Arial" w:hAnsi="Arial" w:cs="Arial"/>
                <w:sz w:val="18"/>
                <w:szCs w:val="18"/>
              </w:rPr>
              <w:t>Splnění profesních kvalifikačních předpokladů prokáže uchazeč předložením</w:t>
            </w:r>
          </w:p>
        </w:tc>
        <w:tc>
          <w:tcPr>
            <w:tcW w:w="3920" w:type="dxa"/>
            <w:shd w:val="clear" w:color="auto" w:fill="C0C0C0"/>
            <w:vAlign w:val="center"/>
          </w:tcPr>
          <w:p w:rsidR="001E029C" w:rsidRPr="0095664F" w:rsidRDefault="001E029C" w:rsidP="00813819">
            <w:pPr>
              <w:pStyle w:val="Textkomente"/>
              <w:spacing w:before="60" w:after="60" w:line="360" w:lineRule="auto"/>
              <w:jc w:val="center"/>
              <w:rPr>
                <w:rFonts w:ascii="Arial" w:hAnsi="Arial" w:cs="Arial"/>
                <w:sz w:val="18"/>
                <w:szCs w:val="18"/>
              </w:rPr>
            </w:pPr>
            <w:r w:rsidRPr="0095664F">
              <w:rPr>
                <w:rFonts w:ascii="Arial" w:hAnsi="Arial" w:cs="Arial"/>
                <w:sz w:val="18"/>
                <w:szCs w:val="18"/>
              </w:rPr>
              <w:t>Způsob prokázání splnění:</w:t>
            </w:r>
          </w:p>
        </w:tc>
      </w:tr>
      <w:tr w:rsidR="001E029C" w:rsidRPr="0095664F">
        <w:tc>
          <w:tcPr>
            <w:tcW w:w="5290" w:type="dxa"/>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výpisu z obchodního rejstříku, pokud je v něm zapsán, či předložením výpisu z jiné obdobné evidence, pokud je v ní zapsán</w:t>
            </w:r>
          </w:p>
        </w:tc>
        <w:tc>
          <w:tcPr>
            <w:tcW w:w="3920" w:type="dxa"/>
            <w:vAlign w:val="center"/>
          </w:tcPr>
          <w:p w:rsidR="001E029C" w:rsidRPr="0095664F" w:rsidRDefault="001E029C" w:rsidP="00813819">
            <w:pPr>
              <w:spacing w:after="60" w:line="360" w:lineRule="auto"/>
              <w:rPr>
                <w:rFonts w:ascii="Arial" w:hAnsi="Arial" w:cs="Arial"/>
                <w:i/>
                <w:sz w:val="18"/>
                <w:szCs w:val="18"/>
              </w:rPr>
            </w:pPr>
            <w:r w:rsidRPr="0095664F">
              <w:rPr>
                <w:rFonts w:ascii="Arial" w:hAnsi="Arial" w:cs="Arial"/>
                <w:i/>
                <w:sz w:val="18"/>
                <w:szCs w:val="18"/>
              </w:rPr>
              <w:t>Výpis z obchodního rejstříku, pokud je v něm zapsán, či výpis z jiné obdobné evidence, pokud je v ní zapsán</w:t>
            </w:r>
          </w:p>
        </w:tc>
      </w:tr>
      <w:tr w:rsidR="001E029C" w:rsidRPr="0095664F">
        <w:tc>
          <w:tcPr>
            <w:tcW w:w="5290" w:type="dxa"/>
          </w:tcPr>
          <w:p w:rsidR="001E029C" w:rsidRPr="0095664F"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dokladu o oprávnění k podnikání podle zvláštních právních předpisů v rozsahu odpovídajícím předmětu veřejné zakázky, zejména dokladu prokazujícího příslušné živnostenské oprávnění</w:t>
            </w:r>
          </w:p>
        </w:tc>
        <w:tc>
          <w:tcPr>
            <w:tcW w:w="3920" w:type="dxa"/>
            <w:vAlign w:val="center"/>
          </w:tcPr>
          <w:p w:rsidR="001E029C" w:rsidRPr="0095664F" w:rsidRDefault="001E029C" w:rsidP="00813819">
            <w:pPr>
              <w:spacing w:before="120" w:after="60" w:line="360" w:lineRule="auto"/>
              <w:rPr>
                <w:rFonts w:ascii="Arial" w:hAnsi="Arial" w:cs="Arial"/>
                <w:i/>
                <w:sz w:val="18"/>
                <w:szCs w:val="18"/>
              </w:rPr>
            </w:pPr>
            <w:r w:rsidRPr="0095664F">
              <w:rPr>
                <w:rFonts w:ascii="Arial" w:hAnsi="Arial" w:cs="Arial"/>
                <w:i/>
                <w:sz w:val="18"/>
                <w:szCs w:val="18"/>
              </w:rPr>
              <w:t>Doklady o oprávnění k podnikání (živnostenské listy) pokrývající předmět veřejné zakázky</w:t>
            </w:r>
          </w:p>
        </w:tc>
      </w:tr>
    </w:tbl>
    <w:p w:rsidR="001E029C" w:rsidRPr="002D375A" w:rsidRDefault="00A87A91"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Ekonomické a finanční kvalifikační předpoklady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60"/>
      </w:tblGrid>
      <w:tr w:rsidR="001E029C" w:rsidRPr="0095664F" w:rsidTr="00F15D36">
        <w:trPr>
          <w:trHeight w:val="133"/>
          <w:tblHeader/>
        </w:trPr>
        <w:tc>
          <w:tcPr>
            <w:tcW w:w="5290" w:type="dxa"/>
            <w:shd w:val="clear" w:color="auto" w:fill="C0C0C0"/>
          </w:tcPr>
          <w:p w:rsidR="001E029C" w:rsidRPr="0095664F" w:rsidRDefault="001E029C" w:rsidP="001E029C">
            <w:pPr>
              <w:pStyle w:val="Textkomente"/>
              <w:spacing w:before="60" w:after="60" w:line="360" w:lineRule="auto"/>
              <w:jc w:val="center"/>
              <w:rPr>
                <w:rFonts w:ascii="Arial" w:hAnsi="Arial" w:cs="Arial"/>
                <w:sz w:val="18"/>
                <w:szCs w:val="18"/>
              </w:rPr>
            </w:pPr>
            <w:r w:rsidRPr="0095664F">
              <w:rPr>
                <w:rFonts w:ascii="Arial" w:hAnsi="Arial" w:cs="Arial"/>
                <w:sz w:val="18"/>
                <w:szCs w:val="18"/>
              </w:rPr>
              <w:t>Splnění ekonomických a finančních kvalifikačních předpokladů prokáže uchazeč předložením:</w:t>
            </w:r>
          </w:p>
        </w:tc>
        <w:tc>
          <w:tcPr>
            <w:tcW w:w="3960" w:type="dxa"/>
            <w:shd w:val="clear" w:color="auto" w:fill="C0C0C0"/>
          </w:tcPr>
          <w:p w:rsidR="001E029C" w:rsidRPr="0095664F" w:rsidRDefault="001E029C" w:rsidP="00310C5A">
            <w:pPr>
              <w:pStyle w:val="Textkomente"/>
              <w:spacing w:before="60" w:after="60" w:line="360" w:lineRule="auto"/>
              <w:jc w:val="center"/>
              <w:rPr>
                <w:rFonts w:ascii="Arial" w:hAnsi="Arial" w:cs="Arial"/>
                <w:sz w:val="18"/>
                <w:szCs w:val="18"/>
              </w:rPr>
            </w:pPr>
            <w:r w:rsidRPr="0095664F">
              <w:rPr>
                <w:rFonts w:ascii="Arial" w:hAnsi="Arial" w:cs="Arial"/>
                <w:sz w:val="18"/>
                <w:szCs w:val="18"/>
              </w:rPr>
              <w:t>Způsob prokázání splnění:</w:t>
            </w:r>
          </w:p>
        </w:tc>
      </w:tr>
      <w:tr w:rsidR="001E029C" w:rsidRPr="0095664F" w:rsidTr="00F15D36">
        <w:trPr>
          <w:trHeight w:val="133"/>
        </w:trPr>
        <w:tc>
          <w:tcPr>
            <w:tcW w:w="5290" w:type="dxa"/>
          </w:tcPr>
          <w:p w:rsidR="001E029C" w:rsidRPr="00A27910" w:rsidRDefault="001E029C" w:rsidP="001E029C">
            <w:pPr>
              <w:pStyle w:val="Textkomente"/>
              <w:spacing w:before="60" w:after="60" w:line="360" w:lineRule="auto"/>
              <w:jc w:val="both"/>
              <w:rPr>
                <w:rFonts w:ascii="Arial" w:hAnsi="Arial" w:cs="Arial"/>
                <w:sz w:val="18"/>
                <w:szCs w:val="18"/>
              </w:rPr>
            </w:pPr>
            <w:r w:rsidRPr="0095664F">
              <w:rPr>
                <w:rFonts w:ascii="Arial" w:hAnsi="Arial" w:cs="Arial"/>
                <w:sz w:val="18"/>
                <w:szCs w:val="18"/>
              </w:rPr>
              <w:t xml:space="preserve">údaje o celkovém obratu uchazeče </w:t>
            </w:r>
            <w:r w:rsidR="00673E1F" w:rsidRPr="00A27910">
              <w:rPr>
                <w:rFonts w:ascii="Arial" w:hAnsi="Arial" w:cs="Arial"/>
                <w:sz w:val="18"/>
                <w:szCs w:val="18"/>
              </w:rPr>
              <w:t xml:space="preserve">za dodávky kancelářského nábytku </w:t>
            </w:r>
            <w:r w:rsidRPr="00A27910">
              <w:rPr>
                <w:rFonts w:ascii="Arial" w:hAnsi="Arial" w:cs="Arial"/>
                <w:sz w:val="18"/>
                <w:szCs w:val="18"/>
              </w:rPr>
              <w:t xml:space="preserve">za předcházející tři účetní období; jestliže uchazeč vznikl později, postačí, předloží-li údaje o svém obratu za všechna účetní období od svého vzniku; </w:t>
            </w:r>
          </w:p>
          <w:p w:rsidR="001E029C" w:rsidRPr="0095664F" w:rsidRDefault="001E029C" w:rsidP="00976494">
            <w:pPr>
              <w:pStyle w:val="Textkomente"/>
              <w:spacing w:before="60" w:after="60" w:line="360" w:lineRule="auto"/>
              <w:jc w:val="both"/>
              <w:rPr>
                <w:rFonts w:ascii="Arial" w:hAnsi="Arial" w:cs="Arial"/>
                <w:sz w:val="18"/>
                <w:szCs w:val="18"/>
              </w:rPr>
            </w:pPr>
            <w:r w:rsidRPr="00A27910">
              <w:rPr>
                <w:rFonts w:ascii="Arial" w:hAnsi="Arial" w:cs="Arial"/>
                <w:sz w:val="18"/>
                <w:szCs w:val="18"/>
              </w:rPr>
              <w:lastRenderedPageBreak/>
              <w:t xml:space="preserve">celkový obrat uchazeče </w:t>
            </w:r>
            <w:r w:rsidR="00673E1F" w:rsidRPr="00A27910">
              <w:rPr>
                <w:rFonts w:ascii="Arial" w:hAnsi="Arial" w:cs="Arial"/>
                <w:sz w:val="18"/>
                <w:szCs w:val="18"/>
              </w:rPr>
              <w:t>za dodávky kancelářského nábytku</w:t>
            </w:r>
            <w:r w:rsidR="00673E1F">
              <w:rPr>
                <w:rFonts w:ascii="Arial" w:hAnsi="Arial" w:cs="Arial"/>
                <w:sz w:val="18"/>
                <w:szCs w:val="18"/>
              </w:rPr>
              <w:t xml:space="preserve"> </w:t>
            </w:r>
            <w:r w:rsidRPr="0095664F">
              <w:rPr>
                <w:rFonts w:ascii="Arial" w:hAnsi="Arial" w:cs="Arial"/>
                <w:sz w:val="18"/>
                <w:szCs w:val="18"/>
              </w:rPr>
              <w:t xml:space="preserve">v každém z předcházejících tří účetních období nesmí činit méně než </w:t>
            </w:r>
            <w:r w:rsidR="00976494">
              <w:rPr>
                <w:rFonts w:ascii="Arial" w:hAnsi="Arial" w:cs="Arial"/>
                <w:i/>
                <w:iCs/>
                <w:sz w:val="18"/>
                <w:szCs w:val="18"/>
              </w:rPr>
              <w:t>5</w:t>
            </w:r>
            <w:r w:rsidR="00F15D36" w:rsidRPr="0095664F">
              <w:rPr>
                <w:rFonts w:ascii="Arial" w:hAnsi="Arial" w:cs="Arial"/>
                <w:i/>
                <w:iCs/>
                <w:sz w:val="18"/>
                <w:szCs w:val="18"/>
              </w:rPr>
              <w:t> </w:t>
            </w:r>
            <w:r w:rsidR="001F14BC" w:rsidRPr="0095664F">
              <w:rPr>
                <w:rFonts w:ascii="Arial" w:hAnsi="Arial" w:cs="Arial"/>
                <w:i/>
                <w:iCs/>
                <w:sz w:val="18"/>
                <w:szCs w:val="18"/>
              </w:rPr>
              <w:t>000 000,-</w:t>
            </w:r>
            <w:r w:rsidRPr="0095664F">
              <w:rPr>
                <w:rFonts w:ascii="Arial" w:hAnsi="Arial" w:cs="Arial"/>
                <w:sz w:val="18"/>
                <w:szCs w:val="18"/>
              </w:rPr>
              <w:t xml:space="preserve"> Kč</w:t>
            </w:r>
          </w:p>
        </w:tc>
        <w:tc>
          <w:tcPr>
            <w:tcW w:w="3960" w:type="dxa"/>
          </w:tcPr>
          <w:p w:rsidR="001E029C" w:rsidRPr="0095664F" w:rsidRDefault="001E029C" w:rsidP="00310C5A">
            <w:pPr>
              <w:pStyle w:val="Textkomente"/>
              <w:spacing w:before="60" w:after="60" w:line="360" w:lineRule="auto"/>
              <w:rPr>
                <w:rFonts w:ascii="Arial" w:hAnsi="Arial" w:cs="Arial"/>
                <w:bCs/>
                <w:i/>
                <w:iCs/>
                <w:sz w:val="18"/>
                <w:szCs w:val="18"/>
              </w:rPr>
            </w:pPr>
            <w:r w:rsidRPr="0095664F">
              <w:rPr>
                <w:rFonts w:ascii="Arial" w:hAnsi="Arial" w:cs="Arial"/>
                <w:bCs/>
                <w:i/>
                <w:iCs/>
                <w:sz w:val="18"/>
                <w:szCs w:val="18"/>
              </w:rPr>
              <w:lastRenderedPageBreak/>
              <w:t xml:space="preserve">Prohlášením uchazeče, ze kterého bude zřejmé, že uchazeč v každém ze tří předcházejících účetních období (popř. za účetní období od svého vzniku) dosáhl alespoň </w:t>
            </w:r>
            <w:r w:rsidRPr="0095664F">
              <w:rPr>
                <w:rFonts w:ascii="Arial" w:hAnsi="Arial" w:cs="Arial"/>
                <w:bCs/>
                <w:i/>
                <w:iCs/>
                <w:sz w:val="18"/>
                <w:szCs w:val="18"/>
              </w:rPr>
              <w:lastRenderedPageBreak/>
              <w:t>minimálního požadovaného obratu</w:t>
            </w:r>
          </w:p>
        </w:tc>
      </w:tr>
      <w:tr w:rsidR="001E029C" w:rsidRPr="0095664F" w:rsidTr="00F15D36">
        <w:trPr>
          <w:trHeight w:val="133"/>
        </w:trPr>
        <w:tc>
          <w:tcPr>
            <w:tcW w:w="5290" w:type="dxa"/>
          </w:tcPr>
          <w:p w:rsidR="001E029C" w:rsidRPr="00102AE5" w:rsidRDefault="001E029C" w:rsidP="00102AE5">
            <w:pPr>
              <w:pStyle w:val="Textkomente"/>
              <w:spacing w:before="60" w:after="60" w:line="360" w:lineRule="auto"/>
              <w:jc w:val="both"/>
              <w:rPr>
                <w:rFonts w:ascii="Arial" w:hAnsi="Arial" w:cs="Arial"/>
                <w:i/>
                <w:sz w:val="18"/>
                <w:szCs w:val="18"/>
              </w:rPr>
            </w:pPr>
            <w:r w:rsidRPr="0095664F">
              <w:rPr>
                <w:rFonts w:ascii="Arial" w:hAnsi="Arial" w:cs="Arial"/>
                <w:sz w:val="18"/>
                <w:szCs w:val="18"/>
              </w:rPr>
              <w:lastRenderedPageBreak/>
              <w:t xml:space="preserve">Pojištění odpovědnosti za škodu na minimální částku </w:t>
            </w:r>
            <w:r w:rsidR="00140EB3">
              <w:rPr>
                <w:rFonts w:ascii="Arial" w:hAnsi="Arial" w:cs="Arial"/>
                <w:i/>
                <w:sz w:val="18"/>
                <w:szCs w:val="18"/>
              </w:rPr>
              <w:t>2</w:t>
            </w:r>
            <w:r w:rsidR="001F14BC" w:rsidRPr="0095664F">
              <w:rPr>
                <w:rFonts w:ascii="Arial" w:hAnsi="Arial" w:cs="Arial"/>
                <w:i/>
                <w:sz w:val="18"/>
                <w:szCs w:val="18"/>
              </w:rPr>
              <w:t> </w:t>
            </w:r>
            <w:r w:rsidRPr="0095664F">
              <w:rPr>
                <w:rFonts w:ascii="Arial" w:hAnsi="Arial" w:cs="Arial"/>
                <w:i/>
                <w:sz w:val="18"/>
                <w:szCs w:val="18"/>
              </w:rPr>
              <w:t>000</w:t>
            </w:r>
            <w:r w:rsidR="001F14BC" w:rsidRPr="0095664F">
              <w:rPr>
                <w:rFonts w:ascii="Arial" w:hAnsi="Arial" w:cs="Arial"/>
                <w:i/>
                <w:sz w:val="18"/>
                <w:szCs w:val="18"/>
              </w:rPr>
              <w:t> </w:t>
            </w:r>
            <w:r w:rsidRPr="0095664F">
              <w:rPr>
                <w:rFonts w:ascii="Arial" w:hAnsi="Arial" w:cs="Arial"/>
                <w:i/>
                <w:sz w:val="18"/>
                <w:szCs w:val="18"/>
              </w:rPr>
              <w:t>000</w:t>
            </w:r>
            <w:r w:rsidR="001F14BC" w:rsidRPr="0095664F">
              <w:rPr>
                <w:rFonts w:ascii="Arial" w:hAnsi="Arial" w:cs="Arial"/>
                <w:sz w:val="18"/>
                <w:szCs w:val="18"/>
              </w:rPr>
              <w:t>,-</w:t>
            </w:r>
            <w:r w:rsidRPr="0095664F">
              <w:rPr>
                <w:rFonts w:ascii="Arial" w:hAnsi="Arial" w:cs="Arial"/>
                <w:sz w:val="18"/>
                <w:szCs w:val="18"/>
              </w:rPr>
              <w:t xml:space="preserve"> Kč se spoluúčastí nejvýše </w:t>
            </w:r>
            <w:r w:rsidR="00102AE5" w:rsidRPr="00BE6A8E">
              <w:rPr>
                <w:rFonts w:ascii="Arial" w:hAnsi="Arial" w:cs="Arial"/>
                <w:sz w:val="18"/>
                <w:szCs w:val="18"/>
              </w:rPr>
              <w:t>10</w:t>
            </w:r>
            <w:r w:rsidR="00BE6A8E" w:rsidRPr="00BE6A8E">
              <w:rPr>
                <w:rFonts w:ascii="Arial" w:hAnsi="Arial" w:cs="Arial"/>
                <w:sz w:val="18"/>
                <w:szCs w:val="18"/>
              </w:rPr>
              <w:t xml:space="preserve"> </w:t>
            </w:r>
            <w:r w:rsidR="00102AE5" w:rsidRPr="00BE6A8E">
              <w:rPr>
                <w:rFonts w:ascii="Arial" w:hAnsi="Arial" w:cs="Arial"/>
                <w:sz w:val="18"/>
                <w:szCs w:val="18"/>
              </w:rPr>
              <w:t>000</w:t>
            </w:r>
            <w:r w:rsidR="00F15D36" w:rsidRPr="0095664F">
              <w:rPr>
                <w:rFonts w:ascii="Arial" w:hAnsi="Arial" w:cs="Arial"/>
                <w:i/>
                <w:sz w:val="18"/>
                <w:szCs w:val="18"/>
              </w:rPr>
              <w:t>,-</w:t>
            </w:r>
            <w:r w:rsidR="000307DB">
              <w:rPr>
                <w:rFonts w:ascii="Arial" w:hAnsi="Arial" w:cs="Arial"/>
                <w:i/>
                <w:sz w:val="18"/>
                <w:szCs w:val="18"/>
              </w:rPr>
              <w:t xml:space="preserve"> </w:t>
            </w:r>
            <w:r w:rsidR="00F15D36" w:rsidRPr="00102AE5">
              <w:rPr>
                <w:rFonts w:ascii="Arial" w:hAnsi="Arial" w:cs="Arial"/>
                <w:sz w:val="18"/>
                <w:szCs w:val="18"/>
              </w:rPr>
              <w:t>Kč</w:t>
            </w:r>
            <w:r w:rsidRPr="00102AE5">
              <w:rPr>
                <w:rFonts w:ascii="Arial" w:hAnsi="Arial" w:cs="Arial"/>
                <w:sz w:val="18"/>
                <w:szCs w:val="18"/>
              </w:rPr>
              <w:t>.</w:t>
            </w:r>
            <w:r w:rsidRPr="0095664F">
              <w:rPr>
                <w:rFonts w:ascii="Arial" w:hAnsi="Arial" w:cs="Arial"/>
                <w:sz w:val="18"/>
                <w:szCs w:val="18"/>
              </w:rPr>
              <w:t xml:space="preserve"> </w:t>
            </w:r>
          </w:p>
        </w:tc>
        <w:tc>
          <w:tcPr>
            <w:tcW w:w="3960" w:type="dxa"/>
          </w:tcPr>
          <w:p w:rsidR="001E029C" w:rsidRPr="0095664F" w:rsidRDefault="001E029C" w:rsidP="00310C5A">
            <w:pPr>
              <w:pStyle w:val="Textkomente"/>
              <w:spacing w:before="60" w:after="60" w:line="360" w:lineRule="auto"/>
              <w:rPr>
                <w:rFonts w:ascii="Arial" w:hAnsi="Arial" w:cs="Arial"/>
                <w:bCs/>
                <w:i/>
                <w:iCs/>
                <w:sz w:val="18"/>
                <w:szCs w:val="18"/>
              </w:rPr>
            </w:pPr>
            <w:r w:rsidRPr="0095664F">
              <w:rPr>
                <w:rFonts w:ascii="Arial" w:hAnsi="Arial" w:cs="Arial"/>
                <w:i/>
                <w:sz w:val="18"/>
                <w:szCs w:val="18"/>
              </w:rPr>
              <w:t>Uchazeč předloží ke splnění tohoto požadavku kopii pojistné smlouvy nebo pojistky. Podle obchodních podmínek má uchazeč povinnost udržovat v platnosti po celou dobu plnění této veřejné zakázky a ještě 6 měsíců po jejím ukončení.</w:t>
            </w:r>
          </w:p>
        </w:tc>
      </w:tr>
    </w:tbl>
    <w:p w:rsidR="00B556E3" w:rsidRDefault="00B556E3" w:rsidP="00B556E3">
      <w:pPr>
        <w:keepNext/>
        <w:spacing w:before="120" w:after="60"/>
        <w:ind w:left="720"/>
        <w:jc w:val="both"/>
        <w:rPr>
          <w:rFonts w:ascii="Arial" w:hAnsi="Arial" w:cs="Arial"/>
          <w:b/>
          <w:sz w:val="20"/>
          <w:szCs w:val="20"/>
        </w:rPr>
      </w:pPr>
    </w:p>
    <w:p w:rsidR="001E029C" w:rsidRPr="002D375A" w:rsidRDefault="00A87A91"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Technické kvalifikační předpoklady</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4081"/>
      </w:tblGrid>
      <w:tr w:rsidR="008F50A4" w:rsidRPr="0095664F" w:rsidTr="00A82472">
        <w:trPr>
          <w:trHeight w:val="133"/>
          <w:tblHeader/>
        </w:trPr>
        <w:tc>
          <w:tcPr>
            <w:tcW w:w="5290" w:type="dxa"/>
            <w:shd w:val="clear" w:color="auto" w:fill="E0E0E0"/>
          </w:tcPr>
          <w:p w:rsidR="008F50A4" w:rsidRPr="0095664F" w:rsidRDefault="008F50A4" w:rsidP="00A82472">
            <w:pPr>
              <w:pStyle w:val="Textkomente"/>
              <w:spacing w:before="60" w:after="60" w:line="360" w:lineRule="auto"/>
              <w:jc w:val="center"/>
              <w:rPr>
                <w:rFonts w:ascii="Arial" w:hAnsi="Arial" w:cs="Arial"/>
                <w:sz w:val="18"/>
                <w:szCs w:val="18"/>
              </w:rPr>
            </w:pPr>
            <w:r w:rsidRPr="0095664F">
              <w:rPr>
                <w:rFonts w:ascii="Arial" w:hAnsi="Arial" w:cs="Arial"/>
                <w:sz w:val="18"/>
                <w:szCs w:val="18"/>
              </w:rPr>
              <w:t>Splnění technických kvalifikačních předpokladů prokazuje uchazeč:</w:t>
            </w:r>
          </w:p>
        </w:tc>
        <w:tc>
          <w:tcPr>
            <w:tcW w:w="4081" w:type="dxa"/>
            <w:shd w:val="clear" w:color="auto" w:fill="E0E0E0"/>
          </w:tcPr>
          <w:p w:rsidR="008F50A4" w:rsidRPr="0095664F" w:rsidRDefault="008F50A4" w:rsidP="00A82472">
            <w:pPr>
              <w:pStyle w:val="Textkomente"/>
              <w:spacing w:before="60" w:after="60" w:line="360" w:lineRule="auto"/>
              <w:jc w:val="center"/>
              <w:rPr>
                <w:rFonts w:ascii="Arial" w:hAnsi="Arial" w:cs="Arial"/>
                <w:i/>
                <w:sz w:val="18"/>
                <w:szCs w:val="18"/>
              </w:rPr>
            </w:pPr>
            <w:r w:rsidRPr="0095664F">
              <w:rPr>
                <w:rFonts w:ascii="Arial" w:hAnsi="Arial" w:cs="Arial"/>
                <w:i/>
                <w:sz w:val="18"/>
                <w:szCs w:val="18"/>
              </w:rPr>
              <w:t>Způsob prokázání splnění:</w:t>
            </w:r>
          </w:p>
        </w:tc>
      </w:tr>
      <w:tr w:rsidR="008F50A4" w:rsidRPr="0095664F" w:rsidTr="00A82472">
        <w:trPr>
          <w:trHeight w:val="133"/>
        </w:trPr>
        <w:tc>
          <w:tcPr>
            <w:tcW w:w="5290" w:type="dxa"/>
            <w:tcBorders>
              <w:bottom w:val="single" w:sz="4" w:space="0" w:color="auto"/>
            </w:tcBorders>
          </w:tcPr>
          <w:p w:rsidR="008F50A4" w:rsidRPr="00A27910" w:rsidRDefault="00FD1D0A" w:rsidP="00A82472">
            <w:pPr>
              <w:pStyle w:val="Textkomente"/>
              <w:spacing w:before="60" w:after="60" w:line="360" w:lineRule="auto"/>
              <w:jc w:val="both"/>
              <w:rPr>
                <w:rFonts w:ascii="Arial" w:hAnsi="Arial" w:cs="Arial"/>
                <w:sz w:val="18"/>
                <w:szCs w:val="18"/>
              </w:rPr>
            </w:pPr>
            <w:r w:rsidRPr="00A27910">
              <w:rPr>
                <w:rFonts w:ascii="Arial" w:hAnsi="Arial" w:cs="Arial"/>
                <w:sz w:val="18"/>
                <w:szCs w:val="18"/>
              </w:rPr>
              <w:t>P</w:t>
            </w:r>
            <w:r w:rsidR="008F50A4" w:rsidRPr="00A27910">
              <w:rPr>
                <w:rFonts w:ascii="Arial" w:hAnsi="Arial" w:cs="Arial"/>
                <w:sz w:val="18"/>
                <w:szCs w:val="18"/>
              </w:rPr>
              <w:t xml:space="preserve">ředložením seznamu </w:t>
            </w:r>
            <w:r w:rsidR="00673E1F" w:rsidRPr="00A27910">
              <w:rPr>
                <w:rFonts w:ascii="Arial" w:hAnsi="Arial" w:cs="Arial"/>
                <w:sz w:val="18"/>
                <w:szCs w:val="18"/>
              </w:rPr>
              <w:t xml:space="preserve">minimálně 6 </w:t>
            </w:r>
            <w:r w:rsidR="008F50A4" w:rsidRPr="00A27910">
              <w:rPr>
                <w:rFonts w:ascii="Arial" w:hAnsi="Arial" w:cs="Arial"/>
                <w:sz w:val="18"/>
                <w:szCs w:val="18"/>
              </w:rPr>
              <w:t xml:space="preserve">významných dodávek </w:t>
            </w:r>
            <w:r w:rsidR="00B556E3" w:rsidRPr="00A27910">
              <w:rPr>
                <w:rFonts w:ascii="Arial" w:hAnsi="Arial" w:cs="Arial"/>
                <w:sz w:val="18"/>
                <w:szCs w:val="18"/>
              </w:rPr>
              <w:t xml:space="preserve">kancelářského nábytku </w:t>
            </w:r>
            <w:r w:rsidR="008F50A4" w:rsidRPr="00A27910">
              <w:rPr>
                <w:rFonts w:ascii="Arial" w:hAnsi="Arial" w:cs="Arial"/>
                <w:sz w:val="18"/>
                <w:szCs w:val="18"/>
              </w:rPr>
              <w:t xml:space="preserve">realizovaných </w:t>
            </w:r>
            <w:r w:rsidR="000B30E4" w:rsidRPr="00A27910">
              <w:rPr>
                <w:rFonts w:ascii="Arial" w:hAnsi="Arial" w:cs="Arial"/>
                <w:sz w:val="18"/>
                <w:szCs w:val="18"/>
              </w:rPr>
              <w:t>uchazeč</w:t>
            </w:r>
            <w:r w:rsidR="008F50A4" w:rsidRPr="00A27910">
              <w:rPr>
                <w:rFonts w:ascii="Arial" w:hAnsi="Arial" w:cs="Arial"/>
                <w:sz w:val="18"/>
                <w:szCs w:val="18"/>
              </w:rPr>
              <w:t>em v posledních 3 letech s uvedením jejich rozsahu a doby plnění; přílohou tohoto seznamu musí být</w:t>
            </w:r>
          </w:p>
          <w:p w:rsidR="008F50A4" w:rsidRPr="00A27910" w:rsidRDefault="008F50A4" w:rsidP="00A82472">
            <w:pPr>
              <w:pStyle w:val="Textkomente"/>
              <w:spacing w:before="60" w:after="60" w:line="360" w:lineRule="auto"/>
              <w:jc w:val="both"/>
              <w:rPr>
                <w:rFonts w:ascii="Arial" w:hAnsi="Arial" w:cs="Arial"/>
                <w:sz w:val="18"/>
                <w:szCs w:val="18"/>
              </w:rPr>
            </w:pPr>
            <w:r w:rsidRPr="00A27910">
              <w:rPr>
                <w:rFonts w:ascii="Arial" w:hAnsi="Arial" w:cs="Arial"/>
                <w:sz w:val="18"/>
                <w:szCs w:val="18"/>
              </w:rPr>
              <w:t>1. osvědčení vydané či podepsané veřejným zadavatelem, pokud bylo zboží dodáno veřejnému zadavateli,</w:t>
            </w:r>
          </w:p>
          <w:p w:rsidR="008F50A4" w:rsidRPr="00A27910" w:rsidRDefault="008F50A4" w:rsidP="00A82472">
            <w:pPr>
              <w:pStyle w:val="Textkomente"/>
              <w:spacing w:before="60" w:after="60" w:line="360" w:lineRule="auto"/>
              <w:jc w:val="both"/>
              <w:rPr>
                <w:rFonts w:ascii="Arial" w:hAnsi="Arial" w:cs="Arial"/>
                <w:sz w:val="18"/>
                <w:szCs w:val="18"/>
              </w:rPr>
            </w:pPr>
            <w:r w:rsidRPr="00A27910">
              <w:rPr>
                <w:rFonts w:ascii="Arial" w:hAnsi="Arial" w:cs="Arial"/>
                <w:sz w:val="18"/>
                <w:szCs w:val="18"/>
              </w:rPr>
              <w:t>2. osvědčení vydané jinou osobou, pokud bylo zboží dodáno jiné osobě než veřejnému zadavateli, nebo</w:t>
            </w:r>
          </w:p>
          <w:p w:rsidR="008F50A4" w:rsidRPr="00A27910" w:rsidRDefault="008F50A4" w:rsidP="00A82472">
            <w:pPr>
              <w:pStyle w:val="Textkomente"/>
              <w:spacing w:before="60" w:after="60" w:line="360" w:lineRule="auto"/>
              <w:jc w:val="both"/>
              <w:rPr>
                <w:rFonts w:ascii="Arial" w:hAnsi="Arial" w:cs="Arial"/>
                <w:sz w:val="18"/>
                <w:szCs w:val="18"/>
              </w:rPr>
            </w:pPr>
            <w:r w:rsidRPr="00A27910">
              <w:rPr>
                <w:rFonts w:ascii="Arial" w:hAnsi="Arial" w:cs="Arial"/>
                <w:sz w:val="18"/>
                <w:szCs w:val="18"/>
              </w:rPr>
              <w:t xml:space="preserve">3. čestné prohlášení </w:t>
            </w:r>
            <w:r w:rsidR="000B30E4" w:rsidRPr="00A27910">
              <w:rPr>
                <w:rFonts w:ascii="Arial" w:hAnsi="Arial" w:cs="Arial"/>
                <w:sz w:val="18"/>
                <w:szCs w:val="18"/>
              </w:rPr>
              <w:t>uchazeč</w:t>
            </w:r>
            <w:r w:rsidRPr="00A27910">
              <w:rPr>
                <w:rFonts w:ascii="Arial" w:hAnsi="Arial" w:cs="Arial"/>
                <w:sz w:val="18"/>
                <w:szCs w:val="18"/>
              </w:rPr>
              <w:t xml:space="preserve">e, pokud bylo zboží dodáno jiné osobě než veřejnému zadavateli a není-li současně možné osvědčení podle bodu 2 od této osoby získat z důvodů spočívajících na její straně; </w:t>
            </w:r>
          </w:p>
          <w:p w:rsidR="002379E3" w:rsidRPr="00A27910" w:rsidRDefault="00673E1F" w:rsidP="00673E1F">
            <w:pPr>
              <w:pStyle w:val="Textkomente"/>
              <w:spacing w:before="60" w:after="60" w:line="360" w:lineRule="auto"/>
              <w:jc w:val="both"/>
              <w:rPr>
                <w:rFonts w:ascii="Arial" w:hAnsi="Arial" w:cs="Arial"/>
                <w:sz w:val="18"/>
                <w:szCs w:val="18"/>
              </w:rPr>
            </w:pPr>
            <w:r w:rsidRPr="00A27910">
              <w:rPr>
                <w:rFonts w:ascii="Arial" w:hAnsi="Arial" w:cs="Arial"/>
                <w:sz w:val="18"/>
                <w:szCs w:val="18"/>
              </w:rPr>
              <w:t>Významnou dodávkou je pro účely této veřejné zakázky dodávka kancelářského nábytku  minimá</w:t>
            </w:r>
            <w:r w:rsidR="009B3A8C" w:rsidRPr="00A27910">
              <w:rPr>
                <w:rFonts w:ascii="Arial" w:hAnsi="Arial" w:cs="Arial"/>
                <w:sz w:val="18"/>
                <w:szCs w:val="18"/>
              </w:rPr>
              <w:t>lně v hodnotě 1 mil. Kč za obdob</w:t>
            </w:r>
            <w:r w:rsidRPr="00A27910">
              <w:rPr>
                <w:rFonts w:ascii="Arial" w:hAnsi="Arial" w:cs="Arial"/>
                <w:sz w:val="18"/>
                <w:szCs w:val="18"/>
              </w:rPr>
              <w:t>í 12 měsíců.</w:t>
            </w:r>
          </w:p>
        </w:tc>
        <w:tc>
          <w:tcPr>
            <w:tcW w:w="4081" w:type="dxa"/>
            <w:vAlign w:val="center"/>
          </w:tcPr>
          <w:p w:rsidR="008F50A4" w:rsidRPr="00A27910" w:rsidRDefault="008F50A4" w:rsidP="00FD1D0A">
            <w:pPr>
              <w:pStyle w:val="Textkomente"/>
              <w:spacing w:before="60" w:after="60" w:line="360" w:lineRule="auto"/>
              <w:rPr>
                <w:rFonts w:ascii="Arial" w:hAnsi="Arial" w:cs="Arial"/>
                <w:i/>
                <w:sz w:val="18"/>
                <w:szCs w:val="18"/>
              </w:rPr>
            </w:pPr>
            <w:r w:rsidRPr="00A27910">
              <w:rPr>
                <w:rFonts w:ascii="Arial" w:hAnsi="Arial" w:cs="Arial"/>
                <w:i/>
                <w:sz w:val="18"/>
                <w:szCs w:val="18"/>
              </w:rPr>
              <w:t xml:space="preserve">Seznam významných dodávek realizovaných </w:t>
            </w:r>
            <w:r w:rsidR="000B30E4" w:rsidRPr="00A27910">
              <w:rPr>
                <w:rFonts w:ascii="Arial" w:hAnsi="Arial" w:cs="Arial"/>
                <w:i/>
                <w:sz w:val="18"/>
                <w:szCs w:val="18"/>
              </w:rPr>
              <w:t>uchazeč</w:t>
            </w:r>
            <w:r w:rsidRPr="00A27910">
              <w:rPr>
                <w:rFonts w:ascii="Arial" w:hAnsi="Arial" w:cs="Arial"/>
                <w:i/>
                <w:sz w:val="18"/>
                <w:szCs w:val="18"/>
              </w:rPr>
              <w:t>em v posledních 3 letech s uvedením jejich rozsahu a doby plnění; přílohou tohoto seznamu musí být</w:t>
            </w:r>
          </w:p>
          <w:p w:rsidR="008F50A4" w:rsidRPr="00A27910" w:rsidRDefault="008F50A4" w:rsidP="00FD1D0A">
            <w:pPr>
              <w:pStyle w:val="Textkomente"/>
              <w:spacing w:before="60" w:after="60" w:line="360" w:lineRule="auto"/>
              <w:rPr>
                <w:rFonts w:ascii="Arial" w:hAnsi="Arial" w:cs="Arial"/>
                <w:i/>
                <w:sz w:val="18"/>
                <w:szCs w:val="18"/>
              </w:rPr>
            </w:pPr>
            <w:r w:rsidRPr="00A27910">
              <w:rPr>
                <w:rFonts w:ascii="Arial" w:hAnsi="Arial" w:cs="Arial"/>
                <w:i/>
                <w:sz w:val="18"/>
                <w:szCs w:val="18"/>
              </w:rPr>
              <w:t>1. osvědčení vydané či podepsané veřejným zadavatelem, pokud bylo zboží dodáno veřejnému zadavateli,</w:t>
            </w:r>
          </w:p>
          <w:p w:rsidR="008F50A4" w:rsidRPr="00A27910" w:rsidRDefault="008F50A4" w:rsidP="00FD1D0A">
            <w:pPr>
              <w:pStyle w:val="Textkomente"/>
              <w:spacing w:before="60" w:after="60" w:line="360" w:lineRule="auto"/>
              <w:rPr>
                <w:rFonts w:ascii="Arial" w:hAnsi="Arial" w:cs="Arial"/>
                <w:i/>
                <w:sz w:val="18"/>
                <w:szCs w:val="18"/>
              </w:rPr>
            </w:pPr>
            <w:r w:rsidRPr="00A27910">
              <w:rPr>
                <w:rFonts w:ascii="Arial" w:hAnsi="Arial" w:cs="Arial"/>
                <w:i/>
                <w:sz w:val="18"/>
                <w:szCs w:val="18"/>
              </w:rPr>
              <w:t>2. osvědčení vydané jinou osobou, pokud bylo zboží dodáno jiné osobě než veřejnému zadavateli, nebo</w:t>
            </w:r>
          </w:p>
          <w:p w:rsidR="008F50A4" w:rsidRPr="00A27910" w:rsidRDefault="008F50A4" w:rsidP="00FD1D0A">
            <w:pPr>
              <w:pStyle w:val="Textkomente"/>
              <w:spacing w:before="60" w:after="60" w:line="360" w:lineRule="auto"/>
              <w:rPr>
                <w:rFonts w:ascii="Arial" w:hAnsi="Arial" w:cs="Arial"/>
                <w:i/>
                <w:sz w:val="18"/>
                <w:szCs w:val="18"/>
              </w:rPr>
            </w:pPr>
            <w:r w:rsidRPr="00A27910">
              <w:rPr>
                <w:rFonts w:ascii="Arial" w:hAnsi="Arial" w:cs="Arial"/>
                <w:i/>
                <w:sz w:val="18"/>
                <w:szCs w:val="18"/>
              </w:rPr>
              <w:t xml:space="preserve">3. čestné prohlášení </w:t>
            </w:r>
            <w:r w:rsidR="000B30E4" w:rsidRPr="00A27910">
              <w:rPr>
                <w:rFonts w:ascii="Arial" w:hAnsi="Arial" w:cs="Arial"/>
                <w:i/>
                <w:sz w:val="18"/>
                <w:szCs w:val="18"/>
              </w:rPr>
              <w:t>uchazeč</w:t>
            </w:r>
            <w:r w:rsidRPr="00A27910">
              <w:rPr>
                <w:rFonts w:ascii="Arial" w:hAnsi="Arial" w:cs="Arial"/>
                <w:i/>
                <w:sz w:val="18"/>
                <w:szCs w:val="18"/>
              </w:rPr>
              <w:t>e, pokud bylo zboží dodáno jiné osobě než veřejnému zadavateli a není-li současně možné osvědčení podle bodu 2 od této osoby získat z důvodů spočívajících na její straně.</w:t>
            </w:r>
          </w:p>
          <w:p w:rsidR="008F50A4" w:rsidRPr="00A27910" w:rsidRDefault="008F50A4" w:rsidP="00A82472">
            <w:pPr>
              <w:pStyle w:val="Textkomente"/>
              <w:spacing w:before="60" w:after="60" w:line="360" w:lineRule="auto"/>
              <w:rPr>
                <w:rFonts w:ascii="Arial" w:hAnsi="Arial" w:cs="Arial"/>
                <w:i/>
                <w:iCs/>
                <w:sz w:val="18"/>
                <w:szCs w:val="18"/>
              </w:rPr>
            </w:pPr>
            <w:r w:rsidRPr="00A27910">
              <w:rPr>
                <w:rFonts w:ascii="Arial" w:hAnsi="Arial" w:cs="Arial"/>
                <w:i/>
                <w:iCs/>
                <w:sz w:val="18"/>
                <w:szCs w:val="18"/>
              </w:rPr>
              <w:t>Z osvědčení či prohlášení musí prokazatelně vyplývat splnění požadavků zadavatele a musí v něm být uvedena kontaktní osoba příslušného objednatele, u které bude možné realizaci významné dodávky ověřit.</w:t>
            </w:r>
          </w:p>
        </w:tc>
      </w:tr>
      <w:tr w:rsidR="00EF55EA" w:rsidRPr="0095664F" w:rsidTr="0021328C">
        <w:trPr>
          <w:trHeight w:val="133"/>
        </w:trPr>
        <w:tc>
          <w:tcPr>
            <w:tcW w:w="5290" w:type="dxa"/>
          </w:tcPr>
          <w:p w:rsidR="00EF55EA" w:rsidRPr="00A27910" w:rsidRDefault="00EE56E1" w:rsidP="00EE56E1">
            <w:pPr>
              <w:pStyle w:val="Textkomente"/>
              <w:spacing w:before="60" w:after="60" w:line="360" w:lineRule="auto"/>
              <w:jc w:val="both"/>
              <w:rPr>
                <w:rFonts w:ascii="Arial" w:hAnsi="Arial" w:cs="Arial"/>
                <w:sz w:val="18"/>
                <w:szCs w:val="18"/>
              </w:rPr>
            </w:pPr>
            <w:r w:rsidRPr="00A27910">
              <w:rPr>
                <w:rFonts w:ascii="Arial" w:hAnsi="Arial" w:cs="Arial"/>
                <w:sz w:val="18"/>
                <w:szCs w:val="18"/>
              </w:rPr>
              <w:t>P</w:t>
            </w:r>
            <w:r w:rsidR="00EF55EA" w:rsidRPr="00A27910">
              <w:rPr>
                <w:rFonts w:ascii="Arial" w:hAnsi="Arial" w:cs="Arial"/>
                <w:sz w:val="18"/>
                <w:szCs w:val="18"/>
              </w:rPr>
              <w:t xml:space="preserve">opisy </w:t>
            </w:r>
            <w:r w:rsidRPr="00A27910">
              <w:rPr>
                <w:rFonts w:ascii="Arial" w:hAnsi="Arial" w:cs="Arial"/>
                <w:sz w:val="18"/>
                <w:szCs w:val="18"/>
              </w:rPr>
              <w:t>a</w:t>
            </w:r>
            <w:r w:rsidR="00EF55EA" w:rsidRPr="00A27910">
              <w:rPr>
                <w:rFonts w:ascii="Arial" w:hAnsi="Arial" w:cs="Arial"/>
                <w:sz w:val="18"/>
                <w:szCs w:val="18"/>
              </w:rPr>
              <w:t xml:space="preserve"> fotografie zboží určeného k</w:t>
            </w:r>
            <w:r w:rsidRPr="00A27910">
              <w:rPr>
                <w:rFonts w:ascii="Arial" w:hAnsi="Arial" w:cs="Arial"/>
                <w:sz w:val="18"/>
                <w:szCs w:val="18"/>
              </w:rPr>
              <w:t> </w:t>
            </w:r>
            <w:r w:rsidR="00EF55EA" w:rsidRPr="00A27910">
              <w:rPr>
                <w:rFonts w:ascii="Arial" w:hAnsi="Arial" w:cs="Arial"/>
                <w:sz w:val="18"/>
                <w:szCs w:val="18"/>
              </w:rPr>
              <w:t>dodá</w:t>
            </w:r>
            <w:r w:rsidRPr="00A27910">
              <w:rPr>
                <w:rFonts w:ascii="Arial" w:hAnsi="Arial" w:cs="Arial"/>
                <w:sz w:val="18"/>
                <w:szCs w:val="18"/>
              </w:rPr>
              <w:t>vá</w:t>
            </w:r>
            <w:r w:rsidR="00EF55EA" w:rsidRPr="00A27910">
              <w:rPr>
                <w:rFonts w:ascii="Arial" w:hAnsi="Arial" w:cs="Arial"/>
                <w:sz w:val="18"/>
                <w:szCs w:val="18"/>
              </w:rPr>
              <w:t>ní</w:t>
            </w:r>
            <w:r w:rsidRPr="00A27910">
              <w:rPr>
                <w:rFonts w:ascii="Arial" w:hAnsi="Arial" w:cs="Arial"/>
                <w:sz w:val="18"/>
                <w:szCs w:val="18"/>
              </w:rPr>
              <w:t xml:space="preserve"> </w:t>
            </w:r>
          </w:p>
        </w:tc>
        <w:tc>
          <w:tcPr>
            <w:tcW w:w="4081" w:type="dxa"/>
            <w:vAlign w:val="center"/>
          </w:tcPr>
          <w:p w:rsidR="00EF55EA" w:rsidRPr="00A27910" w:rsidRDefault="00EF55EA" w:rsidP="00EF55EA">
            <w:pPr>
              <w:pStyle w:val="Textkomente"/>
              <w:spacing w:before="60" w:after="60" w:line="360" w:lineRule="auto"/>
              <w:rPr>
                <w:rFonts w:ascii="Arial" w:hAnsi="Arial" w:cs="Arial"/>
                <w:i/>
                <w:sz w:val="18"/>
                <w:szCs w:val="18"/>
              </w:rPr>
            </w:pPr>
            <w:r w:rsidRPr="00A27910">
              <w:rPr>
                <w:rFonts w:ascii="Arial" w:hAnsi="Arial" w:cs="Arial"/>
                <w:i/>
                <w:sz w:val="18"/>
                <w:szCs w:val="18"/>
              </w:rPr>
              <w:t>Způsob prokázání splnění těchto kvalifikačních předpokladů: předložení obchodního katalogu</w:t>
            </w:r>
            <w:r w:rsidR="00EE56E1" w:rsidRPr="00A27910">
              <w:rPr>
                <w:rFonts w:ascii="Arial" w:hAnsi="Arial" w:cs="Arial"/>
                <w:i/>
                <w:sz w:val="18"/>
                <w:szCs w:val="18"/>
              </w:rPr>
              <w:t xml:space="preserve"> (možno předložit na CD)</w:t>
            </w:r>
          </w:p>
        </w:tc>
      </w:tr>
      <w:tr w:rsidR="0021328C" w:rsidRPr="0095664F" w:rsidTr="00A82472">
        <w:trPr>
          <w:trHeight w:val="133"/>
        </w:trPr>
        <w:tc>
          <w:tcPr>
            <w:tcW w:w="5290" w:type="dxa"/>
            <w:tcBorders>
              <w:bottom w:val="single" w:sz="4" w:space="0" w:color="auto"/>
            </w:tcBorders>
          </w:tcPr>
          <w:p w:rsidR="0021328C" w:rsidRPr="00A27910" w:rsidRDefault="00EE56E1" w:rsidP="00A36A1A">
            <w:pPr>
              <w:keepNext/>
              <w:tabs>
                <w:tab w:val="left" w:pos="454"/>
              </w:tabs>
              <w:spacing w:before="120" w:after="60"/>
              <w:jc w:val="both"/>
              <w:rPr>
                <w:rFonts w:ascii="Arial" w:hAnsi="Arial" w:cs="Arial"/>
                <w:b/>
                <w:sz w:val="20"/>
                <w:szCs w:val="20"/>
              </w:rPr>
            </w:pPr>
            <w:r w:rsidRPr="00A27910">
              <w:rPr>
                <w:rFonts w:ascii="Arial" w:hAnsi="Arial" w:cs="Arial"/>
                <w:sz w:val="18"/>
                <w:szCs w:val="18"/>
              </w:rPr>
              <w:lastRenderedPageBreak/>
              <w:t xml:space="preserve">Předložením vzorků </w:t>
            </w:r>
            <w:r w:rsidRPr="00A27910">
              <w:rPr>
                <w:rFonts w:ascii="Arial" w:hAnsi="Arial" w:cs="Arial"/>
                <w:sz w:val="20"/>
                <w:szCs w:val="20"/>
              </w:rPr>
              <w:t xml:space="preserve">nabízeného nábytku, a to kancelářské židle, </w:t>
            </w:r>
            <w:r w:rsidR="00FF40D8" w:rsidRPr="00A27910">
              <w:rPr>
                <w:rFonts w:ascii="Arial" w:hAnsi="Arial" w:cs="Arial"/>
                <w:sz w:val="20"/>
                <w:szCs w:val="20"/>
              </w:rPr>
              <w:t xml:space="preserve">židle do jednací místnosti, </w:t>
            </w:r>
            <w:r w:rsidRPr="00A27910">
              <w:rPr>
                <w:rFonts w:ascii="Arial" w:hAnsi="Arial" w:cs="Arial"/>
                <w:sz w:val="20"/>
                <w:szCs w:val="20"/>
              </w:rPr>
              <w:t>materiálu, použitého na desku stol</w:t>
            </w:r>
            <w:r w:rsidR="00A36A1A" w:rsidRPr="00A27910">
              <w:rPr>
                <w:rFonts w:ascii="Arial" w:hAnsi="Arial" w:cs="Arial"/>
                <w:sz w:val="20"/>
                <w:szCs w:val="20"/>
              </w:rPr>
              <w:t>ů</w:t>
            </w:r>
            <w:r w:rsidRPr="00A27910">
              <w:rPr>
                <w:rFonts w:ascii="Arial" w:hAnsi="Arial" w:cs="Arial"/>
                <w:sz w:val="20"/>
                <w:szCs w:val="20"/>
              </w:rPr>
              <w:t xml:space="preserve"> a materiálu použité na dřevěné skříně</w:t>
            </w:r>
            <w:r w:rsidR="00FF40D8" w:rsidRPr="00A27910">
              <w:rPr>
                <w:rFonts w:ascii="Arial" w:hAnsi="Arial" w:cs="Arial"/>
                <w:sz w:val="20"/>
                <w:szCs w:val="20"/>
              </w:rPr>
              <w:t xml:space="preserve"> (viz odst. 5.2 ZD)</w:t>
            </w:r>
          </w:p>
        </w:tc>
        <w:tc>
          <w:tcPr>
            <w:tcW w:w="4081" w:type="dxa"/>
            <w:vAlign w:val="center"/>
          </w:tcPr>
          <w:p w:rsidR="0021328C" w:rsidRPr="00A27910" w:rsidRDefault="00EE56E1" w:rsidP="00673E1F">
            <w:pPr>
              <w:pStyle w:val="Textkomente"/>
              <w:spacing w:before="60" w:after="60" w:line="360" w:lineRule="auto"/>
              <w:rPr>
                <w:rFonts w:ascii="Arial" w:hAnsi="Arial" w:cs="Arial"/>
                <w:i/>
                <w:sz w:val="18"/>
                <w:szCs w:val="18"/>
              </w:rPr>
            </w:pPr>
            <w:r w:rsidRPr="00A27910">
              <w:rPr>
                <w:rFonts w:ascii="Arial" w:hAnsi="Arial" w:cs="Arial"/>
                <w:i/>
                <w:sz w:val="18"/>
                <w:szCs w:val="18"/>
              </w:rPr>
              <w:t xml:space="preserve">Předáním vzorků zadavateli v sídle zadavatele </w:t>
            </w:r>
            <w:r w:rsidR="00673E1F" w:rsidRPr="00A27910">
              <w:rPr>
                <w:rFonts w:ascii="Arial" w:hAnsi="Arial" w:cs="Arial"/>
                <w:i/>
                <w:sz w:val="18"/>
                <w:szCs w:val="18"/>
              </w:rPr>
              <w:t xml:space="preserve">- </w:t>
            </w:r>
            <w:r w:rsidR="00FF40D8" w:rsidRPr="00A27910">
              <w:rPr>
                <w:rFonts w:ascii="Arial" w:hAnsi="Arial" w:cs="Arial"/>
                <w:i/>
                <w:sz w:val="18"/>
                <w:szCs w:val="18"/>
              </w:rPr>
              <w:t xml:space="preserve"> v termínu </w:t>
            </w:r>
            <w:r w:rsidR="00673E1F" w:rsidRPr="00A27910">
              <w:rPr>
                <w:rFonts w:ascii="Arial" w:hAnsi="Arial" w:cs="Arial"/>
                <w:i/>
                <w:sz w:val="18"/>
                <w:szCs w:val="18"/>
              </w:rPr>
              <w:t xml:space="preserve">a druhy </w:t>
            </w:r>
            <w:r w:rsidR="00FF40D8" w:rsidRPr="00A27910">
              <w:rPr>
                <w:rFonts w:ascii="Arial" w:hAnsi="Arial" w:cs="Arial"/>
                <w:i/>
                <w:sz w:val="18"/>
                <w:szCs w:val="18"/>
              </w:rPr>
              <w:t>dle odst. 5.2 ZD</w:t>
            </w:r>
          </w:p>
        </w:tc>
      </w:tr>
    </w:tbl>
    <w:p w:rsidR="001E029C" w:rsidRPr="002D375A" w:rsidRDefault="00A87A91" w:rsidP="00646E03">
      <w:pPr>
        <w:keepNext/>
        <w:numPr>
          <w:ilvl w:val="2"/>
          <w:numId w:val="10"/>
        </w:numPr>
        <w:spacing w:before="120" w:after="60"/>
        <w:jc w:val="both"/>
        <w:rPr>
          <w:rFonts w:ascii="Arial" w:hAnsi="Arial" w:cs="Arial"/>
          <w:sz w:val="20"/>
          <w:szCs w:val="20"/>
        </w:rPr>
      </w:pPr>
      <w:r w:rsidRPr="002D375A">
        <w:rPr>
          <w:rFonts w:ascii="Arial" w:hAnsi="Arial" w:cs="Arial"/>
          <w:sz w:val="20"/>
          <w:szCs w:val="20"/>
        </w:rPr>
        <w:t>Forma splnění kvalifikace</w:t>
      </w:r>
    </w:p>
    <w:p w:rsidR="001E029C" w:rsidRPr="0095664F" w:rsidRDefault="00A87A91" w:rsidP="00646E03">
      <w:pPr>
        <w:numPr>
          <w:ilvl w:val="3"/>
          <w:numId w:val="10"/>
        </w:numPr>
        <w:spacing w:after="60"/>
        <w:jc w:val="both"/>
        <w:outlineLvl w:val="0"/>
        <w:rPr>
          <w:rFonts w:ascii="Arial" w:hAnsi="Arial" w:cs="Arial"/>
          <w:sz w:val="20"/>
          <w:szCs w:val="20"/>
        </w:rPr>
      </w:pPr>
      <w:r w:rsidRPr="0095664F">
        <w:rPr>
          <w:rFonts w:ascii="Arial" w:hAnsi="Arial" w:cs="Arial"/>
          <w:sz w:val="20"/>
          <w:szCs w:val="20"/>
        </w:rPr>
        <w:t>Uchazeč je povinen prokázat splnění kvalifikace v</w:t>
      </w:r>
      <w:r w:rsidR="001A1519" w:rsidRPr="0095664F">
        <w:rPr>
          <w:rFonts w:ascii="Arial" w:hAnsi="Arial" w:cs="Arial"/>
          <w:sz w:val="20"/>
          <w:szCs w:val="20"/>
        </w:rPr>
        <w:t xml:space="preserve"> souladu s </w:t>
      </w:r>
      <w:r w:rsidR="006E646C">
        <w:rPr>
          <w:rFonts w:ascii="Arial" w:hAnsi="Arial" w:cs="Arial"/>
          <w:sz w:val="20"/>
          <w:szCs w:val="20"/>
        </w:rPr>
        <w:t>§ 57 zákona č. 137/2006 Sb.  o </w:t>
      </w:r>
      <w:r w:rsidR="001A1519" w:rsidRPr="0095664F">
        <w:rPr>
          <w:rFonts w:ascii="Arial" w:hAnsi="Arial" w:cs="Arial"/>
          <w:sz w:val="20"/>
          <w:szCs w:val="20"/>
        </w:rPr>
        <w:t>veřejných zakázkách, ve znění pozdějších předpisů.</w:t>
      </w:r>
    </w:p>
    <w:p w:rsidR="001E029C" w:rsidRPr="0095664F" w:rsidRDefault="00A87A91" w:rsidP="00646E03">
      <w:pPr>
        <w:numPr>
          <w:ilvl w:val="3"/>
          <w:numId w:val="10"/>
        </w:numPr>
        <w:spacing w:after="60"/>
        <w:jc w:val="both"/>
        <w:outlineLvl w:val="0"/>
        <w:rPr>
          <w:rFonts w:ascii="Arial" w:hAnsi="Arial" w:cs="Arial"/>
          <w:sz w:val="20"/>
          <w:szCs w:val="20"/>
        </w:rPr>
      </w:pPr>
      <w:r w:rsidRPr="0095664F">
        <w:rPr>
          <w:rFonts w:ascii="Arial" w:hAnsi="Arial"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1E029C" w:rsidRPr="002D375A" w:rsidRDefault="00A87A91" w:rsidP="00646E03">
      <w:pPr>
        <w:numPr>
          <w:ilvl w:val="3"/>
          <w:numId w:val="10"/>
        </w:numPr>
        <w:spacing w:after="60"/>
        <w:jc w:val="both"/>
        <w:outlineLvl w:val="0"/>
        <w:rPr>
          <w:rFonts w:ascii="Arial" w:hAnsi="Arial" w:cs="Arial"/>
          <w:sz w:val="20"/>
          <w:szCs w:val="20"/>
        </w:rPr>
      </w:pPr>
      <w:r w:rsidRPr="002D375A">
        <w:rPr>
          <w:rFonts w:ascii="Arial" w:hAnsi="Arial" w:cs="Arial"/>
          <w:sz w:val="20"/>
          <w:szCs w:val="20"/>
        </w:rPr>
        <w:t>Prokázání kvalifikace pomocí sub</w:t>
      </w:r>
      <w:r w:rsidR="00D64D01" w:rsidRPr="002D375A">
        <w:rPr>
          <w:rFonts w:ascii="Arial" w:hAnsi="Arial" w:cs="Arial"/>
          <w:sz w:val="20"/>
          <w:szCs w:val="20"/>
        </w:rPr>
        <w:t>dodavatele</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Pokud není </w:t>
      </w:r>
      <w:r w:rsidR="000B30E4" w:rsidRPr="0095664F">
        <w:rPr>
          <w:rFonts w:ascii="Arial" w:hAnsi="Arial" w:cs="Arial"/>
          <w:sz w:val="20"/>
          <w:szCs w:val="20"/>
        </w:rPr>
        <w:t>uchazeč</w:t>
      </w:r>
      <w:r w:rsidRPr="0095664F">
        <w:rPr>
          <w:rFonts w:ascii="Arial" w:hAnsi="Arial" w:cs="Arial"/>
          <w:sz w:val="20"/>
          <w:szCs w:val="20"/>
        </w:rPr>
        <w:t xml:space="preserve"> schopen prokázat splnění určité části kvalifikace požadované zadavatelem v plném rozsahu, je oprávněn splnění kvalifikace v chybějícím rozsahu prokázat prostřednictvím sub</w:t>
      </w:r>
      <w:r w:rsidR="00D64D01" w:rsidRPr="0095664F">
        <w:rPr>
          <w:rFonts w:ascii="Arial" w:hAnsi="Arial" w:cs="Arial"/>
          <w:sz w:val="20"/>
          <w:szCs w:val="20"/>
        </w:rPr>
        <w:t>dodavatel</w:t>
      </w:r>
      <w:r w:rsidRPr="0095664F">
        <w:rPr>
          <w:rFonts w:ascii="Arial" w:hAnsi="Arial" w:cs="Arial"/>
          <w:sz w:val="20"/>
          <w:szCs w:val="20"/>
        </w:rPr>
        <w:t>e (s výjimkou kvalifikačních předpokladů podle odst. 9.</w:t>
      </w:r>
      <w:r w:rsidR="007A3DFA" w:rsidRPr="0095664F">
        <w:rPr>
          <w:rFonts w:ascii="Arial" w:hAnsi="Arial" w:cs="Arial"/>
          <w:sz w:val="20"/>
          <w:szCs w:val="20"/>
        </w:rPr>
        <w:t>2.</w:t>
      </w:r>
      <w:r w:rsidRPr="0095664F">
        <w:rPr>
          <w:rFonts w:ascii="Arial" w:hAnsi="Arial" w:cs="Arial"/>
          <w:sz w:val="20"/>
          <w:szCs w:val="20"/>
        </w:rPr>
        <w:t xml:space="preserve">7.2. této zadávací dokumentace). </w:t>
      </w:r>
      <w:r w:rsidR="000B30E4" w:rsidRPr="0095664F">
        <w:rPr>
          <w:rFonts w:ascii="Arial" w:hAnsi="Arial" w:cs="Arial"/>
          <w:sz w:val="20"/>
          <w:szCs w:val="20"/>
        </w:rPr>
        <w:t>Uchazeč</w:t>
      </w:r>
      <w:r w:rsidRPr="0095664F">
        <w:rPr>
          <w:rFonts w:ascii="Arial" w:hAnsi="Arial" w:cs="Arial"/>
          <w:sz w:val="20"/>
          <w:szCs w:val="20"/>
        </w:rPr>
        <w:t xml:space="preserve"> je v takovém případě povinen zadavateli předložit smlouvu uzavřenou se </w:t>
      </w:r>
      <w:r w:rsidR="00D64D01" w:rsidRPr="0095664F">
        <w:rPr>
          <w:rFonts w:ascii="Arial" w:hAnsi="Arial" w:cs="Arial"/>
          <w:sz w:val="20"/>
          <w:szCs w:val="20"/>
        </w:rPr>
        <w:t>subdodavatel</w:t>
      </w:r>
      <w:r w:rsidRPr="0095664F">
        <w:rPr>
          <w:rFonts w:ascii="Arial" w:hAnsi="Arial" w:cs="Arial"/>
          <w:sz w:val="20"/>
          <w:szCs w:val="20"/>
        </w:rPr>
        <w:t xml:space="preserve">em, z níž vyplývá závazek </w:t>
      </w:r>
      <w:r w:rsidR="00D64D01" w:rsidRPr="0095664F">
        <w:rPr>
          <w:rFonts w:ascii="Arial" w:hAnsi="Arial" w:cs="Arial"/>
          <w:sz w:val="20"/>
          <w:szCs w:val="20"/>
        </w:rPr>
        <w:t>subdodavatel</w:t>
      </w:r>
      <w:r w:rsidRPr="0095664F">
        <w:rPr>
          <w:rFonts w:ascii="Arial" w:hAnsi="Arial" w:cs="Arial"/>
          <w:sz w:val="20"/>
          <w:szCs w:val="20"/>
        </w:rPr>
        <w:t>e k</w:t>
      </w:r>
      <w:r w:rsidR="006E646C">
        <w:rPr>
          <w:rFonts w:ascii="Arial" w:hAnsi="Arial" w:cs="Arial"/>
          <w:sz w:val="20"/>
          <w:szCs w:val="20"/>
        </w:rPr>
        <w:t> </w:t>
      </w:r>
      <w:r w:rsidRPr="0095664F">
        <w:rPr>
          <w:rFonts w:ascii="Arial" w:hAnsi="Arial" w:cs="Arial"/>
          <w:sz w:val="20"/>
          <w:szCs w:val="20"/>
        </w:rPr>
        <w:t xml:space="preserve">poskytnutí plnění určeného k plnění veřejné zakázky </w:t>
      </w:r>
      <w:r w:rsidR="000B30E4" w:rsidRPr="0095664F">
        <w:rPr>
          <w:rFonts w:ascii="Arial" w:hAnsi="Arial" w:cs="Arial"/>
          <w:sz w:val="20"/>
          <w:szCs w:val="20"/>
        </w:rPr>
        <w:t>uchazeč</w:t>
      </w:r>
      <w:r w:rsidRPr="0095664F">
        <w:rPr>
          <w:rFonts w:ascii="Arial" w:hAnsi="Arial" w:cs="Arial"/>
          <w:sz w:val="20"/>
          <w:szCs w:val="20"/>
        </w:rPr>
        <w:t>em či k po</w:t>
      </w:r>
      <w:r w:rsidR="006E646C">
        <w:rPr>
          <w:rFonts w:ascii="Arial" w:hAnsi="Arial" w:cs="Arial"/>
          <w:sz w:val="20"/>
          <w:szCs w:val="20"/>
        </w:rPr>
        <w:t>skytnutí věcí či </w:t>
      </w:r>
      <w:r w:rsidRPr="0095664F">
        <w:rPr>
          <w:rFonts w:ascii="Arial" w:hAnsi="Arial" w:cs="Arial"/>
          <w:sz w:val="20"/>
          <w:szCs w:val="20"/>
        </w:rPr>
        <w:t xml:space="preserve">práv, s nimiž bude </w:t>
      </w:r>
      <w:r w:rsidR="000B30E4" w:rsidRPr="0095664F">
        <w:rPr>
          <w:rFonts w:ascii="Arial" w:hAnsi="Arial" w:cs="Arial"/>
          <w:sz w:val="20"/>
          <w:szCs w:val="20"/>
        </w:rPr>
        <w:t>uchazeč</w:t>
      </w:r>
      <w:r w:rsidRPr="0095664F">
        <w:rPr>
          <w:rFonts w:ascii="Arial" w:hAnsi="Arial" w:cs="Arial"/>
          <w:sz w:val="20"/>
          <w:szCs w:val="20"/>
        </w:rPr>
        <w:t xml:space="preserve"> oprávněn disponovat v rámci plnění veřejné zakázky, a to alespoň v rozsahu, v jakém </w:t>
      </w:r>
      <w:r w:rsidR="00D64D01" w:rsidRPr="0095664F">
        <w:rPr>
          <w:rFonts w:ascii="Arial" w:hAnsi="Arial" w:cs="Arial"/>
          <w:sz w:val="20"/>
          <w:szCs w:val="20"/>
        </w:rPr>
        <w:t>subdodavatel</w:t>
      </w:r>
      <w:r w:rsidRPr="0095664F">
        <w:rPr>
          <w:rFonts w:ascii="Arial" w:hAnsi="Arial" w:cs="Arial"/>
          <w:sz w:val="20"/>
          <w:szCs w:val="20"/>
        </w:rPr>
        <w:t xml:space="preserve"> prokázal splnění kvalifikace.</w:t>
      </w:r>
    </w:p>
    <w:p w:rsidR="001E029C" w:rsidRPr="002D375A" w:rsidRDefault="00A87A91" w:rsidP="00646E03">
      <w:pPr>
        <w:numPr>
          <w:ilvl w:val="3"/>
          <w:numId w:val="10"/>
        </w:numPr>
        <w:spacing w:after="60"/>
        <w:jc w:val="both"/>
        <w:outlineLvl w:val="0"/>
        <w:rPr>
          <w:rFonts w:ascii="Arial" w:hAnsi="Arial" w:cs="Arial"/>
          <w:sz w:val="20"/>
          <w:szCs w:val="20"/>
        </w:rPr>
      </w:pPr>
      <w:r w:rsidRPr="002D375A">
        <w:rPr>
          <w:rFonts w:ascii="Arial" w:hAnsi="Arial" w:cs="Arial"/>
          <w:sz w:val="20"/>
          <w:szCs w:val="20"/>
        </w:rPr>
        <w:t>Prokázání kvalifikace pokud podává nabídku více osob společně</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Má-li být předmět veřejné zakázky plněn několika </w:t>
      </w:r>
      <w:r w:rsidR="000B30E4" w:rsidRPr="0095664F">
        <w:rPr>
          <w:rFonts w:ascii="Arial" w:hAnsi="Arial" w:cs="Arial"/>
          <w:sz w:val="20"/>
          <w:szCs w:val="20"/>
        </w:rPr>
        <w:t>uchazeč</w:t>
      </w:r>
      <w:r w:rsidRPr="0095664F">
        <w:rPr>
          <w:rFonts w:ascii="Arial" w:hAnsi="Arial" w:cs="Arial"/>
          <w:sz w:val="20"/>
          <w:szCs w:val="20"/>
        </w:rPr>
        <w:t xml:space="preserve">i společně a za tímto účelem podávají či hodlají podat společnou nabídku, je každý z </w:t>
      </w:r>
      <w:r w:rsidR="000B30E4" w:rsidRPr="0095664F">
        <w:rPr>
          <w:rFonts w:ascii="Arial" w:hAnsi="Arial" w:cs="Arial"/>
          <w:sz w:val="20"/>
          <w:szCs w:val="20"/>
        </w:rPr>
        <w:t>uchazeč</w:t>
      </w:r>
      <w:r w:rsidRPr="0095664F">
        <w:rPr>
          <w:rFonts w:ascii="Arial" w:hAnsi="Arial" w:cs="Arial"/>
          <w:sz w:val="20"/>
          <w:szCs w:val="20"/>
        </w:rPr>
        <w:t>ů povinen prokázat splnění základních kvalifikačních předpokladů a profesního kvalifikačního předpokladu v rozsahu předložení výpisu z obchodního rejstříku, pokud je v něm zapsán, či výpisu z jiné obdobné evidence, pokud je v ní zapsán, v plném rozsahu. Splnění</w:t>
      </w:r>
      <w:r w:rsidR="006E646C">
        <w:rPr>
          <w:rFonts w:ascii="Arial" w:hAnsi="Arial" w:cs="Arial"/>
          <w:sz w:val="20"/>
          <w:szCs w:val="20"/>
        </w:rPr>
        <w:t xml:space="preserve"> kvalifikace podle § 50 odst. 1 </w:t>
      </w:r>
      <w:r w:rsidRPr="0095664F">
        <w:rPr>
          <w:rFonts w:ascii="Arial" w:hAnsi="Arial" w:cs="Arial"/>
          <w:sz w:val="20"/>
          <w:szCs w:val="20"/>
        </w:rPr>
        <w:t xml:space="preserve">písm. b) až d) musí prokázat všichni </w:t>
      </w:r>
      <w:r w:rsidR="000B30E4" w:rsidRPr="0095664F">
        <w:rPr>
          <w:rFonts w:ascii="Arial" w:hAnsi="Arial" w:cs="Arial"/>
          <w:sz w:val="20"/>
          <w:szCs w:val="20"/>
        </w:rPr>
        <w:t>uchazeč</w:t>
      </w:r>
      <w:r w:rsidR="00D64D01" w:rsidRPr="0095664F">
        <w:rPr>
          <w:rFonts w:ascii="Arial" w:hAnsi="Arial" w:cs="Arial"/>
          <w:sz w:val="20"/>
          <w:szCs w:val="20"/>
        </w:rPr>
        <w:t>i</w:t>
      </w:r>
      <w:r w:rsidRPr="0095664F">
        <w:rPr>
          <w:rFonts w:ascii="Arial" w:hAnsi="Arial" w:cs="Arial"/>
          <w:sz w:val="20"/>
          <w:szCs w:val="20"/>
        </w:rPr>
        <w:t xml:space="preserve"> společně. </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V případě, že má být předmět veřejné zakázky plněn společně několika </w:t>
      </w:r>
      <w:r w:rsidR="000B30E4" w:rsidRPr="0095664F">
        <w:rPr>
          <w:rFonts w:ascii="Arial" w:hAnsi="Arial" w:cs="Arial"/>
          <w:sz w:val="20"/>
          <w:szCs w:val="20"/>
        </w:rPr>
        <w:t>uchazeč</w:t>
      </w:r>
      <w:r w:rsidRPr="0095664F">
        <w:rPr>
          <w:rFonts w:ascii="Arial" w:hAnsi="Arial" w:cs="Arial"/>
          <w:sz w:val="20"/>
          <w:szCs w:val="20"/>
        </w:rPr>
        <w:t xml:space="preserve">i, jsou veřejnému zadavateli povinni předložit současně s doklady prokazujícími splnění kvalifikačních předpokladů smlouvu, ve které je obsažen závazek, že všichni tito </w:t>
      </w:r>
      <w:r w:rsidR="000B30E4" w:rsidRPr="0095664F">
        <w:rPr>
          <w:rFonts w:ascii="Arial" w:hAnsi="Arial" w:cs="Arial"/>
          <w:sz w:val="20"/>
          <w:szCs w:val="20"/>
        </w:rPr>
        <w:t>uchazeč</w:t>
      </w:r>
      <w:r w:rsidR="00D64D01" w:rsidRPr="0095664F">
        <w:rPr>
          <w:rFonts w:ascii="Arial" w:hAnsi="Arial" w:cs="Arial"/>
          <w:sz w:val="20"/>
          <w:szCs w:val="20"/>
        </w:rPr>
        <w:t>i</w:t>
      </w:r>
      <w:r w:rsidRPr="0095664F">
        <w:rPr>
          <w:rFonts w:ascii="Arial" w:hAnsi="Arial" w:cs="Arial"/>
          <w:sz w:val="20"/>
          <w:szCs w:val="20"/>
        </w:rPr>
        <w:t xml:space="preserve"> budou vůči veřejnému zadavateli a třetím osobám z jakýchko</w:t>
      </w:r>
      <w:r w:rsidR="00C26E8B">
        <w:rPr>
          <w:rFonts w:ascii="Arial" w:hAnsi="Arial" w:cs="Arial"/>
          <w:sz w:val="20"/>
          <w:szCs w:val="20"/>
        </w:rPr>
        <w:t>liv právních vztahů vzniklých v </w:t>
      </w:r>
      <w:r w:rsidRPr="0095664F">
        <w:rPr>
          <w:rFonts w:ascii="Arial" w:hAnsi="Arial" w:cs="Arial"/>
          <w:sz w:val="20"/>
          <w:szCs w:val="20"/>
        </w:rPr>
        <w:t xml:space="preserve">souvislosti s veřejnou zakázkou zavázáni společně a nerozdílně, a to po celou dobu plnění veřejné zakázky i po dobu trvání jiných závazků vyplývajících z veřejné zakázky. Požadavek na závazek podle věty první, aby </w:t>
      </w:r>
      <w:r w:rsidR="000B30E4" w:rsidRPr="0095664F">
        <w:rPr>
          <w:rFonts w:ascii="Arial" w:hAnsi="Arial" w:cs="Arial"/>
          <w:sz w:val="20"/>
          <w:szCs w:val="20"/>
        </w:rPr>
        <w:t>uchazeč</w:t>
      </w:r>
      <w:r w:rsidR="00D64D01" w:rsidRPr="0095664F">
        <w:rPr>
          <w:rFonts w:ascii="Arial" w:hAnsi="Arial" w:cs="Arial"/>
          <w:sz w:val="20"/>
          <w:szCs w:val="20"/>
        </w:rPr>
        <w:t>i</w:t>
      </w:r>
      <w:r w:rsidRPr="0095664F">
        <w:rPr>
          <w:rFonts w:ascii="Arial" w:hAnsi="Arial" w:cs="Arial"/>
          <w:sz w:val="20"/>
          <w:szCs w:val="20"/>
        </w:rPr>
        <w:t xml:space="preserve"> byli zavázáni společně a nerozdílně, platí, pokud zvláštní právní předpis nestanoví jinak.</w:t>
      </w:r>
    </w:p>
    <w:p w:rsidR="001E029C" w:rsidRPr="002D375A" w:rsidRDefault="00A87A91" w:rsidP="00646E03">
      <w:pPr>
        <w:numPr>
          <w:ilvl w:val="3"/>
          <w:numId w:val="10"/>
        </w:numPr>
        <w:spacing w:after="60"/>
        <w:jc w:val="both"/>
        <w:outlineLvl w:val="0"/>
        <w:rPr>
          <w:rFonts w:ascii="Arial" w:hAnsi="Arial" w:cs="Arial"/>
          <w:sz w:val="20"/>
          <w:szCs w:val="20"/>
        </w:rPr>
      </w:pPr>
      <w:r w:rsidRPr="002D375A">
        <w:rPr>
          <w:rFonts w:ascii="Arial" w:hAnsi="Arial" w:cs="Arial"/>
          <w:sz w:val="20"/>
          <w:szCs w:val="20"/>
        </w:rPr>
        <w:t>Prokazování kvalifikace v případě zahraničních osob</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Pokud nevyplývá ze zvláštního právního předpisu jinak, prokazuje zahraniční </w:t>
      </w:r>
      <w:r w:rsidR="000B30E4" w:rsidRPr="0095664F">
        <w:rPr>
          <w:rFonts w:ascii="Arial" w:hAnsi="Arial" w:cs="Arial"/>
          <w:sz w:val="20"/>
          <w:szCs w:val="20"/>
        </w:rPr>
        <w:t>uchazeč</w:t>
      </w:r>
      <w:r w:rsidRPr="0095664F">
        <w:rPr>
          <w:rFonts w:ascii="Arial" w:hAnsi="Arial" w:cs="Arial"/>
          <w:sz w:val="20"/>
          <w:szCs w:val="20"/>
        </w:rPr>
        <w:t xml:space="preserve">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w:t>
      </w:r>
      <w:r w:rsidR="000B30E4" w:rsidRPr="0095664F">
        <w:rPr>
          <w:rFonts w:ascii="Arial" w:hAnsi="Arial" w:cs="Arial"/>
          <w:sz w:val="20"/>
          <w:szCs w:val="20"/>
        </w:rPr>
        <w:t>uchazeč</w:t>
      </w:r>
      <w:r w:rsidRPr="0095664F">
        <w:rPr>
          <w:rFonts w:ascii="Arial" w:hAnsi="Arial" w:cs="Arial"/>
          <w:sz w:val="20"/>
          <w:szCs w:val="20"/>
        </w:rPr>
        <w:t xml:space="preserve">e určitý doklad nevydává, je zahraniční </w:t>
      </w:r>
      <w:r w:rsidR="000B30E4" w:rsidRPr="0095664F">
        <w:rPr>
          <w:rFonts w:ascii="Arial" w:hAnsi="Arial" w:cs="Arial"/>
          <w:sz w:val="20"/>
          <w:szCs w:val="20"/>
        </w:rPr>
        <w:t>uchazeč</w:t>
      </w:r>
      <w:r w:rsidRPr="0095664F">
        <w:rPr>
          <w:rFonts w:ascii="Arial" w:hAnsi="Arial" w:cs="Arial"/>
          <w:sz w:val="20"/>
          <w:szCs w:val="20"/>
        </w:rPr>
        <w:t xml:space="preserve"> povinen prokázat splnění takové části kvalifikace čestným prohlášením. Není-li povinnost, jejíž splnění má být v rámci kvalifikace prokázáno, v zemi sídla, místa podnikání nebo bydliště zahraničního </w:t>
      </w:r>
      <w:r w:rsidR="000B30E4" w:rsidRPr="0095664F">
        <w:rPr>
          <w:rFonts w:ascii="Arial" w:hAnsi="Arial" w:cs="Arial"/>
          <w:sz w:val="20"/>
          <w:szCs w:val="20"/>
        </w:rPr>
        <w:t>uchazeč</w:t>
      </w:r>
      <w:r w:rsidRPr="0095664F">
        <w:rPr>
          <w:rFonts w:ascii="Arial" w:hAnsi="Arial" w:cs="Arial"/>
          <w:sz w:val="20"/>
          <w:szCs w:val="20"/>
        </w:rPr>
        <w:t xml:space="preserve">e stanovena, učiní o této skutečnosti čestné prohlášení. </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Doklady prokazující splnění kvalifikace předkládá zahraniční </w:t>
      </w:r>
      <w:r w:rsidR="000B30E4" w:rsidRPr="0095664F">
        <w:rPr>
          <w:rFonts w:ascii="Arial" w:hAnsi="Arial" w:cs="Arial"/>
          <w:sz w:val="20"/>
          <w:szCs w:val="20"/>
        </w:rPr>
        <w:t>uchazeč</w:t>
      </w:r>
      <w:r w:rsidR="00C26E8B">
        <w:rPr>
          <w:rFonts w:ascii="Arial" w:hAnsi="Arial" w:cs="Arial"/>
          <w:sz w:val="20"/>
          <w:szCs w:val="20"/>
        </w:rPr>
        <w:t xml:space="preserve"> v původním jazyce s </w:t>
      </w:r>
      <w:r w:rsidRPr="0095664F">
        <w:rPr>
          <w:rFonts w:ascii="Arial" w:hAnsi="Arial" w:cs="Arial"/>
          <w:sz w:val="20"/>
          <w:szCs w:val="20"/>
        </w:rPr>
        <w:t xml:space="preserve">připojením jejich úředně ověřeného překladu do českého jazyka, pokud mezinárodní smlouva, kterou je Česká republika vázána, nestanoví jinak; to platí i v případě, prokazuje-li splnění kvalifikace doklady v jiném než českém jazyce </w:t>
      </w:r>
      <w:r w:rsidR="000B30E4" w:rsidRPr="0095664F">
        <w:rPr>
          <w:rFonts w:ascii="Arial" w:hAnsi="Arial" w:cs="Arial"/>
          <w:sz w:val="20"/>
          <w:szCs w:val="20"/>
        </w:rPr>
        <w:t>uchazeč</w:t>
      </w:r>
      <w:r w:rsidRPr="0095664F">
        <w:rPr>
          <w:rFonts w:ascii="Arial" w:hAnsi="Arial" w:cs="Arial"/>
          <w:sz w:val="20"/>
          <w:szCs w:val="20"/>
        </w:rPr>
        <w:t xml:space="preserve"> se sídlem, místem podnikání nebo místem trvalého pobytu na území České republiky.</w:t>
      </w:r>
    </w:p>
    <w:p w:rsidR="001E029C" w:rsidRPr="002D375A" w:rsidRDefault="00A87A91" w:rsidP="00646E03">
      <w:pPr>
        <w:numPr>
          <w:ilvl w:val="3"/>
          <w:numId w:val="10"/>
        </w:numPr>
        <w:spacing w:after="60"/>
        <w:jc w:val="both"/>
        <w:outlineLvl w:val="0"/>
        <w:rPr>
          <w:rFonts w:ascii="Arial" w:hAnsi="Arial" w:cs="Arial"/>
          <w:sz w:val="20"/>
          <w:szCs w:val="20"/>
        </w:rPr>
      </w:pPr>
      <w:r w:rsidRPr="002D375A">
        <w:rPr>
          <w:rFonts w:ascii="Arial" w:hAnsi="Arial" w:cs="Arial"/>
          <w:sz w:val="20"/>
          <w:szCs w:val="20"/>
        </w:rPr>
        <w:t>Postup zadavatele při posouzení kvalifikace</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Zadavatel resp. zadavatelem pověřená hodnotící či zvláštní komise posoudí prokázání splnění kvalifikace </w:t>
      </w:r>
      <w:r w:rsidR="000B30E4" w:rsidRPr="0095664F">
        <w:rPr>
          <w:rFonts w:ascii="Arial" w:hAnsi="Arial" w:cs="Arial"/>
          <w:sz w:val="20"/>
          <w:szCs w:val="20"/>
        </w:rPr>
        <w:t>uchazeč</w:t>
      </w:r>
      <w:r w:rsidRPr="0095664F">
        <w:rPr>
          <w:rFonts w:ascii="Arial" w:hAnsi="Arial" w:cs="Arial"/>
          <w:sz w:val="20"/>
          <w:szCs w:val="20"/>
        </w:rPr>
        <w:t>e z hlediska požadavků zada</w:t>
      </w:r>
      <w:r w:rsidR="00C26E8B">
        <w:rPr>
          <w:rFonts w:ascii="Arial" w:hAnsi="Arial" w:cs="Arial"/>
          <w:sz w:val="20"/>
          <w:szCs w:val="20"/>
        </w:rPr>
        <w:t>vatele stanovených v souladu se </w:t>
      </w:r>
      <w:r w:rsidRPr="0095664F">
        <w:rPr>
          <w:rFonts w:ascii="Arial" w:hAnsi="Arial" w:cs="Arial"/>
          <w:sz w:val="20"/>
          <w:szCs w:val="20"/>
        </w:rPr>
        <w:t xml:space="preserve">zákonem. </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lastRenderedPageBreak/>
        <w:t xml:space="preserve">Zadavatel může požadovat po </w:t>
      </w:r>
      <w:r w:rsidR="000B30E4" w:rsidRPr="0095664F">
        <w:rPr>
          <w:rFonts w:ascii="Arial" w:hAnsi="Arial" w:cs="Arial"/>
          <w:sz w:val="20"/>
          <w:szCs w:val="20"/>
        </w:rPr>
        <w:t>uchazeč</w:t>
      </w:r>
      <w:r w:rsidRPr="0095664F">
        <w:rPr>
          <w:rFonts w:ascii="Arial" w:hAnsi="Arial" w:cs="Arial"/>
          <w:sz w:val="20"/>
          <w:szCs w:val="20"/>
        </w:rPr>
        <w:t xml:space="preserve">i, aby písemně objasnil předložené informace </w:t>
      </w:r>
      <w:r w:rsidR="00C26E8B">
        <w:rPr>
          <w:rFonts w:ascii="Arial" w:hAnsi="Arial" w:cs="Arial"/>
          <w:sz w:val="20"/>
          <w:szCs w:val="20"/>
        </w:rPr>
        <w:t>či </w:t>
      </w:r>
      <w:r w:rsidRPr="0095664F">
        <w:rPr>
          <w:rFonts w:ascii="Arial" w:hAnsi="Arial" w:cs="Arial"/>
          <w:sz w:val="20"/>
          <w:szCs w:val="20"/>
        </w:rPr>
        <w:t xml:space="preserve">doklady nebo předložil další dodatečné informace či doklady prokazující splnění kvalifikace, s výjimkou případů, kdy splnění příslušné části kvalifikace nebylo </w:t>
      </w:r>
      <w:r w:rsidR="000B30E4" w:rsidRPr="0095664F">
        <w:rPr>
          <w:rFonts w:ascii="Arial" w:hAnsi="Arial" w:cs="Arial"/>
          <w:sz w:val="20"/>
          <w:szCs w:val="20"/>
        </w:rPr>
        <w:t>uchazeč</w:t>
      </w:r>
      <w:r w:rsidRPr="0095664F">
        <w:rPr>
          <w:rFonts w:ascii="Arial" w:hAnsi="Arial" w:cs="Arial"/>
          <w:sz w:val="20"/>
          <w:szCs w:val="20"/>
        </w:rPr>
        <w:t xml:space="preserve">em prokázáno vůbec. </w:t>
      </w:r>
      <w:r w:rsidR="000B30E4" w:rsidRPr="0095664F">
        <w:rPr>
          <w:rFonts w:ascii="Arial" w:hAnsi="Arial" w:cs="Arial"/>
          <w:sz w:val="20"/>
          <w:szCs w:val="20"/>
        </w:rPr>
        <w:t>Uchazeč</w:t>
      </w:r>
      <w:r w:rsidRPr="0095664F">
        <w:rPr>
          <w:rFonts w:ascii="Arial" w:hAnsi="Arial" w:cs="Arial"/>
          <w:sz w:val="20"/>
          <w:szCs w:val="20"/>
        </w:rPr>
        <w:t xml:space="preserve"> je povinen splnit tuto povinnost v přiměřené lhůtě stanovené zadavatelem.</w:t>
      </w:r>
    </w:p>
    <w:p w:rsidR="001E029C" w:rsidRPr="0095664F" w:rsidRDefault="000B30E4" w:rsidP="005D179C">
      <w:pPr>
        <w:spacing w:after="60"/>
        <w:ind w:left="862"/>
        <w:jc w:val="both"/>
        <w:rPr>
          <w:rFonts w:ascii="Arial" w:hAnsi="Arial" w:cs="Arial"/>
          <w:sz w:val="20"/>
          <w:szCs w:val="20"/>
        </w:rPr>
      </w:pPr>
      <w:r w:rsidRPr="0095664F">
        <w:rPr>
          <w:rFonts w:ascii="Arial" w:hAnsi="Arial" w:cs="Arial"/>
          <w:sz w:val="20"/>
          <w:szCs w:val="20"/>
        </w:rPr>
        <w:t>Uchazeč</w:t>
      </w:r>
      <w:r w:rsidR="001E029C" w:rsidRPr="0095664F">
        <w:rPr>
          <w:rFonts w:ascii="Arial" w:hAnsi="Arial" w:cs="Arial"/>
          <w:sz w:val="20"/>
          <w:szCs w:val="20"/>
        </w:rPr>
        <w:t xml:space="preserve">, který nesplní kvalifikaci v požadovaném rozsahu nebo nesplní povinnost informovat zadavatele o změně své kvalifikace, musí být </w:t>
      </w:r>
      <w:r w:rsidR="00C26E8B">
        <w:rPr>
          <w:rFonts w:ascii="Arial" w:hAnsi="Arial" w:cs="Arial"/>
          <w:sz w:val="20"/>
          <w:szCs w:val="20"/>
        </w:rPr>
        <w:t>zadavatelem vyloučen z účasti v </w:t>
      </w:r>
      <w:r w:rsidR="001E029C" w:rsidRPr="0095664F">
        <w:rPr>
          <w:rFonts w:ascii="Arial" w:hAnsi="Arial" w:cs="Arial"/>
          <w:sz w:val="20"/>
          <w:szCs w:val="20"/>
        </w:rPr>
        <w:t xml:space="preserve">zadávacím řízení. Zadavatel bezodkladně písemně oznámí </w:t>
      </w:r>
      <w:r w:rsidRPr="0095664F">
        <w:rPr>
          <w:rFonts w:ascii="Arial" w:hAnsi="Arial" w:cs="Arial"/>
          <w:sz w:val="20"/>
          <w:szCs w:val="20"/>
        </w:rPr>
        <w:t>uchazeč</w:t>
      </w:r>
      <w:r w:rsidR="001E029C" w:rsidRPr="0095664F">
        <w:rPr>
          <w:rFonts w:ascii="Arial" w:hAnsi="Arial" w:cs="Arial"/>
          <w:sz w:val="20"/>
          <w:szCs w:val="20"/>
        </w:rPr>
        <w:t>i své rozhodnutí o jeho vyloučení z účasti v zadávacím řízení s uvedením důvodu.</w:t>
      </w:r>
    </w:p>
    <w:p w:rsidR="001E029C" w:rsidRPr="002D375A" w:rsidRDefault="00A87A91" w:rsidP="00646E03">
      <w:pPr>
        <w:numPr>
          <w:ilvl w:val="3"/>
          <w:numId w:val="10"/>
        </w:numPr>
        <w:spacing w:after="60"/>
        <w:jc w:val="both"/>
        <w:outlineLvl w:val="0"/>
        <w:rPr>
          <w:rFonts w:ascii="Arial" w:hAnsi="Arial" w:cs="Arial"/>
          <w:sz w:val="20"/>
          <w:szCs w:val="20"/>
        </w:rPr>
      </w:pPr>
      <w:r w:rsidRPr="002D375A">
        <w:rPr>
          <w:rFonts w:ascii="Arial" w:hAnsi="Arial" w:cs="Arial"/>
          <w:sz w:val="20"/>
          <w:szCs w:val="20"/>
        </w:rPr>
        <w:t xml:space="preserve">Prokazování kvalifikace pomocí výpisu ze seznamu kvalifikovaných </w:t>
      </w:r>
      <w:r w:rsidR="000B30E4" w:rsidRPr="002D375A">
        <w:rPr>
          <w:rFonts w:ascii="Arial" w:hAnsi="Arial" w:cs="Arial"/>
          <w:sz w:val="20"/>
          <w:szCs w:val="20"/>
        </w:rPr>
        <w:t>uchazeč</w:t>
      </w:r>
      <w:r w:rsidRPr="002D375A">
        <w:rPr>
          <w:rFonts w:ascii="Arial" w:hAnsi="Arial" w:cs="Arial"/>
          <w:sz w:val="20"/>
          <w:szCs w:val="20"/>
        </w:rPr>
        <w:t>ů</w:t>
      </w:r>
    </w:p>
    <w:p w:rsidR="001E029C" w:rsidRPr="0095664F" w:rsidRDefault="000B30E4" w:rsidP="005D179C">
      <w:pPr>
        <w:spacing w:after="60"/>
        <w:ind w:left="862"/>
        <w:jc w:val="both"/>
        <w:rPr>
          <w:rFonts w:ascii="Arial" w:hAnsi="Arial" w:cs="Arial"/>
          <w:sz w:val="20"/>
          <w:szCs w:val="20"/>
        </w:rPr>
      </w:pPr>
      <w:r w:rsidRPr="0095664F">
        <w:rPr>
          <w:rFonts w:ascii="Arial" w:hAnsi="Arial" w:cs="Arial"/>
          <w:sz w:val="20"/>
          <w:szCs w:val="20"/>
        </w:rPr>
        <w:t>Uchazeč</w:t>
      </w:r>
      <w:r w:rsidR="001E029C" w:rsidRPr="0095664F">
        <w:rPr>
          <w:rFonts w:ascii="Arial" w:hAnsi="Arial" w:cs="Arial"/>
          <w:sz w:val="20"/>
          <w:szCs w:val="20"/>
        </w:rPr>
        <w:t xml:space="preserve"> může při prokazování své kvalifikace předložit zadavateli výpis ze seznamu kvalifikovaných </w:t>
      </w:r>
      <w:r w:rsidRPr="0095664F">
        <w:rPr>
          <w:rFonts w:ascii="Arial" w:hAnsi="Arial" w:cs="Arial"/>
          <w:sz w:val="20"/>
          <w:szCs w:val="20"/>
        </w:rPr>
        <w:t>uchazeč</w:t>
      </w:r>
      <w:r w:rsidR="001E029C" w:rsidRPr="0095664F">
        <w:rPr>
          <w:rFonts w:ascii="Arial" w:hAnsi="Arial" w:cs="Arial"/>
          <w:sz w:val="20"/>
          <w:szCs w:val="20"/>
        </w:rPr>
        <w:t>ů (§127 zákona), a to ve lhůtě pro prokázání splnění kvalifikace, přičemž tento výpis nahrazuje prokázání splnění:</w:t>
      </w:r>
    </w:p>
    <w:p w:rsidR="001E029C" w:rsidRPr="0095664F" w:rsidRDefault="001E029C" w:rsidP="00D17541">
      <w:pPr>
        <w:numPr>
          <w:ilvl w:val="1"/>
          <w:numId w:val="16"/>
        </w:numPr>
        <w:spacing w:after="60"/>
        <w:jc w:val="both"/>
        <w:rPr>
          <w:rFonts w:ascii="Arial" w:hAnsi="Arial" w:cs="Arial"/>
          <w:sz w:val="20"/>
          <w:szCs w:val="20"/>
        </w:rPr>
      </w:pPr>
      <w:r w:rsidRPr="0095664F">
        <w:rPr>
          <w:rFonts w:ascii="Arial" w:hAnsi="Arial" w:cs="Arial"/>
          <w:sz w:val="20"/>
          <w:szCs w:val="20"/>
        </w:rPr>
        <w:t>základních kvalifikačních předpokladů podle § 53 odst. 1 zákona a</w:t>
      </w:r>
    </w:p>
    <w:p w:rsidR="001E029C" w:rsidRPr="0095664F" w:rsidRDefault="001E029C" w:rsidP="00D17541">
      <w:pPr>
        <w:numPr>
          <w:ilvl w:val="1"/>
          <w:numId w:val="16"/>
        </w:numPr>
        <w:spacing w:after="60"/>
        <w:jc w:val="both"/>
        <w:rPr>
          <w:rFonts w:ascii="Arial" w:hAnsi="Arial" w:cs="Arial"/>
          <w:sz w:val="20"/>
          <w:szCs w:val="20"/>
        </w:rPr>
      </w:pPr>
      <w:r w:rsidRPr="0095664F">
        <w:rPr>
          <w:rFonts w:ascii="Arial" w:hAnsi="Arial" w:cs="Arial"/>
          <w:sz w:val="20"/>
          <w:szCs w:val="20"/>
        </w:rPr>
        <w:t>profesních kvalifikačních předpokladů podle § 54 zákona v tom rozsahu, v jakém doklady prokazující splnění těchto profesních kvalifikačních předpokladů pokrývají požadavky zadavatele na prokázání splnění profesních</w:t>
      </w:r>
      <w:r w:rsidR="002B3EDC">
        <w:rPr>
          <w:rFonts w:ascii="Arial" w:hAnsi="Arial" w:cs="Arial"/>
          <w:sz w:val="20"/>
          <w:szCs w:val="20"/>
        </w:rPr>
        <w:t xml:space="preserve"> kvalifikačních předpokladů pro </w:t>
      </w:r>
      <w:r w:rsidRPr="0095664F">
        <w:rPr>
          <w:rFonts w:ascii="Arial" w:hAnsi="Arial" w:cs="Arial"/>
          <w:sz w:val="20"/>
          <w:szCs w:val="20"/>
        </w:rPr>
        <w:t>plnění veřejné zakázky.</w:t>
      </w:r>
    </w:p>
    <w:p w:rsidR="001E029C" w:rsidRPr="002D375A" w:rsidRDefault="00A87A91" w:rsidP="00646E03">
      <w:pPr>
        <w:numPr>
          <w:ilvl w:val="3"/>
          <w:numId w:val="10"/>
        </w:numPr>
        <w:spacing w:after="60"/>
        <w:jc w:val="both"/>
        <w:outlineLvl w:val="0"/>
        <w:rPr>
          <w:rFonts w:ascii="Arial" w:hAnsi="Arial" w:cs="Arial"/>
          <w:sz w:val="20"/>
          <w:szCs w:val="20"/>
        </w:rPr>
      </w:pPr>
      <w:r w:rsidRPr="002D375A">
        <w:rPr>
          <w:rFonts w:ascii="Arial" w:hAnsi="Arial" w:cs="Arial"/>
          <w:sz w:val="20"/>
          <w:szCs w:val="20"/>
        </w:rPr>
        <w:t xml:space="preserve">Prokazování kvalifikace pomocí osvědčení se systému certifikovaných </w:t>
      </w:r>
      <w:r w:rsidR="000B30E4" w:rsidRPr="002D375A">
        <w:rPr>
          <w:rFonts w:ascii="Arial" w:hAnsi="Arial" w:cs="Arial"/>
          <w:sz w:val="20"/>
          <w:szCs w:val="20"/>
        </w:rPr>
        <w:t>uchazeč</w:t>
      </w:r>
      <w:r w:rsidRPr="002D375A">
        <w:rPr>
          <w:rFonts w:ascii="Arial" w:hAnsi="Arial" w:cs="Arial"/>
          <w:sz w:val="20"/>
          <w:szCs w:val="20"/>
        </w:rPr>
        <w:t>ů</w:t>
      </w:r>
    </w:p>
    <w:p w:rsidR="001E029C" w:rsidRPr="0095664F" w:rsidRDefault="000B30E4" w:rsidP="005D179C">
      <w:pPr>
        <w:spacing w:after="60"/>
        <w:ind w:left="862"/>
        <w:jc w:val="both"/>
        <w:rPr>
          <w:rFonts w:ascii="Arial" w:hAnsi="Arial" w:cs="Arial"/>
          <w:sz w:val="20"/>
          <w:szCs w:val="20"/>
        </w:rPr>
      </w:pPr>
      <w:r w:rsidRPr="0095664F">
        <w:rPr>
          <w:rFonts w:ascii="Arial" w:hAnsi="Arial" w:cs="Arial"/>
          <w:sz w:val="20"/>
          <w:szCs w:val="20"/>
        </w:rPr>
        <w:t>Uchazeč</w:t>
      </w:r>
      <w:r w:rsidR="001E029C" w:rsidRPr="0095664F">
        <w:rPr>
          <w:rFonts w:ascii="Arial" w:hAnsi="Arial" w:cs="Arial"/>
          <w:sz w:val="20"/>
          <w:szCs w:val="20"/>
        </w:rPr>
        <w:t xml:space="preserve"> může při prokazování své kvalifikace předložit zadavateli certifikát vydaný v rámci systému certifikovaných </w:t>
      </w:r>
      <w:r w:rsidRPr="0095664F">
        <w:rPr>
          <w:rFonts w:ascii="Arial" w:hAnsi="Arial" w:cs="Arial"/>
          <w:sz w:val="20"/>
          <w:szCs w:val="20"/>
        </w:rPr>
        <w:t>uchazeč</w:t>
      </w:r>
      <w:r w:rsidR="001E029C" w:rsidRPr="0095664F">
        <w:rPr>
          <w:rFonts w:ascii="Arial" w:hAnsi="Arial" w:cs="Arial"/>
          <w:sz w:val="20"/>
          <w:szCs w:val="20"/>
        </w:rPr>
        <w:t>ů, který obsahuje náležitosti</w:t>
      </w:r>
      <w:r w:rsidR="00C26E8B">
        <w:rPr>
          <w:rFonts w:ascii="Arial" w:hAnsi="Arial" w:cs="Arial"/>
          <w:sz w:val="20"/>
          <w:szCs w:val="20"/>
        </w:rPr>
        <w:t xml:space="preserve"> stanovené v § 139 zákona, a </w:t>
      </w:r>
      <w:r w:rsidR="001E029C" w:rsidRPr="0095664F">
        <w:rPr>
          <w:rFonts w:ascii="Arial" w:hAnsi="Arial" w:cs="Arial"/>
          <w:sz w:val="20"/>
          <w:szCs w:val="20"/>
        </w:rPr>
        <w:t>to ve lhůtě pro prokázání splnění kvalifikace. Údaje v certif</w:t>
      </w:r>
      <w:r w:rsidR="00C26E8B">
        <w:rPr>
          <w:rFonts w:ascii="Arial" w:hAnsi="Arial" w:cs="Arial"/>
          <w:sz w:val="20"/>
          <w:szCs w:val="20"/>
        </w:rPr>
        <w:t>ikátu musí být platné nejméně k </w:t>
      </w:r>
      <w:r w:rsidR="001E029C" w:rsidRPr="0095664F">
        <w:rPr>
          <w:rFonts w:ascii="Arial" w:hAnsi="Arial" w:cs="Arial"/>
          <w:sz w:val="20"/>
          <w:szCs w:val="20"/>
        </w:rPr>
        <w:t xml:space="preserve">poslednímu dni lhůty pro prokázání splnění kvalifikace (§ 52). </w:t>
      </w:r>
    </w:p>
    <w:p w:rsidR="001E029C" w:rsidRPr="0095664F" w:rsidRDefault="001E029C" w:rsidP="005D179C">
      <w:pPr>
        <w:spacing w:after="60"/>
        <w:ind w:left="862"/>
        <w:jc w:val="both"/>
        <w:rPr>
          <w:rFonts w:ascii="Arial" w:hAnsi="Arial" w:cs="Arial"/>
          <w:sz w:val="20"/>
          <w:szCs w:val="20"/>
        </w:rPr>
      </w:pPr>
      <w:r w:rsidRPr="0095664F">
        <w:rPr>
          <w:rFonts w:ascii="Arial" w:hAnsi="Arial" w:cs="Arial"/>
          <w:sz w:val="20"/>
          <w:szCs w:val="20"/>
        </w:rPr>
        <w:t xml:space="preserve">Certifikát za shora uvedených podmínek prokazuje, v rozsahu v něm uvedených údajů, splnění kvalifikace </w:t>
      </w:r>
      <w:r w:rsidR="000B30E4" w:rsidRPr="0095664F">
        <w:rPr>
          <w:rFonts w:ascii="Arial" w:hAnsi="Arial" w:cs="Arial"/>
          <w:sz w:val="20"/>
          <w:szCs w:val="20"/>
        </w:rPr>
        <w:t>uchazeč</w:t>
      </w:r>
      <w:r w:rsidRPr="0095664F">
        <w:rPr>
          <w:rFonts w:ascii="Arial" w:hAnsi="Arial" w:cs="Arial"/>
          <w:sz w:val="20"/>
          <w:szCs w:val="20"/>
        </w:rPr>
        <w:t>em. Zadavatel k této věci stanoví, že neuzná kvalifikaci za prokázanou, pokud z předloženého certifikátu nebude vyplývat jasný a úplný rozsah splnění kvalifikace stanovené zadavatelem.</w:t>
      </w:r>
    </w:p>
    <w:p w:rsidR="001E029C" w:rsidRDefault="001E029C" w:rsidP="005D179C">
      <w:pPr>
        <w:spacing w:after="60"/>
        <w:ind w:left="862"/>
        <w:jc w:val="both"/>
        <w:rPr>
          <w:rFonts w:ascii="Arial" w:hAnsi="Arial" w:cs="Arial"/>
          <w:sz w:val="20"/>
          <w:szCs w:val="20"/>
        </w:rPr>
      </w:pPr>
      <w:r w:rsidRPr="0095664F">
        <w:rPr>
          <w:rFonts w:ascii="Arial" w:hAnsi="Arial"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A931FB" w:rsidRPr="001F1DD9" w:rsidRDefault="00A931FB" w:rsidP="00A931FB">
      <w:pPr>
        <w:keepNext/>
        <w:numPr>
          <w:ilvl w:val="0"/>
          <w:numId w:val="10"/>
        </w:numPr>
        <w:spacing w:before="360" w:after="240"/>
        <w:jc w:val="both"/>
        <w:rPr>
          <w:rFonts w:ascii="Arial" w:hAnsi="Arial" w:cs="Arial"/>
          <w:b/>
          <w:sz w:val="20"/>
          <w:szCs w:val="20"/>
        </w:rPr>
      </w:pPr>
      <w:r w:rsidRPr="001F1DD9">
        <w:rPr>
          <w:rFonts w:ascii="Arial" w:hAnsi="Arial" w:cs="Arial"/>
          <w:b/>
          <w:sz w:val="20"/>
          <w:szCs w:val="20"/>
        </w:rPr>
        <w:t>Způsob zpracování nabídkové ceny, podmínky překročení nabídkové ceny</w:t>
      </w:r>
    </w:p>
    <w:p w:rsidR="00A931FB" w:rsidRPr="000F0F06" w:rsidRDefault="00A931FB" w:rsidP="00A931FB">
      <w:pPr>
        <w:keepNext/>
        <w:numPr>
          <w:ilvl w:val="1"/>
          <w:numId w:val="10"/>
        </w:numPr>
        <w:tabs>
          <w:tab w:val="clear" w:pos="284"/>
          <w:tab w:val="left" w:pos="454"/>
        </w:tabs>
        <w:spacing w:before="120" w:after="60"/>
        <w:ind w:left="454" w:hanging="454"/>
        <w:jc w:val="both"/>
        <w:rPr>
          <w:rFonts w:ascii="Arial" w:hAnsi="Arial" w:cs="Arial"/>
          <w:sz w:val="20"/>
          <w:szCs w:val="20"/>
        </w:rPr>
      </w:pPr>
      <w:r w:rsidRPr="000F0F06">
        <w:rPr>
          <w:rFonts w:ascii="Arial" w:hAnsi="Arial" w:cs="Arial"/>
          <w:sz w:val="20"/>
          <w:szCs w:val="20"/>
        </w:rPr>
        <w:t xml:space="preserve">Uchazeč zpracuje celkovou nabídkovou cenu podle tabulky „Speciální ceny kancelářského nábytku“ v příloze č. 2 zadávací dokumentace. Uchazeč vyplní pro požadované množství jednotlivého sortimentu (v každém řádku – dle sloupce popis) cenu pro SÚKL za 1 kus příslušného druhu nábytku bez DPH a s DPH. Tuto cenu pro SÚKL bez DPH a s DPH v příslušném řádku vynásobí uchazeč počtem požadovaných kusů pro hodnocení (dle tabulky č. </w:t>
      </w:r>
      <w:r w:rsidRPr="00640403">
        <w:rPr>
          <w:rFonts w:ascii="Arial" w:hAnsi="Arial" w:cs="Arial"/>
          <w:sz w:val="20"/>
          <w:szCs w:val="20"/>
        </w:rPr>
        <w:t xml:space="preserve">1 této přílohy). Celkovou nabídkovou cenou bude tvořit součet cen </w:t>
      </w:r>
      <w:r>
        <w:rPr>
          <w:rFonts w:ascii="Arial" w:hAnsi="Arial" w:cs="Arial"/>
          <w:sz w:val="20"/>
          <w:szCs w:val="20"/>
        </w:rPr>
        <w:t xml:space="preserve">za požadované množství kusů </w:t>
      </w:r>
      <w:r w:rsidRPr="00640403">
        <w:rPr>
          <w:rFonts w:ascii="Arial" w:hAnsi="Arial" w:cs="Arial"/>
          <w:sz w:val="20"/>
          <w:szCs w:val="20"/>
        </w:rPr>
        <w:t>jednotlivých položek</w:t>
      </w:r>
      <w:r>
        <w:rPr>
          <w:rFonts w:ascii="Arial" w:hAnsi="Arial" w:cs="Arial"/>
          <w:sz w:val="20"/>
          <w:szCs w:val="20"/>
        </w:rPr>
        <w:t xml:space="preserve"> dle tabulky č. 1 této přílohy</w:t>
      </w:r>
      <w:r w:rsidRPr="00640403">
        <w:rPr>
          <w:rFonts w:ascii="Arial" w:hAnsi="Arial" w:cs="Arial"/>
          <w:sz w:val="20"/>
          <w:szCs w:val="20"/>
        </w:rPr>
        <w:t xml:space="preserve"> (v Kč bez</w:t>
      </w:r>
      <w:r w:rsidRPr="000F0F06">
        <w:rPr>
          <w:rFonts w:ascii="Arial" w:hAnsi="Arial" w:cs="Arial"/>
          <w:sz w:val="20"/>
          <w:szCs w:val="20"/>
        </w:rPr>
        <w:t xml:space="preserve"> DPH). Tyto maximální ceny budou </w:t>
      </w:r>
      <w:r>
        <w:rPr>
          <w:rFonts w:ascii="Arial" w:hAnsi="Arial" w:cs="Arial"/>
          <w:sz w:val="20"/>
          <w:szCs w:val="20"/>
        </w:rPr>
        <w:t xml:space="preserve">pro uvedené typy nábytku </w:t>
      </w:r>
      <w:r w:rsidRPr="000F0F06">
        <w:rPr>
          <w:rFonts w:ascii="Arial" w:hAnsi="Arial" w:cs="Arial"/>
          <w:sz w:val="20"/>
          <w:szCs w:val="20"/>
        </w:rPr>
        <w:t xml:space="preserve">platné po celou dobu plnění předmětu zakázky. </w:t>
      </w:r>
    </w:p>
    <w:p w:rsidR="00A931FB" w:rsidRPr="000F0F06" w:rsidRDefault="00A931FB" w:rsidP="00A931FB">
      <w:pPr>
        <w:keepNext/>
        <w:numPr>
          <w:ilvl w:val="1"/>
          <w:numId w:val="10"/>
        </w:numPr>
        <w:tabs>
          <w:tab w:val="clear" w:pos="284"/>
          <w:tab w:val="left" w:pos="454"/>
        </w:tabs>
        <w:spacing w:before="120" w:after="60"/>
        <w:ind w:left="454" w:hanging="454"/>
        <w:jc w:val="both"/>
        <w:rPr>
          <w:rFonts w:ascii="Arial" w:hAnsi="Arial" w:cs="Arial"/>
          <w:sz w:val="20"/>
          <w:szCs w:val="20"/>
        </w:rPr>
      </w:pPr>
      <w:r w:rsidRPr="000F0F06">
        <w:rPr>
          <w:rFonts w:ascii="Arial" w:hAnsi="Arial" w:cs="Arial"/>
          <w:sz w:val="20"/>
          <w:szCs w:val="20"/>
        </w:rPr>
        <w:t>Celkovou nabídkovou cenu uvede uchazeč i do Krycího listu (Příloha č. 1).</w:t>
      </w:r>
    </w:p>
    <w:p w:rsidR="00A931FB" w:rsidRPr="000F0F06" w:rsidRDefault="00A931FB" w:rsidP="00A931FB">
      <w:pPr>
        <w:keepNext/>
        <w:numPr>
          <w:ilvl w:val="1"/>
          <w:numId w:val="10"/>
        </w:numPr>
        <w:tabs>
          <w:tab w:val="clear" w:pos="284"/>
          <w:tab w:val="left" w:pos="454"/>
        </w:tabs>
        <w:spacing w:before="120" w:after="60"/>
        <w:ind w:left="454" w:hanging="454"/>
        <w:jc w:val="both"/>
        <w:rPr>
          <w:rFonts w:ascii="Arial" w:hAnsi="Arial" w:cs="Arial"/>
          <w:sz w:val="20"/>
          <w:szCs w:val="20"/>
        </w:rPr>
      </w:pPr>
      <w:r w:rsidRPr="000F0F06">
        <w:rPr>
          <w:rFonts w:ascii="Arial" w:hAnsi="Arial" w:cs="Arial"/>
          <w:sz w:val="20"/>
          <w:szCs w:val="20"/>
        </w:rPr>
        <w:t xml:space="preserve">Uchazeč připojí čestné prohlášení, ve kterém uvede, že nabídnuté ceny za zboží v tabulce č. 2 </w:t>
      </w:r>
      <w:r>
        <w:rPr>
          <w:rFonts w:ascii="Arial" w:hAnsi="Arial" w:cs="Arial"/>
          <w:sz w:val="20"/>
          <w:szCs w:val="20"/>
        </w:rPr>
        <w:t xml:space="preserve">přílohy č. 2 </w:t>
      </w:r>
      <w:r w:rsidRPr="000F0F06">
        <w:rPr>
          <w:rFonts w:ascii="Arial" w:hAnsi="Arial" w:cs="Arial"/>
          <w:sz w:val="20"/>
          <w:szCs w:val="20"/>
        </w:rPr>
        <w:t xml:space="preserve">budou </w:t>
      </w:r>
      <w:r>
        <w:rPr>
          <w:rFonts w:ascii="Arial" w:hAnsi="Arial" w:cs="Arial"/>
          <w:sz w:val="20"/>
          <w:szCs w:val="20"/>
        </w:rPr>
        <w:t xml:space="preserve">pro daný typ nábytku </w:t>
      </w:r>
      <w:r w:rsidRPr="000F0F06">
        <w:rPr>
          <w:rFonts w:ascii="Arial" w:hAnsi="Arial" w:cs="Arial"/>
          <w:sz w:val="20"/>
          <w:szCs w:val="20"/>
        </w:rPr>
        <w:t>platné po celou dobu platnosti smlouvy a že tuto cenu je možné překročit pouze v souvislosti se změnou daňových předpisů týkajících se DPH.</w:t>
      </w:r>
    </w:p>
    <w:p w:rsidR="00A931FB" w:rsidRDefault="00A931FB" w:rsidP="00A931FB">
      <w:pPr>
        <w:keepNext/>
        <w:numPr>
          <w:ilvl w:val="1"/>
          <w:numId w:val="10"/>
        </w:numPr>
        <w:tabs>
          <w:tab w:val="clear" w:pos="284"/>
          <w:tab w:val="left" w:pos="454"/>
        </w:tabs>
        <w:spacing w:before="120" w:after="60"/>
        <w:ind w:left="454" w:hanging="454"/>
        <w:jc w:val="both"/>
        <w:rPr>
          <w:rFonts w:ascii="Arial" w:hAnsi="Arial" w:cs="Arial"/>
          <w:sz w:val="20"/>
          <w:szCs w:val="20"/>
        </w:rPr>
      </w:pPr>
      <w:r w:rsidRPr="00640403">
        <w:rPr>
          <w:rFonts w:ascii="Arial" w:hAnsi="Arial" w:cs="Arial"/>
          <w:sz w:val="20"/>
          <w:szCs w:val="20"/>
        </w:rPr>
        <w:t xml:space="preserve">Dále uchazeč </w:t>
      </w:r>
      <w:r>
        <w:rPr>
          <w:rFonts w:ascii="Arial" w:hAnsi="Arial" w:cs="Arial"/>
          <w:sz w:val="20"/>
          <w:szCs w:val="20"/>
        </w:rPr>
        <w:t xml:space="preserve">předloží formou katalogu </w:t>
      </w:r>
      <w:r w:rsidRPr="00640403">
        <w:rPr>
          <w:rFonts w:ascii="Arial" w:hAnsi="Arial" w:cs="Arial"/>
          <w:sz w:val="20"/>
          <w:szCs w:val="20"/>
        </w:rPr>
        <w:t xml:space="preserve">ceny dalšího </w:t>
      </w:r>
      <w:r>
        <w:rPr>
          <w:rFonts w:ascii="Arial" w:hAnsi="Arial" w:cs="Arial"/>
          <w:sz w:val="20"/>
          <w:szCs w:val="20"/>
        </w:rPr>
        <w:t xml:space="preserve">nábytku (neuvedeného v příloze č. 2 této zadávací dokumentace) </w:t>
      </w:r>
      <w:r w:rsidRPr="00640403">
        <w:rPr>
          <w:rFonts w:ascii="Arial" w:hAnsi="Arial" w:cs="Arial"/>
          <w:sz w:val="20"/>
          <w:szCs w:val="20"/>
        </w:rPr>
        <w:t xml:space="preserve">a případných dalších doplňkových služeb souvisejících s předmětem plnění poskytovaných uchazečem, které nejsou zahrnuty v nabídkové ceně (předloží aktuální katalog zboží). Současně uchazeč na tento další </w:t>
      </w:r>
      <w:r>
        <w:rPr>
          <w:rFonts w:ascii="Arial" w:hAnsi="Arial" w:cs="Arial"/>
          <w:sz w:val="20"/>
          <w:szCs w:val="20"/>
        </w:rPr>
        <w:t>nábytek</w:t>
      </w:r>
      <w:r w:rsidRPr="00640403">
        <w:rPr>
          <w:rFonts w:ascii="Arial" w:hAnsi="Arial" w:cs="Arial"/>
          <w:sz w:val="20"/>
          <w:szCs w:val="20"/>
        </w:rPr>
        <w:t xml:space="preserve"> a doplňkové služby poskytne zadavateli slevu ve výši minimálně 10 % z katalogové ceny.</w:t>
      </w:r>
    </w:p>
    <w:p w:rsidR="00A931FB" w:rsidRPr="00640403" w:rsidRDefault="00A931FB" w:rsidP="00A931FB">
      <w:pPr>
        <w:keepNext/>
        <w:numPr>
          <w:ilvl w:val="1"/>
          <w:numId w:val="10"/>
        </w:numPr>
        <w:tabs>
          <w:tab w:val="clear" w:pos="284"/>
          <w:tab w:val="left" w:pos="454"/>
        </w:tabs>
        <w:spacing w:before="120" w:after="60"/>
        <w:ind w:left="454" w:hanging="454"/>
        <w:jc w:val="both"/>
        <w:rPr>
          <w:rFonts w:ascii="Arial" w:hAnsi="Arial" w:cs="Arial"/>
          <w:sz w:val="20"/>
          <w:szCs w:val="20"/>
        </w:rPr>
      </w:pPr>
      <w:r>
        <w:rPr>
          <w:rFonts w:ascii="Arial" w:hAnsi="Arial" w:cs="Arial"/>
          <w:sz w:val="20"/>
          <w:szCs w:val="20"/>
        </w:rPr>
        <w:t>Předmětem hodnocení bude cenová nabídka uchazečů ve struktuře dle bodu 9.1, nikoli výše katalogových cen ostatního sortimentu a výše nabídnuté slevy dle bodu 9.4.</w:t>
      </w:r>
    </w:p>
    <w:p w:rsidR="00A931FB" w:rsidRDefault="00A931FB" w:rsidP="005D179C">
      <w:pPr>
        <w:spacing w:after="60"/>
        <w:ind w:left="862"/>
        <w:jc w:val="both"/>
        <w:rPr>
          <w:rFonts w:ascii="Arial" w:hAnsi="Arial" w:cs="Arial"/>
          <w:sz w:val="20"/>
          <w:szCs w:val="20"/>
        </w:rPr>
      </w:pPr>
    </w:p>
    <w:p w:rsidR="00E75D99" w:rsidRPr="00A27910" w:rsidRDefault="00E75D99" w:rsidP="00E75D99">
      <w:pPr>
        <w:keepNext/>
        <w:numPr>
          <w:ilvl w:val="0"/>
          <w:numId w:val="10"/>
        </w:numPr>
        <w:spacing w:before="360" w:after="240"/>
        <w:jc w:val="both"/>
        <w:rPr>
          <w:rFonts w:ascii="Arial" w:hAnsi="Arial" w:cs="Arial"/>
          <w:b/>
          <w:sz w:val="20"/>
          <w:szCs w:val="20"/>
        </w:rPr>
      </w:pPr>
      <w:r w:rsidRPr="00A27910">
        <w:rPr>
          <w:rFonts w:ascii="Arial" w:hAnsi="Arial" w:cs="Arial"/>
          <w:b/>
          <w:sz w:val="20"/>
          <w:szCs w:val="20"/>
        </w:rPr>
        <w:lastRenderedPageBreak/>
        <w:t>Hodnotící kritéria (kritéria pro zadání veřejné zakázky)</w:t>
      </w:r>
    </w:p>
    <w:p w:rsidR="00E75D99" w:rsidRPr="00A27910" w:rsidRDefault="00E75D99" w:rsidP="00E75D99">
      <w:pPr>
        <w:keepNext/>
        <w:numPr>
          <w:ilvl w:val="1"/>
          <w:numId w:val="10"/>
        </w:numPr>
        <w:tabs>
          <w:tab w:val="clear" w:pos="284"/>
          <w:tab w:val="left" w:pos="454"/>
        </w:tabs>
        <w:spacing w:before="120" w:after="60"/>
        <w:ind w:left="454" w:hanging="454"/>
        <w:jc w:val="both"/>
        <w:rPr>
          <w:rFonts w:ascii="Arial" w:hAnsi="Arial" w:cs="Arial"/>
          <w:sz w:val="20"/>
          <w:szCs w:val="20"/>
        </w:rPr>
      </w:pPr>
      <w:r w:rsidRPr="00A27910">
        <w:rPr>
          <w:rFonts w:ascii="Arial" w:hAnsi="Arial" w:cs="Arial"/>
          <w:sz w:val="20"/>
          <w:szCs w:val="20"/>
        </w:rPr>
        <w:t>Základní a dílčí hodnotící kritéria</w:t>
      </w:r>
    </w:p>
    <w:p w:rsidR="00E75D99" w:rsidRPr="00A27910" w:rsidRDefault="00E75D99" w:rsidP="00E75D99">
      <w:pPr>
        <w:keepNext/>
        <w:tabs>
          <w:tab w:val="left" w:pos="454"/>
        </w:tabs>
        <w:ind w:left="454"/>
        <w:jc w:val="both"/>
        <w:rPr>
          <w:rFonts w:ascii="Arial" w:hAnsi="Arial" w:cs="Arial"/>
          <w:sz w:val="20"/>
          <w:szCs w:val="20"/>
        </w:rPr>
      </w:pPr>
      <w:r w:rsidRPr="00A27910">
        <w:rPr>
          <w:rFonts w:ascii="Arial" w:hAnsi="Arial" w:cs="Arial"/>
          <w:sz w:val="20"/>
          <w:szCs w:val="20"/>
        </w:rPr>
        <w:t>Zadavatel zvolil jako základní kritérium pro zadání veřejné zakázky ekonomickou výhodnost nabídky. Nabídky budou zadavatelem hodnoceny podle následujících dílčích kritérií, pro které stanovil váhu takto.</w:t>
      </w:r>
    </w:p>
    <w:p w:rsidR="00E75D99" w:rsidRPr="00A27910" w:rsidRDefault="00E75D99" w:rsidP="00E75D99">
      <w:pPr>
        <w:keepNext/>
        <w:tabs>
          <w:tab w:val="left" w:pos="454"/>
        </w:tabs>
        <w:ind w:left="454"/>
        <w:jc w:val="both"/>
        <w:rPr>
          <w:rFonts w:ascii="Arial" w:hAnsi="Arial" w:cs="Arial"/>
          <w:sz w:val="20"/>
          <w:szCs w:val="20"/>
        </w:rPr>
      </w:pPr>
      <w:r w:rsidRPr="00A27910">
        <w:rPr>
          <w:rFonts w:ascii="Arial" w:hAnsi="Arial" w:cs="Arial"/>
          <w:sz w:val="20"/>
          <w:szCs w:val="20"/>
        </w:rPr>
        <w:t>1.kritérium: Celková nabídková cena bez DPH</w:t>
      </w:r>
      <w:r w:rsidRPr="00A27910">
        <w:rPr>
          <w:rFonts w:ascii="Arial" w:hAnsi="Arial" w:cs="Arial"/>
          <w:sz w:val="20"/>
          <w:szCs w:val="20"/>
        </w:rPr>
        <w:tab/>
      </w:r>
      <w:r w:rsidRPr="00A27910">
        <w:rPr>
          <w:rFonts w:ascii="Arial" w:hAnsi="Arial" w:cs="Arial"/>
          <w:sz w:val="20"/>
          <w:szCs w:val="20"/>
        </w:rPr>
        <w:tab/>
      </w:r>
      <w:r w:rsidRPr="00A27910">
        <w:rPr>
          <w:rFonts w:ascii="Arial" w:hAnsi="Arial" w:cs="Arial"/>
          <w:sz w:val="20"/>
          <w:szCs w:val="20"/>
        </w:rPr>
        <w:tab/>
      </w:r>
      <w:r w:rsidRPr="00A27910">
        <w:rPr>
          <w:rFonts w:ascii="Arial" w:hAnsi="Arial" w:cs="Arial"/>
          <w:sz w:val="20"/>
          <w:szCs w:val="20"/>
        </w:rPr>
        <w:tab/>
        <w:t>80 %</w:t>
      </w:r>
    </w:p>
    <w:p w:rsidR="00E75D99" w:rsidRPr="00A27910" w:rsidRDefault="00E75D99" w:rsidP="00E75D99">
      <w:pPr>
        <w:keepNext/>
        <w:tabs>
          <w:tab w:val="left" w:pos="454"/>
        </w:tabs>
        <w:ind w:left="454"/>
        <w:jc w:val="both"/>
        <w:rPr>
          <w:rFonts w:ascii="Arial" w:hAnsi="Arial" w:cs="Arial"/>
          <w:sz w:val="20"/>
          <w:szCs w:val="20"/>
        </w:rPr>
      </w:pPr>
      <w:r w:rsidRPr="00A27910">
        <w:rPr>
          <w:rFonts w:ascii="Arial" w:hAnsi="Arial" w:cs="Arial"/>
          <w:sz w:val="20"/>
          <w:szCs w:val="20"/>
        </w:rPr>
        <w:t>2.kritérium: Kvalita a uživatelský komfort nabízených výrobků</w:t>
      </w:r>
      <w:r w:rsidRPr="00A27910">
        <w:rPr>
          <w:rFonts w:ascii="Arial" w:hAnsi="Arial" w:cs="Arial"/>
          <w:sz w:val="20"/>
          <w:szCs w:val="20"/>
        </w:rPr>
        <w:tab/>
      </w:r>
      <w:r w:rsidRPr="00A27910">
        <w:rPr>
          <w:rFonts w:ascii="Arial" w:hAnsi="Arial" w:cs="Arial"/>
          <w:sz w:val="20"/>
          <w:szCs w:val="20"/>
        </w:rPr>
        <w:tab/>
        <w:t>20 %</w:t>
      </w:r>
    </w:p>
    <w:p w:rsidR="00E75D99" w:rsidRPr="00A27910" w:rsidRDefault="00E75D99" w:rsidP="00E75D99">
      <w:pPr>
        <w:keepNext/>
        <w:numPr>
          <w:ilvl w:val="1"/>
          <w:numId w:val="10"/>
        </w:numPr>
        <w:tabs>
          <w:tab w:val="clear" w:pos="284"/>
          <w:tab w:val="left" w:pos="454"/>
        </w:tabs>
        <w:spacing w:before="120" w:after="60"/>
        <w:ind w:left="454" w:hanging="454"/>
        <w:jc w:val="both"/>
        <w:rPr>
          <w:rFonts w:ascii="Arial" w:hAnsi="Arial" w:cs="Arial"/>
          <w:sz w:val="20"/>
          <w:szCs w:val="20"/>
        </w:rPr>
      </w:pPr>
      <w:r w:rsidRPr="00A27910">
        <w:rPr>
          <w:rFonts w:ascii="Arial" w:hAnsi="Arial" w:cs="Arial"/>
          <w:sz w:val="20"/>
          <w:szCs w:val="20"/>
        </w:rPr>
        <w:t>Způsob hodnocení nabídek podle dílčích kritérií</w:t>
      </w:r>
    </w:p>
    <w:p w:rsidR="00E75D99" w:rsidRPr="00A27910" w:rsidRDefault="00E75D99" w:rsidP="00E75D99">
      <w:pPr>
        <w:keepNext/>
        <w:tabs>
          <w:tab w:val="left" w:pos="454"/>
        </w:tabs>
        <w:ind w:left="1588" w:hanging="1134"/>
        <w:jc w:val="both"/>
        <w:rPr>
          <w:rFonts w:ascii="Arial" w:hAnsi="Arial" w:cs="Arial"/>
          <w:sz w:val="20"/>
          <w:szCs w:val="20"/>
        </w:rPr>
      </w:pPr>
      <w:r w:rsidRPr="00A27910">
        <w:rPr>
          <w:rFonts w:ascii="Arial" w:hAnsi="Arial" w:cs="Arial"/>
          <w:sz w:val="20"/>
          <w:szCs w:val="20"/>
        </w:rPr>
        <w:t>1. kritérium: Zadavatel bude hodnotit celkovou nabídkovou cenu (v Kč bez DPH), zpracovanou dle části í této zadávací dokumentace, a to bodovací metodou. Bodové hodnocení bude vypočteno podle vzorce:</w:t>
      </w:r>
    </w:p>
    <w:p w:rsidR="00E75D99" w:rsidRPr="00A27910" w:rsidRDefault="00E75D99" w:rsidP="00E75D99">
      <w:pPr>
        <w:keepNext/>
        <w:tabs>
          <w:tab w:val="left" w:pos="1418"/>
        </w:tabs>
        <w:spacing w:before="120"/>
        <w:ind w:left="720"/>
        <w:jc w:val="both"/>
        <w:rPr>
          <w:rFonts w:ascii="Arial" w:hAnsi="Arial" w:cs="Arial"/>
          <w:b/>
          <w:color w:val="0000FF"/>
          <w:sz w:val="20"/>
          <w:szCs w:val="20"/>
        </w:rPr>
      </w:pPr>
      <w:r w:rsidRPr="00A27910">
        <w:rPr>
          <w:rFonts w:ascii="Arial" w:hAnsi="Arial" w:cs="Arial"/>
          <w:b/>
          <w:color w:val="0000FF"/>
          <w:sz w:val="20"/>
          <w:szCs w:val="20"/>
        </w:rPr>
        <w:tab/>
      </w:r>
      <w:r w:rsidRPr="00A27910">
        <w:rPr>
          <w:rFonts w:ascii="Arial" w:hAnsi="Arial" w:cs="Arial"/>
          <w:b/>
          <w:color w:val="0000FF"/>
          <w:sz w:val="20"/>
          <w:szCs w:val="20"/>
        </w:rPr>
        <w:tab/>
      </w:r>
      <w:r w:rsidRPr="00A27910">
        <w:rPr>
          <w:rFonts w:ascii="Arial" w:hAnsi="Arial" w:cs="Arial"/>
          <w:b/>
          <w:color w:val="0000FF"/>
          <w:sz w:val="20"/>
          <w:szCs w:val="20"/>
        </w:rPr>
        <w:tab/>
      </w:r>
      <w:r w:rsidRPr="00A27910">
        <w:rPr>
          <w:rFonts w:ascii="Arial" w:hAnsi="Arial" w:cs="Arial"/>
          <w:b/>
          <w:color w:val="0000FF"/>
          <w:position w:val="-30"/>
          <w:sz w:val="20"/>
          <w:szCs w:val="20"/>
        </w:rPr>
        <w:object w:dxaOrig="4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5.25pt" o:ole="">
            <v:imagedata r:id="rId15" o:title=""/>
          </v:shape>
          <o:OLEObject Type="Embed" ProgID="Equation.3" ShapeID="_x0000_i1025" DrawAspect="Content" ObjectID="_1394281612" r:id="rId16"/>
        </w:object>
      </w:r>
      <w:r w:rsidRPr="00A27910">
        <w:rPr>
          <w:rFonts w:ascii="Arial" w:hAnsi="Arial" w:cs="Arial"/>
          <w:b/>
          <w:color w:val="0000FF"/>
          <w:sz w:val="20"/>
          <w:szCs w:val="20"/>
        </w:rPr>
        <w:t xml:space="preserve">    </w:t>
      </w:r>
      <w:r w:rsidRPr="00A27910">
        <w:rPr>
          <w:rFonts w:ascii="Arial" w:hAnsi="Arial" w:cs="Arial"/>
          <w:b/>
          <w:color w:val="0000FF"/>
          <w:sz w:val="20"/>
          <w:szCs w:val="20"/>
        </w:rPr>
        <w:tab/>
      </w:r>
      <w:r w:rsidRPr="00A27910">
        <w:rPr>
          <w:rFonts w:ascii="Arial" w:hAnsi="Arial" w:cs="Arial"/>
          <w:b/>
          <w:color w:val="0000FF"/>
          <w:sz w:val="20"/>
          <w:szCs w:val="20"/>
        </w:rPr>
        <w:tab/>
      </w:r>
    </w:p>
    <w:p w:rsidR="007251F9" w:rsidRPr="00A27910" w:rsidRDefault="00E75D99" w:rsidP="00E75D99">
      <w:pPr>
        <w:keepNext/>
        <w:tabs>
          <w:tab w:val="left" w:pos="454"/>
        </w:tabs>
        <w:ind w:left="1588" w:hanging="1134"/>
        <w:jc w:val="both"/>
        <w:rPr>
          <w:rFonts w:ascii="Arial" w:hAnsi="Arial" w:cs="Arial"/>
          <w:sz w:val="20"/>
          <w:szCs w:val="20"/>
        </w:rPr>
      </w:pPr>
      <w:r w:rsidRPr="00A27910">
        <w:rPr>
          <w:rFonts w:ascii="Arial" w:hAnsi="Arial" w:cs="Arial"/>
          <w:sz w:val="20"/>
          <w:szCs w:val="20"/>
        </w:rPr>
        <w:t xml:space="preserve">2. kritérium: Zadavatel bude hodnotit kvalitativní vlastnosti a uživatelský komfort uchazeči nabízených produktů, </w:t>
      </w:r>
      <w:r w:rsidR="00520444" w:rsidRPr="00A27910">
        <w:rPr>
          <w:rFonts w:ascii="Arial" w:hAnsi="Arial" w:cs="Arial"/>
          <w:sz w:val="20"/>
          <w:szCs w:val="20"/>
        </w:rPr>
        <w:t xml:space="preserve">dodržení parametrů kvality stanovených pro vymezený nábytek v příloze č. 2 zadávací dokumentace a </w:t>
      </w:r>
      <w:r w:rsidRPr="00A27910">
        <w:rPr>
          <w:rFonts w:ascii="Arial" w:hAnsi="Arial" w:cs="Arial"/>
          <w:sz w:val="20"/>
          <w:szCs w:val="20"/>
        </w:rPr>
        <w:t>zejména ergonomické vlastnosti sedacího nábytku</w:t>
      </w:r>
      <w:r w:rsidR="00A27910">
        <w:rPr>
          <w:rFonts w:ascii="Arial" w:hAnsi="Arial" w:cs="Arial"/>
          <w:sz w:val="20"/>
          <w:szCs w:val="20"/>
        </w:rPr>
        <w:t>,</w:t>
      </w:r>
      <w:r w:rsidRPr="00A27910">
        <w:rPr>
          <w:rFonts w:ascii="Arial" w:hAnsi="Arial" w:cs="Arial"/>
          <w:sz w:val="20"/>
          <w:szCs w:val="20"/>
        </w:rPr>
        <w:t xml:space="preserve"> a </w:t>
      </w:r>
      <w:r w:rsidR="003862F7" w:rsidRPr="00A27910">
        <w:rPr>
          <w:rFonts w:ascii="Arial" w:hAnsi="Arial" w:cs="Arial"/>
          <w:sz w:val="20"/>
          <w:szCs w:val="20"/>
        </w:rPr>
        <w:t>zda</w:t>
      </w:r>
      <w:r w:rsidRPr="00A27910">
        <w:rPr>
          <w:rFonts w:ascii="Arial" w:hAnsi="Arial" w:cs="Arial"/>
          <w:sz w:val="20"/>
          <w:szCs w:val="20"/>
        </w:rPr>
        <w:t xml:space="preserve"> vlastnosti </w:t>
      </w:r>
      <w:r w:rsidR="003862F7" w:rsidRPr="00A27910">
        <w:rPr>
          <w:rFonts w:ascii="Arial" w:hAnsi="Arial" w:cs="Arial"/>
          <w:sz w:val="20"/>
          <w:szCs w:val="20"/>
        </w:rPr>
        <w:t xml:space="preserve">sedacího nábytku </w:t>
      </w:r>
      <w:r w:rsidRPr="00A27910">
        <w:rPr>
          <w:rFonts w:ascii="Arial" w:hAnsi="Arial" w:cs="Arial"/>
          <w:sz w:val="20"/>
          <w:szCs w:val="20"/>
        </w:rPr>
        <w:t xml:space="preserve">odpovídají současným standardům na zdravý výkon kancelářských prací. </w:t>
      </w:r>
      <w:r w:rsidR="00520444" w:rsidRPr="00A27910">
        <w:rPr>
          <w:rFonts w:ascii="Arial" w:hAnsi="Arial" w:cs="Arial"/>
          <w:sz w:val="20"/>
          <w:szCs w:val="20"/>
        </w:rPr>
        <w:t>Hodnotící komise posoudí splnění požadovaných kvalitativních ukazatelů také pomocí předložených vzorků (viz odst. 5.</w:t>
      </w:r>
      <w:r w:rsidR="00A931FB" w:rsidRPr="00A27910">
        <w:rPr>
          <w:rFonts w:ascii="Arial" w:hAnsi="Arial" w:cs="Arial"/>
          <w:sz w:val="20"/>
          <w:szCs w:val="20"/>
        </w:rPr>
        <w:t>2</w:t>
      </w:r>
      <w:r w:rsidR="00520444" w:rsidRPr="00A27910">
        <w:rPr>
          <w:rFonts w:ascii="Arial" w:hAnsi="Arial" w:cs="Arial"/>
          <w:sz w:val="20"/>
          <w:szCs w:val="20"/>
        </w:rPr>
        <w:t>).</w:t>
      </w:r>
      <w:r w:rsidR="00B67F44" w:rsidRPr="00A27910">
        <w:rPr>
          <w:rFonts w:ascii="Arial" w:hAnsi="Arial" w:cs="Arial"/>
          <w:sz w:val="20"/>
          <w:szCs w:val="20"/>
        </w:rPr>
        <w:t xml:space="preserve"> </w:t>
      </w:r>
    </w:p>
    <w:p w:rsidR="007251F9" w:rsidRPr="00A27910" w:rsidRDefault="007251F9" w:rsidP="007251F9">
      <w:pPr>
        <w:keepNext/>
        <w:tabs>
          <w:tab w:val="left" w:pos="454"/>
        </w:tabs>
        <w:ind w:left="1588"/>
        <w:jc w:val="both"/>
        <w:rPr>
          <w:rFonts w:ascii="Arial" w:hAnsi="Arial" w:cs="Arial"/>
          <w:sz w:val="20"/>
          <w:szCs w:val="20"/>
        </w:rPr>
      </w:pPr>
      <w:r w:rsidRPr="00A27910">
        <w:rPr>
          <w:rFonts w:ascii="Arial" w:hAnsi="Arial" w:cs="Arial"/>
          <w:sz w:val="20"/>
          <w:szCs w:val="20"/>
        </w:rPr>
        <w:t>Do hodnocení kvality budou promítnuty jednotlivé druhy nábytku takto:</w:t>
      </w:r>
    </w:p>
    <w:p w:rsidR="00E75D99" w:rsidRPr="00A27910" w:rsidRDefault="003862F7" w:rsidP="007251F9">
      <w:pPr>
        <w:pStyle w:val="Odstavecseseznamem"/>
        <w:keepNext/>
        <w:numPr>
          <w:ilvl w:val="0"/>
          <w:numId w:val="43"/>
        </w:numPr>
        <w:tabs>
          <w:tab w:val="left" w:pos="454"/>
        </w:tabs>
        <w:jc w:val="both"/>
        <w:rPr>
          <w:rFonts w:ascii="Arial" w:hAnsi="Arial" w:cs="Arial"/>
          <w:sz w:val="20"/>
          <w:szCs w:val="20"/>
        </w:rPr>
      </w:pPr>
      <w:r w:rsidRPr="00A27910">
        <w:rPr>
          <w:rFonts w:ascii="Arial" w:hAnsi="Arial" w:cs="Arial"/>
          <w:sz w:val="20"/>
          <w:szCs w:val="20"/>
        </w:rPr>
        <w:t xml:space="preserve">Vzorek </w:t>
      </w:r>
      <w:r w:rsidR="007251F9" w:rsidRPr="00A27910">
        <w:rPr>
          <w:rFonts w:ascii="Arial" w:hAnsi="Arial" w:cs="Arial"/>
          <w:sz w:val="20"/>
          <w:szCs w:val="20"/>
        </w:rPr>
        <w:t>kancelářsk</w:t>
      </w:r>
      <w:r w:rsidRPr="00A27910">
        <w:rPr>
          <w:rFonts w:ascii="Arial" w:hAnsi="Arial" w:cs="Arial"/>
          <w:sz w:val="20"/>
          <w:szCs w:val="20"/>
        </w:rPr>
        <w:t>é</w:t>
      </w:r>
      <w:r w:rsidR="007251F9" w:rsidRPr="00A27910">
        <w:rPr>
          <w:rFonts w:ascii="Arial" w:hAnsi="Arial" w:cs="Arial"/>
          <w:sz w:val="20"/>
          <w:szCs w:val="20"/>
        </w:rPr>
        <w:t xml:space="preserve"> židle - 4</w:t>
      </w:r>
      <w:r w:rsidR="00B67F44" w:rsidRPr="00A27910">
        <w:rPr>
          <w:rFonts w:ascii="Arial" w:hAnsi="Arial" w:cs="Arial"/>
          <w:sz w:val="20"/>
          <w:szCs w:val="20"/>
        </w:rPr>
        <w:t>0 % váhy tohoto kritéria</w:t>
      </w:r>
    </w:p>
    <w:p w:rsidR="007251F9" w:rsidRPr="00A27910" w:rsidRDefault="003862F7" w:rsidP="007251F9">
      <w:pPr>
        <w:pStyle w:val="Odstavecseseznamem"/>
        <w:keepNext/>
        <w:numPr>
          <w:ilvl w:val="0"/>
          <w:numId w:val="43"/>
        </w:numPr>
        <w:tabs>
          <w:tab w:val="left" w:pos="454"/>
        </w:tabs>
        <w:jc w:val="both"/>
        <w:rPr>
          <w:rFonts w:ascii="Arial" w:hAnsi="Arial" w:cs="Arial"/>
          <w:sz w:val="20"/>
          <w:szCs w:val="20"/>
        </w:rPr>
      </w:pPr>
      <w:r w:rsidRPr="00A27910">
        <w:rPr>
          <w:rFonts w:ascii="Arial" w:hAnsi="Arial" w:cs="Arial"/>
          <w:sz w:val="20"/>
          <w:szCs w:val="20"/>
        </w:rPr>
        <w:t>Vzorek ž</w:t>
      </w:r>
      <w:r w:rsidR="007251F9" w:rsidRPr="00A27910">
        <w:rPr>
          <w:rFonts w:ascii="Arial" w:hAnsi="Arial" w:cs="Arial"/>
          <w:sz w:val="20"/>
          <w:szCs w:val="20"/>
        </w:rPr>
        <w:t>idle do jednací místnosti – 20 % váhy tohoto kritéria</w:t>
      </w:r>
    </w:p>
    <w:p w:rsidR="007251F9" w:rsidRPr="00A27910" w:rsidRDefault="003862F7" w:rsidP="007251F9">
      <w:pPr>
        <w:pStyle w:val="Odstavecseseznamem"/>
        <w:keepNext/>
        <w:numPr>
          <w:ilvl w:val="0"/>
          <w:numId w:val="43"/>
        </w:numPr>
        <w:tabs>
          <w:tab w:val="left" w:pos="454"/>
        </w:tabs>
        <w:jc w:val="both"/>
        <w:rPr>
          <w:rFonts w:ascii="Arial" w:hAnsi="Arial" w:cs="Arial"/>
          <w:sz w:val="20"/>
          <w:szCs w:val="20"/>
        </w:rPr>
      </w:pPr>
      <w:r w:rsidRPr="00A27910">
        <w:rPr>
          <w:rFonts w:ascii="Arial" w:hAnsi="Arial" w:cs="Arial"/>
          <w:sz w:val="20"/>
          <w:szCs w:val="20"/>
        </w:rPr>
        <w:t>V</w:t>
      </w:r>
      <w:r w:rsidR="007251F9" w:rsidRPr="00A27910">
        <w:rPr>
          <w:rFonts w:ascii="Arial" w:hAnsi="Arial" w:cs="Arial"/>
          <w:sz w:val="20"/>
          <w:szCs w:val="20"/>
        </w:rPr>
        <w:t>zorky materiálu použitého na desku stolu a na dřevěné skříně – 2</w:t>
      </w:r>
      <w:r w:rsidR="00760087" w:rsidRPr="00A27910">
        <w:rPr>
          <w:rFonts w:ascii="Arial" w:hAnsi="Arial" w:cs="Arial"/>
          <w:sz w:val="20"/>
          <w:szCs w:val="20"/>
        </w:rPr>
        <w:t>5</w:t>
      </w:r>
      <w:r w:rsidR="007251F9" w:rsidRPr="00A27910">
        <w:rPr>
          <w:rFonts w:ascii="Arial" w:hAnsi="Arial" w:cs="Arial"/>
          <w:sz w:val="20"/>
          <w:szCs w:val="20"/>
        </w:rPr>
        <w:t xml:space="preserve"> % váhy tohoto kritéria</w:t>
      </w:r>
    </w:p>
    <w:p w:rsidR="007251F9" w:rsidRPr="00A27910" w:rsidRDefault="003862F7" w:rsidP="007251F9">
      <w:pPr>
        <w:pStyle w:val="Odstavecseseznamem"/>
        <w:keepNext/>
        <w:numPr>
          <w:ilvl w:val="0"/>
          <w:numId w:val="43"/>
        </w:numPr>
        <w:tabs>
          <w:tab w:val="left" w:pos="454"/>
        </w:tabs>
        <w:jc w:val="both"/>
        <w:rPr>
          <w:rFonts w:ascii="Arial" w:hAnsi="Arial" w:cs="Arial"/>
          <w:sz w:val="20"/>
          <w:szCs w:val="20"/>
        </w:rPr>
      </w:pPr>
      <w:r w:rsidRPr="00A27910">
        <w:rPr>
          <w:rFonts w:ascii="Arial" w:hAnsi="Arial" w:cs="Arial"/>
          <w:sz w:val="20"/>
          <w:szCs w:val="20"/>
        </w:rPr>
        <w:t xml:space="preserve">Ostatní druhy nábytku </w:t>
      </w:r>
      <w:r w:rsidR="007251F9" w:rsidRPr="00A27910">
        <w:rPr>
          <w:rFonts w:ascii="Arial" w:hAnsi="Arial" w:cs="Arial"/>
          <w:sz w:val="20"/>
          <w:szCs w:val="20"/>
        </w:rPr>
        <w:t xml:space="preserve">(dle přílohy č. 2 a katalogu) - </w:t>
      </w:r>
      <w:r w:rsidR="00760087" w:rsidRPr="00A27910">
        <w:rPr>
          <w:rFonts w:ascii="Arial" w:hAnsi="Arial" w:cs="Arial"/>
          <w:sz w:val="20"/>
          <w:szCs w:val="20"/>
        </w:rPr>
        <w:t>15</w:t>
      </w:r>
      <w:r w:rsidR="007251F9" w:rsidRPr="00A27910">
        <w:rPr>
          <w:rFonts w:ascii="Arial" w:hAnsi="Arial" w:cs="Arial"/>
          <w:sz w:val="20"/>
          <w:szCs w:val="20"/>
        </w:rPr>
        <w:t xml:space="preserve"> % váhy tohoto kritéria</w:t>
      </w:r>
    </w:p>
    <w:p w:rsidR="007339AB" w:rsidRDefault="007339AB" w:rsidP="007339AB">
      <w:pPr>
        <w:keepNext/>
        <w:numPr>
          <w:ilvl w:val="1"/>
          <w:numId w:val="10"/>
        </w:numPr>
        <w:tabs>
          <w:tab w:val="clear" w:pos="284"/>
          <w:tab w:val="left" w:pos="454"/>
        </w:tabs>
        <w:spacing w:before="120" w:after="60"/>
        <w:ind w:left="454" w:hanging="454"/>
        <w:jc w:val="both"/>
        <w:rPr>
          <w:rFonts w:ascii="Arial" w:hAnsi="Arial" w:cs="Arial"/>
          <w:sz w:val="20"/>
          <w:szCs w:val="20"/>
        </w:rPr>
      </w:pPr>
      <w:r>
        <w:rPr>
          <w:rFonts w:ascii="Arial" w:hAnsi="Arial" w:cs="Arial"/>
          <w:sz w:val="20"/>
          <w:szCs w:val="20"/>
        </w:rPr>
        <w:t>Hodnocení nabídek podle kritérií ekonomické výhodnosti bude provedeno bodovací metodou dle dílčích hodnotících kritérií uvedených v zadávací dokumentaci (dále jen „kritéria“).</w:t>
      </w:r>
    </w:p>
    <w:p w:rsidR="007339AB" w:rsidRDefault="007339AB" w:rsidP="007339AB">
      <w:pPr>
        <w:keepNext/>
        <w:numPr>
          <w:ilvl w:val="1"/>
          <w:numId w:val="10"/>
        </w:numPr>
        <w:tabs>
          <w:tab w:val="clear" w:pos="284"/>
          <w:tab w:val="left" w:pos="454"/>
        </w:tabs>
        <w:spacing w:before="120" w:after="60"/>
        <w:ind w:left="454" w:hanging="454"/>
        <w:jc w:val="both"/>
        <w:rPr>
          <w:rFonts w:ascii="Arial" w:hAnsi="Arial" w:cs="Arial"/>
          <w:sz w:val="20"/>
          <w:szCs w:val="20"/>
        </w:rPr>
      </w:pPr>
      <w:r>
        <w:rPr>
          <w:rFonts w:ascii="Arial" w:hAnsi="Arial" w:cs="Arial"/>
          <w:sz w:val="20"/>
          <w:szCs w:val="20"/>
        </w:rPr>
        <w:t>Pro hodnocení nabídek použije hodnotící komise bodovací stupnici v rozsahu 0 až 100 bodů. Každé jednotlivé nabídce bude dle kritéria přidělena bodová hodnota, která bude odrážet úspěšnost předmětné nabídky v rámci kritéria.</w:t>
      </w:r>
    </w:p>
    <w:p w:rsidR="00CB4F69" w:rsidRDefault="00CB4F69" w:rsidP="001F1DD9">
      <w:pPr>
        <w:keepNext/>
        <w:numPr>
          <w:ilvl w:val="1"/>
          <w:numId w:val="10"/>
        </w:numPr>
        <w:tabs>
          <w:tab w:val="clear" w:pos="284"/>
          <w:tab w:val="left" w:pos="454"/>
        </w:tabs>
        <w:spacing w:before="120" w:after="60"/>
        <w:ind w:left="454" w:hanging="454"/>
        <w:jc w:val="both"/>
        <w:rPr>
          <w:rFonts w:ascii="Arial" w:hAnsi="Arial" w:cs="Arial"/>
          <w:sz w:val="20"/>
          <w:szCs w:val="20"/>
        </w:rPr>
      </w:pPr>
      <w:bookmarkStart w:id="0" w:name="_Toc374330762"/>
      <w:bookmarkStart w:id="1" w:name="_Toc374331664"/>
      <w:bookmarkStart w:id="2" w:name="_Toc375639426"/>
      <w:bookmarkStart w:id="3" w:name="_Toc388320451"/>
      <w:bookmarkStart w:id="4" w:name="_Toc32627419"/>
      <w:bookmarkStart w:id="5" w:name="_Toc123534360"/>
      <w:r>
        <w:rPr>
          <w:rFonts w:ascii="Arial" w:hAnsi="Arial" w:cs="Arial"/>
          <w:sz w:val="20"/>
          <w:szCs w:val="20"/>
        </w:rPr>
        <w:t>Pro číselně vyjádřitelná kritéria, pro které má nejvho</w:t>
      </w:r>
      <w:r w:rsidR="00A82C05">
        <w:rPr>
          <w:rFonts w:ascii="Arial" w:hAnsi="Arial" w:cs="Arial"/>
          <w:sz w:val="20"/>
          <w:szCs w:val="20"/>
        </w:rPr>
        <w:t>d</w:t>
      </w:r>
      <w:r>
        <w:rPr>
          <w:rFonts w:ascii="Arial" w:hAnsi="Arial" w:cs="Arial"/>
          <w:sz w:val="20"/>
          <w:szCs w:val="20"/>
        </w:rPr>
        <w:t>nější nabídka minimální hodnotu kritéria, získá hodnocená nabídka bodovou hodnotu, která vznikne násobkem 100 a poměru hodnoty nejvhodnější nabídky k hodnocené nabídce.</w:t>
      </w:r>
    </w:p>
    <w:p w:rsidR="00CB4F69" w:rsidRDefault="00CB4F69" w:rsidP="001F1DD9">
      <w:pPr>
        <w:keepNext/>
        <w:numPr>
          <w:ilvl w:val="1"/>
          <w:numId w:val="10"/>
        </w:numPr>
        <w:tabs>
          <w:tab w:val="clear" w:pos="284"/>
          <w:tab w:val="left" w:pos="454"/>
        </w:tabs>
        <w:spacing w:before="120" w:after="60"/>
        <w:ind w:left="454" w:hanging="454"/>
        <w:jc w:val="both"/>
        <w:rPr>
          <w:rFonts w:ascii="Arial" w:hAnsi="Arial" w:cs="Arial"/>
          <w:sz w:val="20"/>
          <w:szCs w:val="20"/>
        </w:rPr>
      </w:pPr>
      <w:r>
        <w:rPr>
          <w:rFonts w:ascii="Arial" w:hAnsi="Arial" w:cs="Arial"/>
          <w:sz w:val="20"/>
          <w:szCs w:val="20"/>
        </w:rPr>
        <w:t>Pro kritéria, které nelze vyjádřit číselně</w:t>
      </w:r>
      <w:r w:rsidR="00A82C05">
        <w:rPr>
          <w:rFonts w:ascii="Arial" w:hAnsi="Arial" w:cs="Arial"/>
          <w:sz w:val="20"/>
          <w:szCs w:val="20"/>
        </w:rPr>
        <w:t>, sestaví</w:t>
      </w:r>
      <w:r>
        <w:rPr>
          <w:rFonts w:ascii="Arial" w:hAnsi="Arial" w:cs="Arial"/>
          <w:sz w:val="20"/>
          <w:szCs w:val="20"/>
        </w:rPr>
        <w:t xml:space="preserve"> hodnotící komise pořadí</w:t>
      </w:r>
      <w:r w:rsidR="00A82C05">
        <w:rPr>
          <w:rFonts w:ascii="Arial" w:hAnsi="Arial" w:cs="Arial"/>
          <w:sz w:val="20"/>
          <w:szCs w:val="20"/>
        </w:rPr>
        <w:t xml:space="preserve"> nabídek od nejvhodnější</w:t>
      </w:r>
      <w:r>
        <w:rPr>
          <w:rFonts w:ascii="Arial" w:hAnsi="Arial" w:cs="Arial"/>
          <w:sz w:val="20"/>
          <w:szCs w:val="20"/>
        </w:rPr>
        <w:t xml:space="preserve"> k nejméně vhodné</w:t>
      </w:r>
      <w:r w:rsidR="00A82C05">
        <w:rPr>
          <w:rFonts w:ascii="Arial" w:hAnsi="Arial" w:cs="Arial"/>
          <w:sz w:val="20"/>
          <w:szCs w:val="20"/>
        </w:rPr>
        <w:t xml:space="preserve">. Nejvhodnější nabídce </w:t>
      </w:r>
      <w:r w:rsidR="00520444">
        <w:rPr>
          <w:rFonts w:ascii="Arial" w:hAnsi="Arial" w:cs="Arial"/>
          <w:sz w:val="20"/>
          <w:szCs w:val="20"/>
        </w:rPr>
        <w:t>přiřadí</w:t>
      </w:r>
      <w:r w:rsidR="00A82C05">
        <w:rPr>
          <w:rFonts w:ascii="Arial" w:hAnsi="Arial" w:cs="Arial"/>
          <w:sz w:val="20"/>
          <w:szCs w:val="20"/>
        </w:rPr>
        <w:t xml:space="preserve"> hodnotící komise 100 bodů a každé následující nabídce přiřadí takové bodové ohodnocení, které vyjadřuje míru splnění dílčího kritéria ve vztahu k nejvhodnější nabídce.</w:t>
      </w:r>
    </w:p>
    <w:p w:rsidR="00A82C05" w:rsidRDefault="00A82C05" w:rsidP="001F1DD9">
      <w:pPr>
        <w:keepNext/>
        <w:numPr>
          <w:ilvl w:val="1"/>
          <w:numId w:val="10"/>
        </w:numPr>
        <w:tabs>
          <w:tab w:val="clear" w:pos="284"/>
          <w:tab w:val="left" w:pos="454"/>
        </w:tabs>
        <w:spacing w:before="120" w:after="60"/>
        <w:ind w:left="454" w:hanging="454"/>
        <w:jc w:val="both"/>
        <w:rPr>
          <w:rFonts w:ascii="Arial" w:hAnsi="Arial" w:cs="Arial"/>
          <w:sz w:val="20"/>
          <w:szCs w:val="20"/>
        </w:rPr>
      </w:pPr>
      <w:r>
        <w:rPr>
          <w:rFonts w:ascii="Arial" w:hAnsi="Arial" w:cs="Arial"/>
          <w:sz w:val="20"/>
          <w:szCs w:val="20"/>
        </w:rPr>
        <w:t>Hodnocení podle bodovací metody provede hodnotící komise tak, že jednotlivá bodová ohodnocení nabídek dle kritérií vynásobí příslušnou vahou daného kritéria v %. Na základě součtu výsledných hodnot u jednotlivých nabídek hodnotící komise stanoví pořadí úspěšnosti jednotlivých nabídek tak, že jako nejúspěšnější bude stanovena ta nabídka, která dosáhne nejvyšší bodové hodnoty.</w:t>
      </w:r>
    </w:p>
    <w:p w:rsidR="00A82C05" w:rsidRPr="00897264" w:rsidRDefault="00A82C05" w:rsidP="001F1DD9">
      <w:pPr>
        <w:keepNext/>
        <w:numPr>
          <w:ilvl w:val="1"/>
          <w:numId w:val="10"/>
        </w:numPr>
        <w:tabs>
          <w:tab w:val="clear" w:pos="284"/>
          <w:tab w:val="left" w:pos="454"/>
        </w:tabs>
        <w:spacing w:before="120" w:after="60"/>
        <w:ind w:left="454" w:hanging="454"/>
        <w:jc w:val="both"/>
        <w:rPr>
          <w:rFonts w:ascii="Arial" w:hAnsi="Arial" w:cs="Arial"/>
          <w:sz w:val="20"/>
          <w:szCs w:val="20"/>
        </w:rPr>
      </w:pPr>
      <w:r>
        <w:rPr>
          <w:rFonts w:ascii="Arial" w:hAnsi="Arial" w:cs="Arial"/>
          <w:sz w:val="20"/>
          <w:szCs w:val="20"/>
        </w:rPr>
        <w:t>V rámci hodnocení nabídek budou číselné údaje zaokrouhlovány na 2 desetinná místa.</w:t>
      </w:r>
    </w:p>
    <w:bookmarkEnd w:id="0"/>
    <w:bookmarkEnd w:id="1"/>
    <w:bookmarkEnd w:id="2"/>
    <w:bookmarkEnd w:id="3"/>
    <w:bookmarkEnd w:id="4"/>
    <w:bookmarkEnd w:id="5"/>
    <w:p w:rsidR="001E029C" w:rsidRPr="0095664F" w:rsidRDefault="00061910" w:rsidP="00061910">
      <w:pPr>
        <w:keepNext/>
        <w:spacing w:before="360" w:after="240"/>
        <w:jc w:val="both"/>
        <w:rPr>
          <w:rFonts w:ascii="Arial" w:hAnsi="Arial" w:cs="Arial"/>
          <w:b/>
          <w:sz w:val="20"/>
          <w:szCs w:val="20"/>
        </w:rPr>
      </w:pPr>
      <w:r>
        <w:rPr>
          <w:rFonts w:ascii="Arial" w:hAnsi="Arial" w:cs="Arial"/>
          <w:b/>
          <w:sz w:val="20"/>
          <w:szCs w:val="20"/>
        </w:rPr>
        <w:t>11.  </w:t>
      </w:r>
      <w:r w:rsidR="00684F72" w:rsidRPr="0095664F">
        <w:rPr>
          <w:rFonts w:ascii="Arial" w:hAnsi="Arial" w:cs="Arial"/>
          <w:b/>
          <w:sz w:val="20"/>
          <w:szCs w:val="20"/>
        </w:rPr>
        <w:t>Platební podmínky</w:t>
      </w:r>
    </w:p>
    <w:p w:rsidR="001E029C" w:rsidRPr="0095664F" w:rsidRDefault="001E029C" w:rsidP="00AA36A0">
      <w:pPr>
        <w:numPr>
          <w:ilvl w:val="1"/>
          <w:numId w:val="40"/>
        </w:numPr>
        <w:spacing w:before="120" w:after="60"/>
        <w:jc w:val="both"/>
        <w:rPr>
          <w:rFonts w:ascii="Arial" w:hAnsi="Arial" w:cs="Arial"/>
          <w:sz w:val="20"/>
          <w:szCs w:val="20"/>
        </w:rPr>
      </w:pPr>
      <w:r w:rsidRPr="0095664F">
        <w:rPr>
          <w:rFonts w:ascii="Arial" w:hAnsi="Arial" w:cs="Arial"/>
          <w:sz w:val="20"/>
          <w:szCs w:val="20"/>
        </w:rPr>
        <w:t xml:space="preserve">Zadavatel si vyhrazuje právo omezit rozsah předmětu plnění anebo právo nerealizovat celý předmět plnění (a tím i omezit realizaci plateb vybranému </w:t>
      </w:r>
      <w:r w:rsidR="000B30E4" w:rsidRPr="0095664F">
        <w:rPr>
          <w:rFonts w:ascii="Arial" w:hAnsi="Arial" w:cs="Arial"/>
          <w:sz w:val="20"/>
          <w:szCs w:val="20"/>
        </w:rPr>
        <w:t>uchazeč</w:t>
      </w:r>
      <w:r w:rsidR="008D20F1">
        <w:rPr>
          <w:rFonts w:ascii="Arial" w:hAnsi="Arial" w:cs="Arial"/>
          <w:sz w:val="20"/>
          <w:szCs w:val="20"/>
        </w:rPr>
        <w:t>i), a to v závislosti na </w:t>
      </w:r>
      <w:r w:rsidRPr="0095664F">
        <w:rPr>
          <w:rFonts w:ascii="Arial" w:hAnsi="Arial" w:cs="Arial"/>
          <w:sz w:val="20"/>
          <w:szCs w:val="20"/>
        </w:rPr>
        <w:t>disponibilních finančních prostředcích zadavatele. Podrobnosti jsou uvedeny ve vzorové smlouvě.</w:t>
      </w:r>
    </w:p>
    <w:p w:rsidR="001E029C" w:rsidRPr="0095664F" w:rsidRDefault="001E029C" w:rsidP="00AA36A0">
      <w:pPr>
        <w:numPr>
          <w:ilvl w:val="1"/>
          <w:numId w:val="40"/>
        </w:numPr>
        <w:spacing w:before="120" w:after="60"/>
        <w:jc w:val="both"/>
        <w:rPr>
          <w:rFonts w:ascii="Arial" w:hAnsi="Arial" w:cs="Arial"/>
          <w:sz w:val="20"/>
          <w:szCs w:val="20"/>
        </w:rPr>
      </w:pPr>
      <w:r w:rsidRPr="0095664F">
        <w:rPr>
          <w:rFonts w:ascii="Arial" w:hAnsi="Arial" w:cs="Arial"/>
          <w:sz w:val="20"/>
          <w:szCs w:val="20"/>
        </w:rPr>
        <w:lastRenderedPageBreak/>
        <w:t xml:space="preserve">Zadavatel bude proplácet poskytnutá plnění po splnění, předání a převzetí jednotlivých ucelených dílčích částí předmětu plnění, a to na základě faktur – daňových dokladů </w:t>
      </w:r>
      <w:r w:rsidR="000B30E4" w:rsidRPr="0095664F">
        <w:rPr>
          <w:rFonts w:ascii="Arial" w:hAnsi="Arial" w:cs="Arial"/>
          <w:sz w:val="20"/>
          <w:szCs w:val="20"/>
        </w:rPr>
        <w:t>uchazeč</w:t>
      </w:r>
      <w:r w:rsidRPr="0095664F">
        <w:rPr>
          <w:rFonts w:ascii="Arial" w:hAnsi="Arial" w:cs="Arial"/>
          <w:sz w:val="20"/>
          <w:szCs w:val="20"/>
        </w:rPr>
        <w:t>e.</w:t>
      </w:r>
    </w:p>
    <w:p w:rsidR="001E029C" w:rsidRPr="0095664F" w:rsidRDefault="001E029C" w:rsidP="00AA36A0">
      <w:pPr>
        <w:numPr>
          <w:ilvl w:val="1"/>
          <w:numId w:val="40"/>
        </w:numPr>
        <w:spacing w:before="120" w:after="60"/>
        <w:jc w:val="both"/>
        <w:rPr>
          <w:rFonts w:ascii="Arial" w:hAnsi="Arial" w:cs="Arial"/>
          <w:sz w:val="20"/>
          <w:szCs w:val="20"/>
        </w:rPr>
      </w:pPr>
      <w:r w:rsidRPr="0095664F">
        <w:rPr>
          <w:rFonts w:ascii="Arial" w:hAnsi="Arial" w:cs="Arial"/>
          <w:sz w:val="20"/>
          <w:szCs w:val="20"/>
        </w:rPr>
        <w:t xml:space="preserve">Splatnost daňových dokladů (faktur) je </w:t>
      </w:r>
      <w:r w:rsidR="002C2C24">
        <w:rPr>
          <w:rFonts w:ascii="Arial" w:hAnsi="Arial" w:cs="Arial"/>
          <w:sz w:val="20"/>
          <w:szCs w:val="20"/>
        </w:rPr>
        <w:t>30</w:t>
      </w:r>
      <w:r w:rsidRPr="0095664F">
        <w:rPr>
          <w:rFonts w:ascii="Arial" w:hAnsi="Arial" w:cs="Arial"/>
          <w:sz w:val="20"/>
          <w:szCs w:val="20"/>
        </w:rPr>
        <w:t xml:space="preserve"> kalendář</w:t>
      </w:r>
      <w:r w:rsidR="008D20F1">
        <w:rPr>
          <w:rFonts w:ascii="Arial" w:hAnsi="Arial" w:cs="Arial"/>
          <w:sz w:val="20"/>
          <w:szCs w:val="20"/>
        </w:rPr>
        <w:t>ních dnů od doručení faktury do </w:t>
      </w:r>
      <w:r w:rsidRPr="0095664F">
        <w:rPr>
          <w:rFonts w:ascii="Arial" w:hAnsi="Arial" w:cs="Arial"/>
          <w:sz w:val="20"/>
          <w:szCs w:val="20"/>
        </w:rPr>
        <w:t>sídla zadavatele, pokud není uvedeno jinak. Datum zdani</w:t>
      </w:r>
      <w:r w:rsidR="00AE18B0">
        <w:rPr>
          <w:rFonts w:ascii="Arial" w:hAnsi="Arial" w:cs="Arial"/>
          <w:sz w:val="20"/>
          <w:szCs w:val="20"/>
        </w:rPr>
        <w:t>telného plnění je den předání a </w:t>
      </w:r>
      <w:r w:rsidRPr="0095664F">
        <w:rPr>
          <w:rFonts w:ascii="Arial" w:hAnsi="Arial" w:cs="Arial"/>
          <w:sz w:val="20"/>
          <w:szCs w:val="20"/>
        </w:rPr>
        <w:t>převzetí jednotlivých ucelených částí předmětu plnění zadavatelem. Úhrada faktur bude provedena bezhotovostní platbou z účtu zadavatele na účet uchazeče uvedený ve smlouvě.</w:t>
      </w:r>
    </w:p>
    <w:p w:rsidR="001E029C" w:rsidRPr="0095664F" w:rsidRDefault="001E029C" w:rsidP="00AA36A0">
      <w:pPr>
        <w:numPr>
          <w:ilvl w:val="1"/>
          <w:numId w:val="40"/>
        </w:numPr>
        <w:spacing w:before="120" w:after="60"/>
        <w:jc w:val="both"/>
        <w:rPr>
          <w:rFonts w:ascii="Arial" w:hAnsi="Arial" w:cs="Arial"/>
          <w:sz w:val="20"/>
          <w:szCs w:val="20"/>
        </w:rPr>
      </w:pPr>
      <w:r w:rsidRPr="0095664F">
        <w:rPr>
          <w:rFonts w:ascii="Arial" w:hAnsi="Arial" w:cs="Arial"/>
          <w:sz w:val="20"/>
          <w:szCs w:val="20"/>
        </w:rPr>
        <w:t>Faktura musí obsahovat všechny náležitosti řádného účetního a daňového dokladu ve smyslu příslušných právních předpisů, zejména zákona č. 235/2004 Sb</w:t>
      </w:r>
      <w:r w:rsidR="00AE18B0">
        <w:rPr>
          <w:rFonts w:ascii="Arial" w:hAnsi="Arial" w:cs="Arial"/>
          <w:sz w:val="20"/>
          <w:szCs w:val="20"/>
        </w:rPr>
        <w:t>., o dani z přidané hodnoty, ve </w:t>
      </w:r>
      <w:r w:rsidRPr="0095664F">
        <w:rPr>
          <w:rFonts w:ascii="Arial" w:hAnsi="Arial" w:cs="Arial"/>
          <w:sz w:val="20"/>
          <w:szCs w:val="20"/>
        </w:rPr>
        <w:t>znění pozdějších předpisů. V případě, že faktura nebude mí</w:t>
      </w:r>
      <w:r w:rsidR="00AE18B0">
        <w:rPr>
          <w:rFonts w:ascii="Arial" w:hAnsi="Arial" w:cs="Arial"/>
          <w:sz w:val="20"/>
          <w:szCs w:val="20"/>
        </w:rPr>
        <w:t xml:space="preserve">t odpovídající náležitosti </w:t>
      </w:r>
      <w:r w:rsidR="00AE18B0" w:rsidRPr="003D0E8B">
        <w:rPr>
          <w:rFonts w:ascii="Arial" w:hAnsi="Arial" w:cs="Arial"/>
          <w:sz w:val="20"/>
          <w:szCs w:val="20"/>
        </w:rPr>
        <w:t>nebo </w:t>
      </w:r>
      <w:r w:rsidRPr="003D0E8B">
        <w:rPr>
          <w:rFonts w:ascii="Arial" w:hAnsi="Arial" w:cs="Arial"/>
          <w:sz w:val="20"/>
          <w:szCs w:val="20"/>
        </w:rPr>
        <w:t>některý</w:t>
      </w:r>
      <w:r w:rsidRPr="0095664F">
        <w:rPr>
          <w:rFonts w:ascii="Arial" w:hAnsi="Arial" w:cs="Arial"/>
          <w:sz w:val="20"/>
          <w:szCs w:val="20"/>
        </w:rPr>
        <w:t xml:space="preserve">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1E029C" w:rsidRPr="0095664F" w:rsidRDefault="001E029C" w:rsidP="00AA36A0">
      <w:pPr>
        <w:numPr>
          <w:ilvl w:val="1"/>
          <w:numId w:val="40"/>
        </w:numPr>
        <w:spacing w:before="120" w:after="60" w:line="360" w:lineRule="auto"/>
        <w:jc w:val="both"/>
        <w:rPr>
          <w:rFonts w:ascii="Arial" w:hAnsi="Arial" w:cs="Arial"/>
          <w:sz w:val="20"/>
          <w:szCs w:val="20"/>
        </w:rPr>
      </w:pPr>
      <w:r w:rsidRPr="0095664F">
        <w:rPr>
          <w:rFonts w:ascii="Arial" w:hAnsi="Arial" w:cs="Arial"/>
          <w:sz w:val="20"/>
          <w:szCs w:val="20"/>
        </w:rPr>
        <w:t>Splnění požadavků uvedených v tomto článku je podmínkou zadavatele.</w:t>
      </w:r>
    </w:p>
    <w:p w:rsidR="001E029C" w:rsidRPr="0095664F" w:rsidRDefault="001E029C" w:rsidP="00852474">
      <w:pPr>
        <w:keepNext/>
        <w:numPr>
          <w:ilvl w:val="0"/>
          <w:numId w:val="15"/>
        </w:numPr>
        <w:spacing w:before="360" w:after="240"/>
        <w:ind w:left="284" w:hanging="284"/>
        <w:jc w:val="both"/>
        <w:rPr>
          <w:rFonts w:ascii="Arial" w:hAnsi="Arial" w:cs="Arial"/>
          <w:b/>
          <w:sz w:val="20"/>
          <w:szCs w:val="20"/>
        </w:rPr>
      </w:pPr>
      <w:r w:rsidRPr="0095664F">
        <w:rPr>
          <w:rFonts w:ascii="Arial" w:hAnsi="Arial" w:cs="Arial"/>
          <w:b/>
          <w:sz w:val="20"/>
          <w:szCs w:val="20"/>
        </w:rPr>
        <w:t>Obchodní podmínky</w:t>
      </w:r>
    </w:p>
    <w:p w:rsidR="001E029C" w:rsidRPr="0095664F" w:rsidRDefault="001E029C" w:rsidP="007251F9">
      <w:pPr>
        <w:numPr>
          <w:ilvl w:val="1"/>
          <w:numId w:val="15"/>
        </w:numPr>
        <w:tabs>
          <w:tab w:val="left" w:pos="454"/>
        </w:tabs>
        <w:spacing w:before="120" w:after="60"/>
        <w:jc w:val="both"/>
        <w:rPr>
          <w:rFonts w:ascii="Arial" w:hAnsi="Arial" w:cs="Arial"/>
          <w:sz w:val="20"/>
          <w:szCs w:val="20"/>
        </w:rPr>
      </w:pPr>
      <w:r w:rsidRPr="003862F7">
        <w:rPr>
          <w:rFonts w:ascii="Arial" w:hAnsi="Arial" w:cs="Arial"/>
          <w:sz w:val="20"/>
          <w:szCs w:val="20"/>
        </w:rPr>
        <w:t>Zadavatel stanovil obchodní podmínky pro realizaci veřejné zakázky, a to formou závazné</w:t>
      </w:r>
      <w:r w:rsidRPr="007251F9">
        <w:rPr>
          <w:rFonts w:ascii="Arial" w:hAnsi="Arial" w:cs="Arial"/>
          <w:b/>
          <w:sz w:val="20"/>
          <w:szCs w:val="20"/>
        </w:rPr>
        <w:t xml:space="preserve"> </w:t>
      </w:r>
      <w:r w:rsidR="005D441A" w:rsidRPr="007251F9">
        <w:rPr>
          <w:rFonts w:ascii="Arial" w:hAnsi="Arial" w:cs="Arial"/>
          <w:sz w:val="20"/>
          <w:szCs w:val="20"/>
        </w:rPr>
        <w:t xml:space="preserve">kupní </w:t>
      </w:r>
      <w:r w:rsidRPr="007251F9">
        <w:rPr>
          <w:rFonts w:ascii="Arial" w:hAnsi="Arial" w:cs="Arial"/>
          <w:sz w:val="20"/>
          <w:szCs w:val="20"/>
        </w:rPr>
        <w:t>smlouvy</w:t>
      </w:r>
      <w:r w:rsidR="00584D48" w:rsidRPr="007251F9">
        <w:rPr>
          <w:rFonts w:ascii="Arial" w:hAnsi="Arial" w:cs="Arial"/>
          <w:sz w:val="20"/>
          <w:szCs w:val="20"/>
        </w:rPr>
        <w:t>.</w:t>
      </w:r>
      <w:r w:rsidR="00713FB2" w:rsidRPr="007251F9">
        <w:rPr>
          <w:rFonts w:ascii="Arial" w:hAnsi="Arial" w:cs="Arial"/>
          <w:sz w:val="20"/>
          <w:szCs w:val="20"/>
        </w:rPr>
        <w:t xml:space="preserve"> </w:t>
      </w:r>
      <w:r w:rsidRPr="007251F9">
        <w:rPr>
          <w:rFonts w:ascii="Arial" w:hAnsi="Arial" w:cs="Arial"/>
          <w:sz w:val="20"/>
          <w:szCs w:val="20"/>
        </w:rPr>
        <w:t xml:space="preserve">Text </w:t>
      </w:r>
      <w:r w:rsidR="005D441A" w:rsidRPr="007251F9">
        <w:rPr>
          <w:rFonts w:ascii="Arial" w:hAnsi="Arial" w:cs="Arial"/>
          <w:sz w:val="20"/>
          <w:szCs w:val="20"/>
        </w:rPr>
        <w:t xml:space="preserve">kupní </w:t>
      </w:r>
      <w:r w:rsidRPr="007251F9">
        <w:rPr>
          <w:rFonts w:ascii="Arial" w:hAnsi="Arial" w:cs="Arial"/>
          <w:sz w:val="20"/>
          <w:szCs w:val="20"/>
        </w:rPr>
        <w:t>sml</w:t>
      </w:r>
      <w:r w:rsidR="003D0E8B" w:rsidRPr="007251F9">
        <w:rPr>
          <w:rFonts w:ascii="Arial" w:hAnsi="Arial" w:cs="Arial"/>
          <w:sz w:val="20"/>
          <w:szCs w:val="20"/>
        </w:rPr>
        <w:t>ouvy</w:t>
      </w:r>
      <w:r w:rsidRPr="007251F9">
        <w:rPr>
          <w:rFonts w:ascii="Arial" w:hAnsi="Arial" w:cs="Arial"/>
          <w:sz w:val="20"/>
          <w:szCs w:val="20"/>
        </w:rPr>
        <w:t xml:space="preserve"> je součástí zadávací dokumentace. Zadavatel je oprávněn</w:t>
      </w:r>
      <w:r w:rsidRPr="0095664F">
        <w:rPr>
          <w:rFonts w:ascii="Arial" w:hAnsi="Arial" w:cs="Arial"/>
          <w:sz w:val="20"/>
          <w:szCs w:val="20"/>
        </w:rPr>
        <w:t xml:space="preserve"> do vzorov</w:t>
      </w:r>
      <w:r w:rsidR="003D0E8B">
        <w:rPr>
          <w:rFonts w:ascii="Arial" w:hAnsi="Arial" w:cs="Arial"/>
          <w:sz w:val="20"/>
          <w:szCs w:val="20"/>
        </w:rPr>
        <w:t>é</w:t>
      </w:r>
      <w:r w:rsidRPr="0095664F">
        <w:rPr>
          <w:rFonts w:ascii="Arial" w:hAnsi="Arial" w:cs="Arial"/>
          <w:sz w:val="20"/>
          <w:szCs w:val="20"/>
        </w:rPr>
        <w:t xml:space="preserve"> sml</w:t>
      </w:r>
      <w:r w:rsidR="003D0E8B">
        <w:rPr>
          <w:rFonts w:ascii="Arial" w:hAnsi="Arial" w:cs="Arial"/>
          <w:sz w:val="20"/>
          <w:szCs w:val="20"/>
        </w:rPr>
        <w:t>ouvy</w:t>
      </w:r>
      <w:r w:rsidRPr="0095664F">
        <w:rPr>
          <w:rFonts w:ascii="Arial" w:hAnsi="Arial" w:cs="Arial"/>
          <w:sz w:val="20"/>
          <w:szCs w:val="20"/>
        </w:rPr>
        <w:t xml:space="preserve"> doplnit pouze své identifikačn</w:t>
      </w:r>
      <w:r w:rsidR="00AE18B0">
        <w:rPr>
          <w:rFonts w:ascii="Arial" w:hAnsi="Arial" w:cs="Arial"/>
          <w:sz w:val="20"/>
          <w:szCs w:val="20"/>
        </w:rPr>
        <w:t>í a </w:t>
      </w:r>
      <w:r w:rsidRPr="0095664F">
        <w:rPr>
          <w:rFonts w:ascii="Arial" w:hAnsi="Arial" w:cs="Arial"/>
          <w:sz w:val="20"/>
          <w:szCs w:val="20"/>
        </w:rPr>
        <w:t>kontaktní údaje a další údaje určené k doplnění (tj. údaje, které budou předmětem hodnocení nabídek a další údaje určené zadavatelem k doplnění).</w:t>
      </w:r>
    </w:p>
    <w:p w:rsidR="001E029C" w:rsidRPr="0095664F" w:rsidRDefault="003D0E8B" w:rsidP="00684F72">
      <w:pPr>
        <w:numPr>
          <w:ilvl w:val="1"/>
          <w:numId w:val="15"/>
        </w:numPr>
        <w:tabs>
          <w:tab w:val="left" w:pos="454"/>
        </w:tabs>
        <w:spacing w:before="120" w:after="60"/>
        <w:jc w:val="both"/>
        <w:rPr>
          <w:rFonts w:ascii="Arial" w:hAnsi="Arial" w:cs="Arial"/>
          <w:sz w:val="20"/>
          <w:szCs w:val="20"/>
        </w:rPr>
      </w:pPr>
      <w:r w:rsidRPr="0095664F">
        <w:rPr>
          <w:rFonts w:ascii="Arial" w:hAnsi="Arial" w:cs="Arial"/>
          <w:sz w:val="20"/>
          <w:szCs w:val="20"/>
        </w:rPr>
        <w:t>Smlouv</w:t>
      </w:r>
      <w:r>
        <w:rPr>
          <w:rFonts w:ascii="Arial" w:hAnsi="Arial" w:cs="Arial"/>
          <w:sz w:val="20"/>
          <w:szCs w:val="20"/>
        </w:rPr>
        <w:t>a</w:t>
      </w:r>
      <w:r w:rsidRPr="0095664F">
        <w:rPr>
          <w:rFonts w:ascii="Arial" w:hAnsi="Arial" w:cs="Arial"/>
          <w:sz w:val="20"/>
          <w:szCs w:val="20"/>
        </w:rPr>
        <w:t xml:space="preserve"> </w:t>
      </w:r>
      <w:r w:rsidR="00584D48" w:rsidRPr="0095664F">
        <w:rPr>
          <w:rFonts w:ascii="Arial" w:hAnsi="Arial" w:cs="Arial"/>
          <w:sz w:val="20"/>
          <w:szCs w:val="20"/>
        </w:rPr>
        <w:t>bud</w:t>
      </w:r>
      <w:r>
        <w:rPr>
          <w:rFonts w:ascii="Arial" w:hAnsi="Arial" w:cs="Arial"/>
          <w:sz w:val="20"/>
          <w:szCs w:val="20"/>
        </w:rPr>
        <w:t>e</w:t>
      </w:r>
      <w:r w:rsidR="00584D48" w:rsidRPr="0095664F">
        <w:rPr>
          <w:rFonts w:ascii="Arial" w:hAnsi="Arial" w:cs="Arial"/>
          <w:sz w:val="20"/>
          <w:szCs w:val="20"/>
        </w:rPr>
        <w:t xml:space="preserve"> </w:t>
      </w:r>
      <w:r w:rsidRPr="0095664F">
        <w:rPr>
          <w:rFonts w:ascii="Arial" w:hAnsi="Arial" w:cs="Arial"/>
          <w:sz w:val="20"/>
          <w:szCs w:val="20"/>
        </w:rPr>
        <w:t>podepsán</w:t>
      </w:r>
      <w:r>
        <w:rPr>
          <w:rFonts w:ascii="Arial" w:hAnsi="Arial" w:cs="Arial"/>
          <w:sz w:val="20"/>
          <w:szCs w:val="20"/>
        </w:rPr>
        <w:t>a</w:t>
      </w:r>
      <w:r w:rsidRPr="0095664F">
        <w:rPr>
          <w:rFonts w:ascii="Arial" w:hAnsi="Arial" w:cs="Arial"/>
          <w:sz w:val="20"/>
          <w:szCs w:val="20"/>
        </w:rPr>
        <w:t xml:space="preserve"> </w:t>
      </w:r>
      <w:r w:rsidR="001E029C" w:rsidRPr="0095664F">
        <w:rPr>
          <w:rFonts w:ascii="Arial" w:hAnsi="Arial" w:cs="Arial"/>
          <w:sz w:val="20"/>
          <w:szCs w:val="20"/>
        </w:rPr>
        <w:t xml:space="preserve">oprávněnou osobou uchazeče. </w:t>
      </w:r>
      <w:r w:rsidRPr="0095664F">
        <w:rPr>
          <w:rFonts w:ascii="Arial" w:hAnsi="Arial" w:cs="Arial"/>
          <w:sz w:val="20"/>
          <w:szCs w:val="20"/>
        </w:rPr>
        <w:t>Nepodepsan</w:t>
      </w:r>
      <w:r>
        <w:rPr>
          <w:rFonts w:ascii="Arial" w:hAnsi="Arial" w:cs="Arial"/>
          <w:sz w:val="20"/>
          <w:szCs w:val="20"/>
        </w:rPr>
        <w:t>á</w:t>
      </w:r>
      <w:r w:rsidRPr="0095664F">
        <w:rPr>
          <w:rFonts w:ascii="Arial" w:hAnsi="Arial" w:cs="Arial"/>
          <w:sz w:val="20"/>
          <w:szCs w:val="20"/>
        </w:rPr>
        <w:t xml:space="preserve"> smlouv</w:t>
      </w:r>
      <w:r>
        <w:rPr>
          <w:rFonts w:ascii="Arial" w:hAnsi="Arial" w:cs="Arial"/>
          <w:sz w:val="20"/>
          <w:szCs w:val="20"/>
        </w:rPr>
        <w:t>a je</w:t>
      </w:r>
      <w:r w:rsidRPr="0095664F">
        <w:rPr>
          <w:rFonts w:ascii="Arial" w:hAnsi="Arial" w:cs="Arial"/>
          <w:sz w:val="20"/>
          <w:szCs w:val="20"/>
        </w:rPr>
        <w:t xml:space="preserve"> </w:t>
      </w:r>
      <w:r w:rsidR="001E029C" w:rsidRPr="0095664F">
        <w:rPr>
          <w:rFonts w:ascii="Arial" w:hAnsi="Arial" w:cs="Arial"/>
          <w:sz w:val="20"/>
          <w:szCs w:val="20"/>
        </w:rPr>
        <w:t>nepodepsanou nabídkou ve smyslu zákona, uchazeč bude v takovém případě vyloučen z účasti na zadávacím řízení pro nesplnění podmínek zadání.</w:t>
      </w:r>
    </w:p>
    <w:p w:rsidR="001E029C" w:rsidRPr="0095664F" w:rsidRDefault="001E029C" w:rsidP="00684F72">
      <w:pPr>
        <w:numPr>
          <w:ilvl w:val="1"/>
          <w:numId w:val="15"/>
        </w:numPr>
        <w:tabs>
          <w:tab w:val="left" w:pos="454"/>
        </w:tabs>
        <w:spacing w:before="120" w:after="60"/>
        <w:jc w:val="both"/>
        <w:rPr>
          <w:rFonts w:ascii="Arial" w:hAnsi="Arial" w:cs="Arial"/>
          <w:sz w:val="20"/>
          <w:szCs w:val="20"/>
        </w:rPr>
      </w:pPr>
      <w:r w:rsidRPr="0095664F">
        <w:rPr>
          <w:rFonts w:ascii="Arial" w:hAnsi="Arial" w:cs="Arial"/>
          <w:sz w:val="20"/>
          <w:szCs w:val="20"/>
        </w:rPr>
        <w:t xml:space="preserve">Pokud podává nabídku více </w:t>
      </w:r>
      <w:r w:rsidR="000B30E4" w:rsidRPr="0095664F">
        <w:rPr>
          <w:rFonts w:ascii="Arial" w:hAnsi="Arial" w:cs="Arial"/>
          <w:sz w:val="20"/>
          <w:szCs w:val="20"/>
        </w:rPr>
        <w:t>uchazeč</w:t>
      </w:r>
      <w:r w:rsidRPr="0095664F">
        <w:rPr>
          <w:rFonts w:ascii="Arial" w:hAnsi="Arial" w:cs="Arial"/>
          <w:sz w:val="20"/>
          <w:szCs w:val="20"/>
        </w:rPr>
        <w:t>ů společně, musí být v záhlaví sml</w:t>
      </w:r>
      <w:r w:rsidR="003D0E8B">
        <w:rPr>
          <w:rFonts w:ascii="Arial" w:hAnsi="Arial" w:cs="Arial"/>
          <w:sz w:val="20"/>
          <w:szCs w:val="20"/>
        </w:rPr>
        <w:t>o</w:t>
      </w:r>
      <w:r w:rsidR="00584D48" w:rsidRPr="0095664F">
        <w:rPr>
          <w:rFonts w:ascii="Arial" w:hAnsi="Arial" w:cs="Arial"/>
          <w:sz w:val="20"/>
          <w:szCs w:val="20"/>
        </w:rPr>
        <w:t>uv</w:t>
      </w:r>
      <w:r w:rsidR="003D0E8B">
        <w:rPr>
          <w:rFonts w:ascii="Arial" w:hAnsi="Arial" w:cs="Arial"/>
          <w:sz w:val="20"/>
          <w:szCs w:val="20"/>
        </w:rPr>
        <w:t>y</w:t>
      </w:r>
      <w:r w:rsidRPr="0095664F">
        <w:rPr>
          <w:rFonts w:ascii="Arial" w:hAnsi="Arial" w:cs="Arial"/>
          <w:sz w:val="20"/>
          <w:szCs w:val="20"/>
        </w:rPr>
        <w:t xml:space="preserve"> uvedeni všichni </w:t>
      </w:r>
      <w:r w:rsidR="000B30E4" w:rsidRPr="0095664F">
        <w:rPr>
          <w:rFonts w:ascii="Arial" w:hAnsi="Arial" w:cs="Arial"/>
          <w:sz w:val="20"/>
          <w:szCs w:val="20"/>
        </w:rPr>
        <w:t>uchazeč</w:t>
      </w:r>
      <w:r w:rsidR="00C565B7" w:rsidRPr="0095664F">
        <w:rPr>
          <w:rFonts w:ascii="Arial" w:hAnsi="Arial" w:cs="Arial"/>
          <w:sz w:val="20"/>
          <w:szCs w:val="20"/>
        </w:rPr>
        <w:t>i</w:t>
      </w:r>
      <w:r w:rsidRPr="0095664F">
        <w:rPr>
          <w:rFonts w:ascii="Arial" w:hAnsi="Arial" w:cs="Arial"/>
          <w:sz w:val="20"/>
          <w:szCs w:val="20"/>
        </w:rPr>
        <w:t>, kteří podávají společnou nabídku</w:t>
      </w:r>
      <w:r w:rsidR="0087210D" w:rsidRPr="0095664F">
        <w:rPr>
          <w:rFonts w:ascii="Arial" w:hAnsi="Arial" w:cs="Arial"/>
          <w:sz w:val="20"/>
          <w:szCs w:val="20"/>
        </w:rPr>
        <w:t>,</w:t>
      </w:r>
      <w:r w:rsidR="00B0554B">
        <w:rPr>
          <w:rFonts w:ascii="Arial" w:hAnsi="Arial" w:cs="Arial"/>
          <w:sz w:val="20"/>
          <w:szCs w:val="20"/>
        </w:rPr>
        <w:t xml:space="preserve"> </w:t>
      </w:r>
      <w:r w:rsidR="00AD4E9F">
        <w:rPr>
          <w:rFonts w:ascii="Arial" w:hAnsi="Arial" w:cs="Arial"/>
          <w:sz w:val="20"/>
          <w:szCs w:val="20"/>
        </w:rPr>
        <w:t xml:space="preserve">a </w:t>
      </w:r>
      <w:r w:rsidR="003D0E8B">
        <w:rPr>
          <w:rFonts w:ascii="Arial" w:hAnsi="Arial" w:cs="Arial"/>
          <w:sz w:val="20"/>
          <w:szCs w:val="20"/>
        </w:rPr>
        <w:t>smlouva</w:t>
      </w:r>
      <w:r w:rsidR="003D0E8B" w:rsidRPr="0095664F">
        <w:rPr>
          <w:rFonts w:ascii="Arial" w:hAnsi="Arial" w:cs="Arial"/>
          <w:sz w:val="20"/>
          <w:szCs w:val="20"/>
        </w:rPr>
        <w:t xml:space="preserve"> </w:t>
      </w:r>
      <w:r w:rsidRPr="0095664F">
        <w:rPr>
          <w:rFonts w:ascii="Arial" w:hAnsi="Arial" w:cs="Arial"/>
          <w:sz w:val="20"/>
          <w:szCs w:val="20"/>
        </w:rPr>
        <w:t xml:space="preserve">musí být </w:t>
      </w:r>
      <w:r w:rsidR="003D0E8B" w:rsidRPr="0095664F">
        <w:rPr>
          <w:rFonts w:ascii="Arial" w:hAnsi="Arial" w:cs="Arial"/>
          <w:sz w:val="20"/>
          <w:szCs w:val="20"/>
        </w:rPr>
        <w:t>podepsán</w:t>
      </w:r>
      <w:r w:rsidR="003D0E8B">
        <w:rPr>
          <w:rFonts w:ascii="Arial" w:hAnsi="Arial" w:cs="Arial"/>
          <w:sz w:val="20"/>
          <w:szCs w:val="20"/>
        </w:rPr>
        <w:t>a</w:t>
      </w:r>
      <w:r w:rsidR="003D0E8B" w:rsidRPr="0095664F">
        <w:rPr>
          <w:rFonts w:ascii="Arial" w:hAnsi="Arial" w:cs="Arial"/>
          <w:sz w:val="20"/>
          <w:szCs w:val="20"/>
        </w:rPr>
        <w:t xml:space="preserve"> </w:t>
      </w:r>
      <w:r w:rsidRPr="0095664F">
        <w:rPr>
          <w:rFonts w:ascii="Arial" w:hAnsi="Arial" w:cs="Arial"/>
          <w:sz w:val="20"/>
          <w:szCs w:val="20"/>
        </w:rPr>
        <w:t xml:space="preserve">oprávněnou osobou všech </w:t>
      </w:r>
      <w:r w:rsidR="000B30E4" w:rsidRPr="0095664F">
        <w:rPr>
          <w:rFonts w:ascii="Arial" w:hAnsi="Arial" w:cs="Arial"/>
          <w:sz w:val="20"/>
          <w:szCs w:val="20"/>
        </w:rPr>
        <w:t>uchazeč</w:t>
      </w:r>
      <w:r w:rsidRPr="0095664F">
        <w:rPr>
          <w:rFonts w:ascii="Arial" w:hAnsi="Arial" w:cs="Arial"/>
          <w:sz w:val="20"/>
          <w:szCs w:val="20"/>
        </w:rPr>
        <w:t>ů, kteří podávají společnou nabídku.</w:t>
      </w:r>
    </w:p>
    <w:p w:rsidR="007251F9" w:rsidRPr="00A27910" w:rsidRDefault="007251F9" w:rsidP="00852474">
      <w:pPr>
        <w:keepNext/>
        <w:numPr>
          <w:ilvl w:val="0"/>
          <w:numId w:val="15"/>
        </w:numPr>
        <w:spacing w:before="360" w:after="240"/>
        <w:ind w:left="284" w:hanging="284"/>
        <w:jc w:val="both"/>
        <w:rPr>
          <w:rFonts w:ascii="Arial" w:hAnsi="Arial" w:cs="Arial"/>
          <w:b/>
          <w:sz w:val="20"/>
          <w:szCs w:val="20"/>
        </w:rPr>
      </w:pPr>
      <w:r w:rsidRPr="00A27910">
        <w:rPr>
          <w:rFonts w:ascii="Arial" w:hAnsi="Arial" w:cs="Arial"/>
          <w:b/>
          <w:sz w:val="20"/>
          <w:szCs w:val="20"/>
        </w:rPr>
        <w:t>Požadavek na poskytnutí jistoty</w:t>
      </w:r>
    </w:p>
    <w:p w:rsidR="007251F9" w:rsidRPr="00A27910" w:rsidRDefault="00012EC1" w:rsidP="007251F9">
      <w:pPr>
        <w:numPr>
          <w:ilvl w:val="1"/>
          <w:numId w:val="15"/>
        </w:numPr>
        <w:tabs>
          <w:tab w:val="left" w:pos="454"/>
        </w:tabs>
        <w:spacing w:before="120" w:after="60"/>
        <w:jc w:val="both"/>
        <w:rPr>
          <w:rFonts w:ascii="Arial" w:hAnsi="Arial" w:cs="Arial"/>
          <w:sz w:val="20"/>
          <w:szCs w:val="20"/>
        </w:rPr>
      </w:pPr>
      <w:r w:rsidRPr="00A27910">
        <w:rPr>
          <w:rFonts w:ascii="Arial" w:hAnsi="Arial" w:cs="Arial"/>
          <w:sz w:val="20"/>
          <w:szCs w:val="20"/>
        </w:rPr>
        <w:t>Zadavatel požaduje v souladu s § 67 zákona, aby dodavatelé k zajištění svých povinností vyplývajících z účasti v zadávacím řízení poskytli jistotu ve výši 80 000,- Kč. Dodavatel je povi</w:t>
      </w:r>
      <w:r w:rsidR="00C81EF8">
        <w:rPr>
          <w:rFonts w:ascii="Arial" w:hAnsi="Arial" w:cs="Arial"/>
          <w:sz w:val="20"/>
          <w:szCs w:val="20"/>
        </w:rPr>
        <w:t>nen poskytnout jistotu formou ba</w:t>
      </w:r>
      <w:r w:rsidRPr="00A27910">
        <w:rPr>
          <w:rFonts w:ascii="Arial" w:hAnsi="Arial" w:cs="Arial"/>
          <w:sz w:val="20"/>
          <w:szCs w:val="20"/>
        </w:rPr>
        <w:t>nkovní záruky (ve smyslu §§ 313 až 322 zákona č. 513/1001 Sb., obchodního zákoníku, ve znění pozdějších předpisů) nebo for</w:t>
      </w:r>
      <w:r w:rsidR="00A27BCC" w:rsidRPr="00A27910">
        <w:rPr>
          <w:rFonts w:ascii="Arial" w:hAnsi="Arial" w:cs="Arial"/>
          <w:sz w:val="20"/>
          <w:szCs w:val="20"/>
        </w:rPr>
        <w:t>m</w:t>
      </w:r>
      <w:r w:rsidRPr="00A27910">
        <w:rPr>
          <w:rFonts w:ascii="Arial" w:hAnsi="Arial" w:cs="Arial"/>
          <w:sz w:val="20"/>
          <w:szCs w:val="20"/>
        </w:rPr>
        <w:t>ou složení finanční částky na níže uvedený účet zadavatele (dále jen „peněžní jistota“). Peněžní jistota musí</w:t>
      </w:r>
      <w:r w:rsidR="00A27BCC" w:rsidRPr="00A27910">
        <w:rPr>
          <w:rFonts w:ascii="Arial" w:hAnsi="Arial" w:cs="Arial"/>
          <w:sz w:val="20"/>
          <w:szCs w:val="20"/>
        </w:rPr>
        <w:t xml:space="preserve"> být na účet zadavatele připsána nejpozději poslední den lhůty stanovené pro podání nabídek</w:t>
      </w:r>
    </w:p>
    <w:p w:rsidR="00A27BCC" w:rsidRPr="00A27910" w:rsidRDefault="00A27BCC" w:rsidP="007251F9">
      <w:pPr>
        <w:numPr>
          <w:ilvl w:val="1"/>
          <w:numId w:val="15"/>
        </w:numPr>
        <w:tabs>
          <w:tab w:val="left" w:pos="454"/>
        </w:tabs>
        <w:spacing w:before="120" w:after="60"/>
        <w:jc w:val="both"/>
        <w:rPr>
          <w:rFonts w:ascii="Arial" w:hAnsi="Arial" w:cs="Arial"/>
          <w:sz w:val="20"/>
          <w:szCs w:val="20"/>
        </w:rPr>
      </w:pPr>
      <w:r w:rsidRPr="00A27910">
        <w:rPr>
          <w:rFonts w:ascii="Arial" w:hAnsi="Arial" w:cs="Arial"/>
          <w:sz w:val="20"/>
          <w:szCs w:val="20"/>
        </w:rPr>
        <w:t>Číslo účtu zadavatele pro účely složení peněžní jistoty je 6015-623101/0710. Účet je veden u České národní banky. Dodavatel musí k platbě peněžní jistoty uvést variabilní symbol ve formě IČ dodavatele a dále specifický symbol platby ve formě evidenčního čísla této veřejné zakázky.</w:t>
      </w:r>
    </w:p>
    <w:p w:rsidR="00A27BCC" w:rsidRPr="00A27910" w:rsidRDefault="00A27BCC" w:rsidP="007251F9">
      <w:pPr>
        <w:numPr>
          <w:ilvl w:val="1"/>
          <w:numId w:val="15"/>
        </w:numPr>
        <w:tabs>
          <w:tab w:val="left" w:pos="454"/>
        </w:tabs>
        <w:spacing w:before="120" w:after="60"/>
        <w:jc w:val="both"/>
        <w:rPr>
          <w:rFonts w:ascii="Arial" w:hAnsi="Arial" w:cs="Arial"/>
          <w:sz w:val="20"/>
          <w:szCs w:val="20"/>
        </w:rPr>
      </w:pPr>
      <w:r w:rsidRPr="00A27910">
        <w:rPr>
          <w:rFonts w:ascii="Arial" w:hAnsi="Arial" w:cs="Arial"/>
          <w:sz w:val="20"/>
          <w:szCs w:val="20"/>
        </w:rPr>
        <w:t>Dokladem o poskytnutí jistoty, který dodavatel předloží zadavateli společně s nabídkou, je výhradně doklad o složení peněžní jistoty na účet zadavatele nebo originál záruční listiny vystavené ve prospěch zadavatele jako oprávněného (příjemce záruky), z jejíhož obsahu je zřejmé, že banka poskytne zadavateli plnění až do výše zaručené částky bez odkladu a bez námitek po obdržení první výzvy zadavatele v případech vymezených v § 67 zákona.</w:t>
      </w:r>
    </w:p>
    <w:p w:rsidR="005E0134" w:rsidRPr="00A27910" w:rsidRDefault="005E0134" w:rsidP="007251F9">
      <w:pPr>
        <w:numPr>
          <w:ilvl w:val="1"/>
          <w:numId w:val="15"/>
        </w:numPr>
        <w:tabs>
          <w:tab w:val="left" w:pos="454"/>
        </w:tabs>
        <w:spacing w:before="120" w:after="60"/>
        <w:jc w:val="both"/>
        <w:rPr>
          <w:rFonts w:ascii="Arial" w:hAnsi="Arial" w:cs="Arial"/>
          <w:sz w:val="20"/>
          <w:szCs w:val="20"/>
        </w:rPr>
      </w:pPr>
      <w:r w:rsidRPr="00A27910">
        <w:rPr>
          <w:rFonts w:ascii="Arial" w:hAnsi="Arial" w:cs="Arial"/>
          <w:sz w:val="20"/>
          <w:szCs w:val="20"/>
        </w:rPr>
        <w:t>Poskytnutá jistota včetně úroků zúčtovaných peněžním ústavem připadá zadavateli v případech, kdy dodavatel v rozporu se zákonem nebo se zadavatelem stanovenými zadávacími podmínkami zrušil či změnil nabídku nebo odmítl zadavateli poskytnout řádnou součinnost a uzavřít smlouvu podle § 82 odst. 2 a 3 zákona.</w:t>
      </w:r>
    </w:p>
    <w:p w:rsidR="005E0134" w:rsidRPr="00A27910" w:rsidRDefault="005E0134" w:rsidP="007251F9">
      <w:pPr>
        <w:numPr>
          <w:ilvl w:val="1"/>
          <w:numId w:val="15"/>
        </w:numPr>
        <w:tabs>
          <w:tab w:val="left" w:pos="454"/>
        </w:tabs>
        <w:spacing w:before="120" w:after="60"/>
        <w:jc w:val="both"/>
        <w:rPr>
          <w:rFonts w:ascii="Arial" w:hAnsi="Arial" w:cs="Arial"/>
          <w:sz w:val="20"/>
          <w:szCs w:val="20"/>
        </w:rPr>
      </w:pPr>
      <w:r w:rsidRPr="00A27910">
        <w:rPr>
          <w:rFonts w:ascii="Arial" w:hAnsi="Arial" w:cs="Arial"/>
          <w:sz w:val="20"/>
          <w:szCs w:val="20"/>
        </w:rPr>
        <w:t>Poskytne-li dodavatel jistotu formou bankovní záruky, je povinen zajistit její platnost po celou dobu běhu zadávací lhůty.</w:t>
      </w:r>
    </w:p>
    <w:p w:rsidR="007251F9" w:rsidRPr="007251F9" w:rsidRDefault="007251F9" w:rsidP="007251F9">
      <w:pPr>
        <w:keepNext/>
        <w:spacing w:before="120" w:after="60"/>
        <w:jc w:val="both"/>
        <w:rPr>
          <w:rFonts w:ascii="Arial" w:hAnsi="Arial" w:cs="Arial"/>
          <w:sz w:val="20"/>
          <w:szCs w:val="20"/>
        </w:rPr>
      </w:pPr>
    </w:p>
    <w:p w:rsidR="001E029C" w:rsidRPr="0095664F" w:rsidRDefault="00C565B7" w:rsidP="00852474">
      <w:pPr>
        <w:keepNext/>
        <w:numPr>
          <w:ilvl w:val="0"/>
          <w:numId w:val="15"/>
        </w:numPr>
        <w:spacing w:before="360" w:after="240"/>
        <w:ind w:left="284" w:hanging="284"/>
        <w:jc w:val="both"/>
        <w:rPr>
          <w:rFonts w:ascii="Arial" w:hAnsi="Arial" w:cs="Arial"/>
          <w:b/>
          <w:sz w:val="20"/>
          <w:szCs w:val="20"/>
        </w:rPr>
      </w:pPr>
      <w:r w:rsidRPr="0095664F">
        <w:rPr>
          <w:rFonts w:ascii="Arial" w:hAnsi="Arial" w:cs="Arial"/>
          <w:b/>
          <w:sz w:val="20"/>
          <w:szCs w:val="20"/>
        </w:rPr>
        <w:t>Varianty nabídky</w:t>
      </w:r>
    </w:p>
    <w:p w:rsidR="001E029C" w:rsidRPr="0095664F" w:rsidRDefault="001E029C" w:rsidP="00684F72">
      <w:pPr>
        <w:spacing w:after="60"/>
        <w:ind w:left="454"/>
        <w:jc w:val="both"/>
        <w:outlineLvl w:val="0"/>
        <w:rPr>
          <w:rFonts w:ascii="Arial" w:hAnsi="Arial" w:cs="Arial"/>
          <w:sz w:val="20"/>
          <w:szCs w:val="20"/>
        </w:rPr>
      </w:pPr>
      <w:r w:rsidRPr="0095664F">
        <w:rPr>
          <w:rFonts w:ascii="Arial" w:hAnsi="Arial" w:cs="Arial"/>
          <w:sz w:val="20"/>
          <w:szCs w:val="20"/>
        </w:rPr>
        <w:t xml:space="preserve">Zadavatel </w:t>
      </w:r>
      <w:r w:rsidR="00FB054F" w:rsidRPr="0095664F">
        <w:rPr>
          <w:rFonts w:ascii="Arial" w:hAnsi="Arial" w:cs="Arial"/>
          <w:sz w:val="20"/>
          <w:szCs w:val="20"/>
        </w:rPr>
        <w:t>vylučuje varianty nabídky</w:t>
      </w:r>
      <w:r w:rsidRPr="0095664F">
        <w:rPr>
          <w:rFonts w:ascii="Arial" w:hAnsi="Arial" w:cs="Arial"/>
          <w:sz w:val="20"/>
          <w:szCs w:val="20"/>
        </w:rPr>
        <w:t>.</w:t>
      </w:r>
    </w:p>
    <w:p w:rsidR="001E029C" w:rsidRPr="0095664F" w:rsidRDefault="001E029C" w:rsidP="00852474">
      <w:pPr>
        <w:keepNext/>
        <w:numPr>
          <w:ilvl w:val="0"/>
          <w:numId w:val="15"/>
        </w:numPr>
        <w:spacing w:before="360" w:after="240"/>
        <w:ind w:left="284" w:hanging="284"/>
        <w:jc w:val="both"/>
        <w:rPr>
          <w:rFonts w:ascii="Arial" w:hAnsi="Arial" w:cs="Arial"/>
          <w:b/>
          <w:sz w:val="20"/>
          <w:szCs w:val="20"/>
        </w:rPr>
      </w:pPr>
      <w:r w:rsidRPr="0095664F">
        <w:rPr>
          <w:rFonts w:ascii="Arial" w:hAnsi="Arial" w:cs="Arial"/>
          <w:b/>
          <w:sz w:val="20"/>
          <w:szCs w:val="20"/>
        </w:rPr>
        <w:t>Zrušení zadávacího řízení</w:t>
      </w:r>
    </w:p>
    <w:p w:rsidR="001E029C" w:rsidRPr="0095664F" w:rsidRDefault="001E029C" w:rsidP="00684F72">
      <w:pPr>
        <w:spacing w:after="60"/>
        <w:ind w:left="454"/>
        <w:jc w:val="both"/>
        <w:outlineLvl w:val="0"/>
        <w:rPr>
          <w:rFonts w:ascii="Arial" w:hAnsi="Arial" w:cs="Arial"/>
          <w:sz w:val="20"/>
          <w:szCs w:val="20"/>
        </w:rPr>
      </w:pPr>
      <w:r w:rsidRPr="0095664F">
        <w:rPr>
          <w:rFonts w:ascii="Arial" w:hAnsi="Arial" w:cs="Arial"/>
          <w:sz w:val="20"/>
          <w:szCs w:val="20"/>
        </w:rPr>
        <w:t>Zadavatel je oprávněn zrušit zadávací řízení za podmínek upravených zákonem.</w:t>
      </w:r>
    </w:p>
    <w:p w:rsidR="001E029C" w:rsidRPr="0095664F" w:rsidRDefault="001E029C" w:rsidP="00852474">
      <w:pPr>
        <w:keepNext/>
        <w:numPr>
          <w:ilvl w:val="0"/>
          <w:numId w:val="15"/>
        </w:numPr>
        <w:spacing w:before="360" w:after="240"/>
        <w:ind w:left="284" w:hanging="284"/>
        <w:jc w:val="both"/>
        <w:rPr>
          <w:rFonts w:ascii="Arial" w:hAnsi="Arial" w:cs="Arial"/>
          <w:b/>
          <w:sz w:val="20"/>
          <w:szCs w:val="20"/>
        </w:rPr>
      </w:pPr>
      <w:r w:rsidRPr="0095664F">
        <w:rPr>
          <w:rFonts w:ascii="Arial" w:hAnsi="Arial" w:cs="Arial"/>
          <w:b/>
          <w:sz w:val="20"/>
          <w:szCs w:val="20"/>
        </w:rPr>
        <w:t>Dal</w:t>
      </w:r>
      <w:r w:rsidR="00C565B7" w:rsidRPr="0095664F">
        <w:rPr>
          <w:rFonts w:ascii="Arial" w:hAnsi="Arial" w:cs="Arial"/>
          <w:b/>
          <w:sz w:val="20"/>
          <w:szCs w:val="20"/>
        </w:rPr>
        <w:t>ší zadávací podmínky zadavatele</w:t>
      </w:r>
    </w:p>
    <w:p w:rsidR="001E029C" w:rsidRPr="0095664F" w:rsidRDefault="001E029C" w:rsidP="00852474">
      <w:pPr>
        <w:numPr>
          <w:ilvl w:val="1"/>
          <w:numId w:val="15"/>
        </w:numPr>
        <w:spacing w:after="60"/>
        <w:jc w:val="both"/>
        <w:rPr>
          <w:rFonts w:ascii="Arial" w:hAnsi="Arial" w:cs="Arial"/>
          <w:sz w:val="20"/>
          <w:szCs w:val="20"/>
        </w:rPr>
      </w:pPr>
      <w:r w:rsidRPr="0095664F">
        <w:rPr>
          <w:rFonts w:ascii="Arial" w:hAnsi="Arial" w:cs="Arial"/>
          <w:sz w:val="20"/>
          <w:szCs w:val="20"/>
        </w:rPr>
        <w:t>Nabídka se podává v jednom originálním vyhotovení. Vyhotovení nabídky bude zabezpečeno takovým způsobem, který znemožní vyjmout jednotlivé listy nabídky.</w:t>
      </w:r>
      <w:r w:rsidR="00BA6E3A" w:rsidRPr="0095664F">
        <w:rPr>
          <w:rFonts w:ascii="Arial" w:hAnsi="Arial" w:cs="Arial"/>
          <w:sz w:val="20"/>
          <w:szCs w:val="20"/>
        </w:rPr>
        <w:t xml:space="preserve"> Opatření proti vyjmutí listů uplatňuje zadavatel zejména z důvodů vyloučení možnosti neoprávněné manipulace.</w:t>
      </w:r>
    </w:p>
    <w:p w:rsidR="001E029C" w:rsidRPr="0095664F" w:rsidRDefault="001E029C" w:rsidP="00852474">
      <w:pPr>
        <w:numPr>
          <w:ilvl w:val="1"/>
          <w:numId w:val="15"/>
        </w:numPr>
        <w:spacing w:after="60"/>
        <w:jc w:val="both"/>
        <w:rPr>
          <w:rFonts w:ascii="Arial" w:hAnsi="Arial" w:cs="Arial"/>
          <w:sz w:val="20"/>
          <w:szCs w:val="20"/>
        </w:rPr>
      </w:pPr>
      <w:r w:rsidRPr="0095664F">
        <w:rPr>
          <w:rFonts w:ascii="Arial" w:hAnsi="Arial"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 Doklady o splnění technických kvalifikačních předpokladů v podobě firemních a osobních certifikátů uchazeče budou předloženy v českém nebo anglickém jazyce.</w:t>
      </w:r>
    </w:p>
    <w:p w:rsidR="001E029C" w:rsidRPr="0095664F" w:rsidRDefault="001E029C" w:rsidP="00852474">
      <w:pPr>
        <w:numPr>
          <w:ilvl w:val="1"/>
          <w:numId w:val="15"/>
        </w:numPr>
        <w:spacing w:after="60"/>
        <w:jc w:val="both"/>
        <w:rPr>
          <w:rFonts w:ascii="Arial" w:hAnsi="Arial" w:cs="Arial"/>
          <w:sz w:val="20"/>
          <w:szCs w:val="20"/>
        </w:rPr>
      </w:pPr>
      <w:r w:rsidRPr="0095664F">
        <w:rPr>
          <w:rFonts w:ascii="Arial" w:hAnsi="Arial" w:cs="Arial"/>
          <w:sz w:val="20"/>
          <w:szCs w:val="20"/>
        </w:rPr>
        <w:t>Jednotlivé listy nabídky budou číslovány nepřetržitou číselnou řadou. Jako poslední list nabídky bude doloženo prohlášení uchazeče, podepsané statutárním orgánem uchazeče či jinou oprávněnou osobou, o počtu stran nabídky.</w:t>
      </w:r>
    </w:p>
    <w:p w:rsidR="003862F7" w:rsidRPr="00A27910" w:rsidRDefault="001E029C" w:rsidP="00852474">
      <w:pPr>
        <w:numPr>
          <w:ilvl w:val="1"/>
          <w:numId w:val="15"/>
        </w:numPr>
        <w:spacing w:after="60"/>
        <w:jc w:val="both"/>
        <w:rPr>
          <w:rFonts w:ascii="Arial" w:hAnsi="Arial" w:cs="Arial"/>
          <w:sz w:val="20"/>
          <w:szCs w:val="20"/>
        </w:rPr>
      </w:pPr>
      <w:r w:rsidRPr="00A27910">
        <w:rPr>
          <w:rFonts w:ascii="Arial" w:hAnsi="Arial" w:cs="Arial"/>
          <w:sz w:val="20"/>
          <w:szCs w:val="20"/>
        </w:rPr>
        <w:t>Zadavatel nehradí náklady na účast v zadávacím ří</w:t>
      </w:r>
      <w:r w:rsidR="003862F7" w:rsidRPr="00A27910">
        <w:rPr>
          <w:rFonts w:ascii="Arial" w:hAnsi="Arial" w:cs="Arial"/>
          <w:sz w:val="20"/>
          <w:szCs w:val="20"/>
        </w:rPr>
        <w:t xml:space="preserve">zení. </w:t>
      </w:r>
    </w:p>
    <w:p w:rsidR="003862F7" w:rsidRPr="00A27910" w:rsidRDefault="003862F7" w:rsidP="00852474">
      <w:pPr>
        <w:numPr>
          <w:ilvl w:val="1"/>
          <w:numId w:val="15"/>
        </w:numPr>
        <w:spacing w:after="60"/>
        <w:jc w:val="both"/>
        <w:rPr>
          <w:rFonts w:ascii="Arial" w:hAnsi="Arial" w:cs="Arial"/>
          <w:sz w:val="20"/>
          <w:szCs w:val="20"/>
        </w:rPr>
      </w:pPr>
      <w:r w:rsidRPr="00A27910">
        <w:rPr>
          <w:rFonts w:ascii="Arial" w:hAnsi="Arial" w:cs="Arial"/>
          <w:sz w:val="20"/>
          <w:szCs w:val="20"/>
        </w:rPr>
        <w:t>Vzorky nábytku, které uchazeč předložil zadavateli jako součást nabídky, si na své náklady odveze uchazeč v dohodnutém termínu po výzvě zadavatele.</w:t>
      </w:r>
    </w:p>
    <w:p w:rsidR="001E029C" w:rsidRPr="0095664F" w:rsidRDefault="001E029C" w:rsidP="00852474">
      <w:pPr>
        <w:numPr>
          <w:ilvl w:val="1"/>
          <w:numId w:val="15"/>
        </w:numPr>
        <w:spacing w:after="60"/>
        <w:jc w:val="both"/>
        <w:rPr>
          <w:rFonts w:ascii="Arial" w:hAnsi="Arial" w:cs="Arial"/>
          <w:sz w:val="20"/>
          <w:szCs w:val="20"/>
        </w:rPr>
      </w:pPr>
      <w:r w:rsidRPr="00A27910">
        <w:rPr>
          <w:rFonts w:ascii="Arial" w:hAnsi="Arial" w:cs="Arial"/>
          <w:sz w:val="20"/>
          <w:szCs w:val="20"/>
        </w:rPr>
        <w:t>Zadavatel si vyhrazuje právo ověřit a prověřit údaje uvedené jednotlivými</w:t>
      </w:r>
      <w:r w:rsidRPr="0095664F">
        <w:rPr>
          <w:rFonts w:ascii="Arial" w:hAnsi="Arial" w:cs="Arial"/>
          <w:sz w:val="20"/>
          <w:szCs w:val="20"/>
        </w:rPr>
        <w:t xml:space="preserve"> uchazeči v nabídkách. Zadavatel vyloučí uchazeče ze soutěže v případě, že uchazeč uvede ve své nabídce nepravdivé údaje.</w:t>
      </w:r>
    </w:p>
    <w:p w:rsidR="001E029C" w:rsidRPr="0095664F" w:rsidRDefault="001E029C" w:rsidP="00852474">
      <w:pPr>
        <w:numPr>
          <w:ilvl w:val="1"/>
          <w:numId w:val="15"/>
        </w:numPr>
        <w:spacing w:after="60"/>
        <w:jc w:val="both"/>
        <w:rPr>
          <w:rFonts w:ascii="Arial" w:hAnsi="Arial" w:cs="Arial"/>
          <w:sz w:val="20"/>
          <w:szCs w:val="20"/>
        </w:rPr>
      </w:pPr>
      <w:r w:rsidRPr="0095664F">
        <w:rPr>
          <w:rFonts w:ascii="Arial" w:hAnsi="Arial" w:cs="Arial"/>
          <w:sz w:val="20"/>
          <w:szCs w:val="20"/>
        </w:rPr>
        <w:t>Nesplnění podmínek zadavatele ze strany uchazeče (s výhradou doporučujících ustanovení) povede k jeho vyloučení z účasti na otevřeném zadávacím řízení pro nesplnění podmínek zadávacího řízení.</w:t>
      </w:r>
    </w:p>
    <w:p w:rsidR="00517541" w:rsidRDefault="00517541" w:rsidP="00852474">
      <w:pPr>
        <w:numPr>
          <w:ilvl w:val="1"/>
          <w:numId w:val="15"/>
        </w:numPr>
        <w:spacing w:after="60"/>
        <w:jc w:val="both"/>
        <w:rPr>
          <w:rFonts w:ascii="Arial" w:hAnsi="Arial" w:cs="Arial"/>
          <w:sz w:val="20"/>
          <w:szCs w:val="20"/>
        </w:rPr>
      </w:pPr>
      <w:r w:rsidRPr="0095664F">
        <w:rPr>
          <w:rFonts w:ascii="Arial" w:hAnsi="Arial" w:cs="Arial"/>
          <w:sz w:val="20"/>
          <w:szCs w:val="20"/>
        </w:rPr>
        <w:t>Zadavatel si v souladu s § 152, odst. 1 zákona č. 137/2006 Sb., o veřejných zakázkách, ve znění pozdějších předpisů, vyhrazuje právo zveřejnit všechny informace, poskytnuté uchazeči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802B23" w:rsidRPr="0095664F" w:rsidRDefault="00802B23" w:rsidP="00852474">
      <w:pPr>
        <w:numPr>
          <w:ilvl w:val="1"/>
          <w:numId w:val="15"/>
        </w:numPr>
        <w:spacing w:after="60"/>
        <w:jc w:val="both"/>
        <w:rPr>
          <w:rFonts w:ascii="Arial" w:hAnsi="Arial" w:cs="Arial"/>
          <w:sz w:val="20"/>
          <w:szCs w:val="20"/>
        </w:rPr>
      </w:pPr>
      <w:r>
        <w:rPr>
          <w:rFonts w:ascii="Arial" w:hAnsi="Arial" w:cs="Arial"/>
          <w:sz w:val="20"/>
          <w:szCs w:val="20"/>
        </w:rPr>
        <w:t>Uchazeč podáním své na</w:t>
      </w:r>
      <w:r w:rsidR="00994CD9">
        <w:rPr>
          <w:rFonts w:ascii="Arial" w:hAnsi="Arial" w:cs="Arial"/>
          <w:sz w:val="20"/>
          <w:szCs w:val="20"/>
        </w:rPr>
        <w:t>b</w:t>
      </w:r>
      <w:r>
        <w:rPr>
          <w:rFonts w:ascii="Arial" w:hAnsi="Arial" w:cs="Arial"/>
          <w:sz w:val="20"/>
          <w:szCs w:val="20"/>
        </w:rPr>
        <w:t>ídky vyslovuje souhlas se zveřejněním všech náležitostí budoucího smluvního vztahu (vlastní smlouva, podmínky servisní smlouvy vážící se na předmět plnění, množstevní bonusy atd.).</w:t>
      </w:r>
    </w:p>
    <w:p w:rsidR="001E029C" w:rsidRPr="0095664F" w:rsidRDefault="00C565B7" w:rsidP="00852474">
      <w:pPr>
        <w:keepNext/>
        <w:numPr>
          <w:ilvl w:val="0"/>
          <w:numId w:val="15"/>
        </w:numPr>
        <w:spacing w:before="360" w:after="240"/>
        <w:ind w:left="284" w:hanging="284"/>
        <w:jc w:val="both"/>
        <w:rPr>
          <w:rFonts w:ascii="Arial" w:hAnsi="Arial" w:cs="Arial"/>
          <w:b/>
          <w:sz w:val="20"/>
          <w:szCs w:val="20"/>
        </w:rPr>
      </w:pPr>
      <w:r w:rsidRPr="0095664F">
        <w:rPr>
          <w:rFonts w:ascii="Arial" w:hAnsi="Arial" w:cs="Arial"/>
          <w:b/>
          <w:sz w:val="20"/>
          <w:szCs w:val="20"/>
        </w:rPr>
        <w:t>Formální členění nabídky</w:t>
      </w:r>
    </w:p>
    <w:p w:rsidR="001E029C" w:rsidRPr="0095664F" w:rsidRDefault="001E029C" w:rsidP="00C565B7">
      <w:pPr>
        <w:spacing w:after="60"/>
        <w:ind w:left="454"/>
        <w:jc w:val="both"/>
        <w:rPr>
          <w:rFonts w:ascii="Arial" w:hAnsi="Arial" w:cs="Arial"/>
          <w:sz w:val="20"/>
          <w:szCs w:val="20"/>
        </w:rPr>
      </w:pPr>
      <w:r w:rsidRPr="0095664F">
        <w:rPr>
          <w:rFonts w:ascii="Arial" w:hAnsi="Arial" w:cs="Arial"/>
          <w:sz w:val="20"/>
          <w:szCs w:val="20"/>
        </w:rPr>
        <w:t xml:space="preserve">Zadavatel </w:t>
      </w:r>
      <w:r w:rsidR="00C52D48" w:rsidRPr="0095664F">
        <w:rPr>
          <w:rFonts w:ascii="Arial" w:hAnsi="Arial" w:cs="Arial"/>
          <w:sz w:val="20"/>
          <w:szCs w:val="20"/>
        </w:rPr>
        <w:t>doporuču</w:t>
      </w:r>
      <w:r w:rsidRPr="0095664F">
        <w:rPr>
          <w:rFonts w:ascii="Arial" w:hAnsi="Arial" w:cs="Arial"/>
          <w:sz w:val="20"/>
          <w:szCs w:val="20"/>
        </w:rPr>
        <w:t>je následující formální členění nabídky:</w:t>
      </w:r>
    </w:p>
    <w:p w:rsidR="001E029C" w:rsidRPr="0095664F" w:rsidRDefault="001E029C" w:rsidP="001E029C">
      <w:pPr>
        <w:numPr>
          <w:ilvl w:val="0"/>
          <w:numId w:val="4"/>
        </w:numPr>
        <w:spacing w:before="120" w:after="60"/>
        <w:jc w:val="both"/>
        <w:rPr>
          <w:rFonts w:ascii="Arial" w:hAnsi="Arial" w:cs="Arial"/>
          <w:sz w:val="20"/>
          <w:szCs w:val="20"/>
        </w:rPr>
      </w:pPr>
      <w:r w:rsidRPr="0095664F">
        <w:rPr>
          <w:rFonts w:ascii="Arial" w:hAnsi="Arial" w:cs="Arial"/>
          <w:sz w:val="20"/>
          <w:szCs w:val="20"/>
        </w:rPr>
        <w:t>Krycí list nabídky</w:t>
      </w:r>
    </w:p>
    <w:p w:rsidR="001E029C" w:rsidRPr="0095664F" w:rsidRDefault="00A56463" w:rsidP="001E029C">
      <w:pPr>
        <w:numPr>
          <w:ilvl w:val="0"/>
          <w:numId w:val="4"/>
        </w:numPr>
        <w:spacing w:after="60"/>
        <w:jc w:val="both"/>
        <w:rPr>
          <w:rFonts w:ascii="Arial" w:hAnsi="Arial" w:cs="Arial"/>
          <w:sz w:val="20"/>
          <w:szCs w:val="20"/>
        </w:rPr>
      </w:pPr>
      <w:r>
        <w:rPr>
          <w:rFonts w:ascii="Arial" w:hAnsi="Arial" w:cs="Arial"/>
          <w:sz w:val="20"/>
          <w:szCs w:val="20"/>
        </w:rPr>
        <w:t>Čestné prohlášení</w:t>
      </w:r>
    </w:p>
    <w:p w:rsidR="001E029C" w:rsidRDefault="001E029C" w:rsidP="001E029C">
      <w:pPr>
        <w:numPr>
          <w:ilvl w:val="0"/>
          <w:numId w:val="4"/>
        </w:numPr>
        <w:spacing w:after="60"/>
        <w:jc w:val="both"/>
        <w:rPr>
          <w:rFonts w:ascii="Arial" w:hAnsi="Arial" w:cs="Arial"/>
          <w:sz w:val="20"/>
          <w:szCs w:val="20"/>
        </w:rPr>
      </w:pPr>
      <w:r w:rsidRPr="0095664F">
        <w:rPr>
          <w:rFonts w:ascii="Arial" w:hAnsi="Arial" w:cs="Arial"/>
          <w:sz w:val="20"/>
          <w:szCs w:val="20"/>
        </w:rPr>
        <w:t>Údaje k hodnotícím kritériím postupně podle jednotlivých kritérií</w:t>
      </w:r>
    </w:p>
    <w:p w:rsidR="004834D5" w:rsidRPr="0095664F" w:rsidRDefault="004834D5" w:rsidP="001E029C">
      <w:pPr>
        <w:numPr>
          <w:ilvl w:val="0"/>
          <w:numId w:val="4"/>
        </w:numPr>
        <w:spacing w:after="60"/>
        <w:jc w:val="both"/>
        <w:rPr>
          <w:rFonts w:ascii="Arial" w:hAnsi="Arial" w:cs="Arial"/>
          <w:sz w:val="20"/>
          <w:szCs w:val="20"/>
        </w:rPr>
      </w:pPr>
      <w:r>
        <w:rPr>
          <w:rFonts w:ascii="Arial" w:hAnsi="Arial" w:cs="Arial"/>
          <w:sz w:val="20"/>
          <w:szCs w:val="20"/>
        </w:rPr>
        <w:t>Speciální ceny</w:t>
      </w:r>
    </w:p>
    <w:p w:rsidR="00B33235" w:rsidRPr="0095664F" w:rsidRDefault="004834D5" w:rsidP="001E029C">
      <w:pPr>
        <w:numPr>
          <w:ilvl w:val="0"/>
          <w:numId w:val="4"/>
        </w:numPr>
        <w:spacing w:after="60"/>
        <w:jc w:val="both"/>
        <w:rPr>
          <w:rFonts w:ascii="Arial" w:hAnsi="Arial" w:cs="Arial"/>
          <w:sz w:val="20"/>
          <w:szCs w:val="20"/>
        </w:rPr>
      </w:pPr>
      <w:r>
        <w:rPr>
          <w:rFonts w:ascii="Arial" w:hAnsi="Arial" w:cs="Arial"/>
          <w:sz w:val="20"/>
          <w:szCs w:val="20"/>
        </w:rPr>
        <w:t>Návrh smlouvy</w:t>
      </w:r>
    </w:p>
    <w:p w:rsidR="00647A42" w:rsidRDefault="00647A42" w:rsidP="00647A42">
      <w:pPr>
        <w:numPr>
          <w:ilvl w:val="0"/>
          <w:numId w:val="4"/>
        </w:numPr>
        <w:spacing w:after="60"/>
        <w:jc w:val="both"/>
        <w:rPr>
          <w:rFonts w:ascii="Arial" w:hAnsi="Arial" w:cs="Arial"/>
          <w:sz w:val="20"/>
          <w:szCs w:val="20"/>
        </w:rPr>
      </w:pPr>
      <w:r w:rsidRPr="0095664F">
        <w:rPr>
          <w:rFonts w:ascii="Arial" w:hAnsi="Arial" w:cs="Arial"/>
          <w:sz w:val="20"/>
          <w:szCs w:val="20"/>
        </w:rPr>
        <w:t>Doklady o splnění kvalifikace</w:t>
      </w:r>
    </w:p>
    <w:p w:rsidR="00A27BCC" w:rsidRPr="00A27910" w:rsidRDefault="00A27BCC" w:rsidP="00647A42">
      <w:pPr>
        <w:numPr>
          <w:ilvl w:val="0"/>
          <w:numId w:val="4"/>
        </w:numPr>
        <w:spacing w:after="60"/>
        <w:jc w:val="both"/>
        <w:rPr>
          <w:rFonts w:ascii="Arial" w:hAnsi="Arial" w:cs="Arial"/>
          <w:sz w:val="20"/>
          <w:szCs w:val="20"/>
        </w:rPr>
      </w:pPr>
      <w:r w:rsidRPr="00A27910">
        <w:rPr>
          <w:rFonts w:ascii="Arial" w:hAnsi="Arial" w:cs="Arial"/>
          <w:sz w:val="20"/>
          <w:szCs w:val="20"/>
        </w:rPr>
        <w:t>Doklad o poskytnutí jistoty</w:t>
      </w:r>
    </w:p>
    <w:p w:rsidR="001E029C" w:rsidRPr="0095664F" w:rsidRDefault="001E029C" w:rsidP="001E029C">
      <w:pPr>
        <w:numPr>
          <w:ilvl w:val="0"/>
          <w:numId w:val="4"/>
        </w:numPr>
        <w:spacing w:after="60"/>
        <w:jc w:val="both"/>
        <w:rPr>
          <w:rFonts w:ascii="Arial" w:hAnsi="Arial" w:cs="Arial"/>
          <w:sz w:val="20"/>
          <w:szCs w:val="20"/>
        </w:rPr>
      </w:pPr>
      <w:r w:rsidRPr="0095664F">
        <w:rPr>
          <w:rFonts w:ascii="Arial" w:hAnsi="Arial" w:cs="Arial"/>
          <w:sz w:val="20"/>
          <w:szCs w:val="20"/>
        </w:rPr>
        <w:t>Další údaje o uchazeči dle uvážení uchazeče</w:t>
      </w:r>
    </w:p>
    <w:p w:rsidR="001E029C" w:rsidRPr="0095664F" w:rsidRDefault="001E029C" w:rsidP="001E029C">
      <w:pPr>
        <w:numPr>
          <w:ilvl w:val="0"/>
          <w:numId w:val="4"/>
        </w:numPr>
        <w:spacing w:after="60"/>
        <w:jc w:val="both"/>
        <w:rPr>
          <w:rFonts w:ascii="Arial" w:hAnsi="Arial" w:cs="Arial"/>
          <w:sz w:val="20"/>
          <w:szCs w:val="20"/>
        </w:rPr>
      </w:pPr>
      <w:r w:rsidRPr="0095664F">
        <w:rPr>
          <w:rFonts w:ascii="Arial" w:hAnsi="Arial" w:cs="Arial"/>
          <w:sz w:val="20"/>
          <w:szCs w:val="20"/>
        </w:rPr>
        <w:lastRenderedPageBreak/>
        <w:t>Prohlášení o počtu listů nabídky</w:t>
      </w:r>
    </w:p>
    <w:p w:rsidR="001E029C" w:rsidRPr="0095664F" w:rsidRDefault="001E029C" w:rsidP="00852474">
      <w:pPr>
        <w:keepNext/>
        <w:numPr>
          <w:ilvl w:val="0"/>
          <w:numId w:val="15"/>
        </w:numPr>
        <w:spacing w:before="360" w:after="240"/>
        <w:ind w:left="284" w:hanging="284"/>
        <w:jc w:val="both"/>
        <w:rPr>
          <w:rFonts w:ascii="Arial" w:hAnsi="Arial" w:cs="Arial"/>
          <w:b/>
          <w:sz w:val="20"/>
          <w:szCs w:val="20"/>
        </w:rPr>
      </w:pPr>
      <w:r w:rsidRPr="0095664F">
        <w:rPr>
          <w:rFonts w:ascii="Arial" w:hAnsi="Arial" w:cs="Arial"/>
          <w:b/>
          <w:sz w:val="20"/>
          <w:szCs w:val="20"/>
        </w:rPr>
        <w:t>Další informace k průběh</w:t>
      </w:r>
      <w:r w:rsidR="00684F72" w:rsidRPr="0095664F">
        <w:rPr>
          <w:rFonts w:ascii="Arial" w:hAnsi="Arial" w:cs="Arial"/>
          <w:b/>
          <w:sz w:val="20"/>
          <w:szCs w:val="20"/>
        </w:rPr>
        <w:t>u a dokončení zadávacího řízení</w:t>
      </w:r>
    </w:p>
    <w:p w:rsidR="00333D4C" w:rsidRPr="0095664F" w:rsidRDefault="00C52D48" w:rsidP="004834D5">
      <w:pPr>
        <w:spacing w:after="60"/>
        <w:ind w:left="454"/>
        <w:jc w:val="both"/>
        <w:rPr>
          <w:rFonts w:ascii="Arial" w:hAnsi="Arial" w:cs="Arial"/>
          <w:sz w:val="20"/>
          <w:szCs w:val="20"/>
        </w:rPr>
      </w:pPr>
      <w:r w:rsidRPr="0095664F">
        <w:rPr>
          <w:rFonts w:ascii="Arial" w:hAnsi="Arial" w:cs="Arial"/>
          <w:sz w:val="20"/>
          <w:szCs w:val="20"/>
        </w:rPr>
        <w:t>V</w:t>
      </w:r>
      <w:r w:rsidR="001E029C" w:rsidRPr="0095664F">
        <w:rPr>
          <w:rFonts w:ascii="Arial" w:hAnsi="Arial" w:cs="Arial"/>
          <w:sz w:val="20"/>
          <w:szCs w:val="20"/>
        </w:rPr>
        <w:t xml:space="preserve"> následujícím textu </w:t>
      </w:r>
      <w:r w:rsidRPr="0095664F">
        <w:rPr>
          <w:rFonts w:ascii="Arial" w:hAnsi="Arial" w:cs="Arial"/>
          <w:sz w:val="20"/>
          <w:szCs w:val="20"/>
        </w:rPr>
        <w:t xml:space="preserve">zadavatel poskytuje </w:t>
      </w:r>
      <w:r w:rsidR="001E029C" w:rsidRPr="0095664F">
        <w:rPr>
          <w:rFonts w:ascii="Arial" w:hAnsi="Arial" w:cs="Arial"/>
          <w:sz w:val="20"/>
          <w:szCs w:val="20"/>
        </w:rPr>
        <w:t>informace pro dal</w:t>
      </w:r>
      <w:r w:rsidR="009866C3">
        <w:rPr>
          <w:rFonts w:ascii="Arial" w:hAnsi="Arial" w:cs="Arial"/>
          <w:sz w:val="20"/>
          <w:szCs w:val="20"/>
        </w:rPr>
        <w:t>ší postup zadávacího řízení pro </w:t>
      </w:r>
      <w:r w:rsidR="001E029C" w:rsidRPr="0095664F">
        <w:rPr>
          <w:rFonts w:ascii="Arial" w:hAnsi="Arial" w:cs="Arial"/>
          <w:sz w:val="20"/>
          <w:szCs w:val="20"/>
        </w:rPr>
        <w:t>vybraného uchazeče (uchazeče, kterému byla přidělena veřejná zakázka) a pro ostatní uchazeče v zadávacím řízení.</w:t>
      </w:r>
    </w:p>
    <w:p w:rsidR="001E029C" w:rsidRPr="0095664F" w:rsidRDefault="00333D4C" w:rsidP="00852474">
      <w:pPr>
        <w:keepNext/>
        <w:numPr>
          <w:ilvl w:val="1"/>
          <w:numId w:val="15"/>
        </w:numPr>
        <w:spacing w:before="120" w:after="60"/>
        <w:jc w:val="both"/>
        <w:rPr>
          <w:rFonts w:ascii="Arial" w:hAnsi="Arial" w:cs="Arial"/>
          <w:b/>
          <w:sz w:val="20"/>
          <w:szCs w:val="20"/>
        </w:rPr>
      </w:pPr>
      <w:r w:rsidRPr="0095664F">
        <w:rPr>
          <w:rFonts w:ascii="Arial" w:hAnsi="Arial" w:cs="Arial"/>
          <w:b/>
          <w:sz w:val="20"/>
          <w:szCs w:val="20"/>
        </w:rPr>
        <w:t xml:space="preserve"> Předložení čistopisu smlouvy</w:t>
      </w:r>
    </w:p>
    <w:p w:rsidR="001E029C" w:rsidRPr="0095664F" w:rsidRDefault="001E029C" w:rsidP="00C565B7">
      <w:pPr>
        <w:spacing w:after="60"/>
        <w:ind w:left="454"/>
        <w:jc w:val="both"/>
        <w:rPr>
          <w:rFonts w:ascii="Arial" w:hAnsi="Arial" w:cs="Arial"/>
          <w:sz w:val="20"/>
          <w:szCs w:val="20"/>
        </w:rPr>
      </w:pPr>
      <w:r w:rsidRPr="0095664F">
        <w:rPr>
          <w:rFonts w:ascii="Arial" w:hAnsi="Arial" w:cs="Arial"/>
          <w:sz w:val="20"/>
          <w:szCs w:val="20"/>
        </w:rPr>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1E029C" w:rsidRPr="0095664F" w:rsidRDefault="001E029C" w:rsidP="00C565B7">
      <w:pPr>
        <w:spacing w:after="60"/>
        <w:ind w:left="454"/>
        <w:jc w:val="both"/>
        <w:rPr>
          <w:rFonts w:ascii="Arial" w:hAnsi="Arial" w:cs="Arial"/>
          <w:sz w:val="20"/>
          <w:szCs w:val="20"/>
        </w:rPr>
      </w:pPr>
      <w:r w:rsidRPr="0095664F">
        <w:rPr>
          <w:rFonts w:ascii="Arial" w:hAnsi="Arial" w:cs="Arial"/>
          <w:sz w:val="20"/>
          <w:szCs w:val="20"/>
        </w:rPr>
        <w:t xml:space="preserve">Vybraný uchazeč si může </w:t>
      </w:r>
      <w:r w:rsidR="003B1CB0" w:rsidRPr="0095664F">
        <w:rPr>
          <w:rFonts w:ascii="Arial" w:hAnsi="Arial" w:cs="Arial"/>
          <w:sz w:val="20"/>
          <w:szCs w:val="20"/>
        </w:rPr>
        <w:t>vyžádat elektronickou podobu textu smlouvy. Chce-li tak učinit elektronickou cestou, potom musí odeslat žádost v podobě datové zprávy s označením předmětu „</w:t>
      </w:r>
      <w:r w:rsidR="002275C3">
        <w:rPr>
          <w:rFonts w:ascii="Arial" w:hAnsi="Arial" w:cs="Arial"/>
          <w:sz w:val="20"/>
          <w:szCs w:val="20"/>
        </w:rPr>
        <w:t>Kancelářský nábytek</w:t>
      </w:r>
      <w:r w:rsidR="003B1CB0" w:rsidRPr="0095664F">
        <w:rPr>
          <w:rFonts w:ascii="Arial" w:hAnsi="Arial" w:cs="Arial"/>
          <w:sz w:val="20"/>
          <w:szCs w:val="20"/>
        </w:rPr>
        <w:t>“, opatřené zaručeným elektronickým podpisem. Žádost musí být adresována na e-podatelnu zadavatele:</w:t>
      </w:r>
      <w:r w:rsidRPr="0095664F">
        <w:rPr>
          <w:rFonts w:ascii="Arial" w:hAnsi="Arial" w:cs="Arial"/>
          <w:sz w:val="20"/>
          <w:szCs w:val="20"/>
        </w:rPr>
        <w:t xml:space="preserve"> </w:t>
      </w:r>
      <w:hyperlink r:id="rId17" w:history="1">
        <w:r w:rsidR="003B1CB0" w:rsidRPr="0095664F">
          <w:rPr>
            <w:rStyle w:val="Hypertextovodkaz"/>
            <w:rFonts w:ascii="Arial" w:hAnsi="Arial" w:cs="Arial"/>
            <w:sz w:val="20"/>
            <w:szCs w:val="20"/>
          </w:rPr>
          <w:t>posta@sukl.cz</w:t>
        </w:r>
      </w:hyperlink>
      <w:r w:rsidRPr="0095664F">
        <w:rPr>
          <w:rFonts w:ascii="Arial" w:hAnsi="Arial" w:cs="Arial"/>
          <w:sz w:val="20"/>
          <w:szCs w:val="20"/>
        </w:rPr>
        <w:t>.</w:t>
      </w:r>
    </w:p>
    <w:p w:rsidR="001E029C" w:rsidRPr="0095664F" w:rsidRDefault="0048620B" w:rsidP="00C565B7">
      <w:pPr>
        <w:spacing w:after="60"/>
        <w:ind w:left="454"/>
        <w:jc w:val="both"/>
        <w:rPr>
          <w:rFonts w:ascii="Arial" w:hAnsi="Arial" w:cs="Arial"/>
          <w:sz w:val="20"/>
          <w:szCs w:val="20"/>
        </w:rPr>
      </w:pPr>
      <w:r w:rsidRPr="0095664F">
        <w:rPr>
          <w:rFonts w:ascii="Arial" w:hAnsi="Arial" w:cs="Arial"/>
          <w:sz w:val="20"/>
          <w:szCs w:val="20"/>
        </w:rPr>
        <w:t>Č</w:t>
      </w:r>
      <w:r w:rsidR="001E029C" w:rsidRPr="0095664F">
        <w:rPr>
          <w:rFonts w:ascii="Arial" w:hAnsi="Arial" w:cs="Arial"/>
          <w:sz w:val="20"/>
          <w:szCs w:val="20"/>
        </w:rPr>
        <w:t>istopis smlouvy bude ze strany vybraného uchazeče doplněn o doklady, které byly požadovány k předložení ze strany uchazeče před podpisem smlouvy (pokud v zadávací dokumentaci byly požadavky na takové doklady uvedeny).</w:t>
      </w:r>
    </w:p>
    <w:p w:rsidR="001E029C" w:rsidRPr="0095664F" w:rsidRDefault="001E029C" w:rsidP="00C565B7">
      <w:pPr>
        <w:spacing w:after="60"/>
        <w:ind w:left="454"/>
        <w:jc w:val="both"/>
        <w:rPr>
          <w:rFonts w:ascii="Arial" w:hAnsi="Arial" w:cs="Arial"/>
          <w:sz w:val="20"/>
          <w:szCs w:val="20"/>
        </w:rPr>
      </w:pPr>
      <w:r w:rsidRPr="0095664F">
        <w:rPr>
          <w:rFonts w:ascii="Arial" w:hAnsi="Arial" w:cs="Arial"/>
          <w:sz w:val="20"/>
          <w:szCs w:val="20"/>
        </w:rPr>
        <w:t xml:space="preserve">Tento postup je nutný i přes to, že součástí nabídky uchazeče byl uchazečem podepsaný návrh smlouvy. Nabídku je nutné archivovat po dobu 5 let v souladu se zákonem, a to v podobě, v jaké byla v zadávacím řízení předložena. Po dobu realizace veřejné zakázky je tedy nemožné, aby smlouva podepsaná oběma smluvními stranami byla součástí nabídky.  </w:t>
      </w:r>
    </w:p>
    <w:p w:rsidR="00DB7AD8" w:rsidRDefault="00DB7AD8" w:rsidP="001E029C">
      <w:pPr>
        <w:spacing w:before="120" w:after="60"/>
        <w:ind w:left="540" w:hanging="540"/>
        <w:jc w:val="both"/>
        <w:rPr>
          <w:rFonts w:ascii="Arial" w:hAnsi="Arial" w:cs="Arial"/>
          <w:sz w:val="20"/>
          <w:szCs w:val="20"/>
        </w:rPr>
      </w:pPr>
    </w:p>
    <w:p w:rsidR="001E029C" w:rsidRPr="0095664F" w:rsidRDefault="001E029C" w:rsidP="001E029C">
      <w:pPr>
        <w:spacing w:before="120" w:after="60"/>
        <w:ind w:left="540" w:hanging="540"/>
        <w:jc w:val="both"/>
        <w:rPr>
          <w:rFonts w:ascii="Arial" w:hAnsi="Arial" w:cs="Arial"/>
          <w:sz w:val="20"/>
          <w:szCs w:val="20"/>
        </w:rPr>
      </w:pPr>
      <w:r w:rsidRPr="0095664F">
        <w:rPr>
          <w:rFonts w:ascii="Arial" w:hAnsi="Arial" w:cs="Arial"/>
          <w:sz w:val="20"/>
          <w:szCs w:val="20"/>
        </w:rPr>
        <w:t>Za zadavatele:</w:t>
      </w:r>
    </w:p>
    <w:p w:rsidR="00A621F4" w:rsidRPr="0095664F" w:rsidRDefault="00A621F4" w:rsidP="00E8446A">
      <w:pPr>
        <w:spacing w:after="60"/>
        <w:ind w:left="3402"/>
        <w:jc w:val="center"/>
        <w:rPr>
          <w:rFonts w:ascii="Arial" w:hAnsi="Arial" w:cs="Arial"/>
          <w:sz w:val="20"/>
          <w:szCs w:val="20"/>
        </w:rPr>
      </w:pPr>
    </w:p>
    <w:p w:rsidR="00E8446A" w:rsidRPr="0095664F" w:rsidRDefault="00E8446A" w:rsidP="00E8446A">
      <w:pPr>
        <w:spacing w:after="60"/>
        <w:ind w:left="3402"/>
        <w:jc w:val="center"/>
        <w:rPr>
          <w:rFonts w:ascii="Arial" w:hAnsi="Arial" w:cs="Arial"/>
          <w:sz w:val="20"/>
          <w:szCs w:val="20"/>
        </w:rPr>
      </w:pPr>
      <w:r w:rsidRPr="0095664F">
        <w:rPr>
          <w:rFonts w:ascii="Arial" w:hAnsi="Arial" w:cs="Arial"/>
          <w:sz w:val="20"/>
          <w:szCs w:val="20"/>
        </w:rPr>
        <w:t>……………………………………..</w:t>
      </w:r>
    </w:p>
    <w:p w:rsidR="00A27910" w:rsidRPr="00A27910" w:rsidRDefault="00A27910" w:rsidP="00A27910">
      <w:pPr>
        <w:ind w:left="4963" w:firstLine="424"/>
        <w:jc w:val="both"/>
        <w:rPr>
          <w:rFonts w:ascii="Arial" w:hAnsi="Arial" w:cs="Arial"/>
          <w:sz w:val="20"/>
          <w:szCs w:val="22"/>
        </w:rPr>
      </w:pPr>
      <w:r>
        <w:rPr>
          <w:rFonts w:ascii="Arial" w:hAnsi="Arial" w:cs="Arial"/>
          <w:sz w:val="20"/>
          <w:szCs w:val="22"/>
        </w:rPr>
        <w:t xml:space="preserve">  </w:t>
      </w:r>
      <w:r w:rsidRPr="00A27910">
        <w:rPr>
          <w:rFonts w:ascii="Arial" w:hAnsi="Arial" w:cs="Arial"/>
          <w:sz w:val="20"/>
          <w:szCs w:val="22"/>
        </w:rPr>
        <w:t>MUDr. Jiří Deml</w:t>
      </w:r>
    </w:p>
    <w:p w:rsidR="00A27910" w:rsidRPr="00A27910" w:rsidRDefault="00A27910" w:rsidP="00A27910">
      <w:pPr>
        <w:jc w:val="both"/>
        <w:rPr>
          <w:rFonts w:ascii="Arial" w:hAnsi="Arial" w:cs="Arial"/>
          <w:sz w:val="20"/>
          <w:szCs w:val="22"/>
        </w:rPr>
      </w:pPr>
      <w:r w:rsidRPr="00A27910">
        <w:rPr>
          <w:rFonts w:ascii="Arial" w:hAnsi="Arial" w:cs="Arial"/>
          <w:sz w:val="20"/>
          <w:szCs w:val="22"/>
        </w:rPr>
        <w:t>                                                                            </w:t>
      </w:r>
      <w:r>
        <w:rPr>
          <w:rFonts w:ascii="Arial" w:hAnsi="Arial" w:cs="Arial"/>
          <w:sz w:val="20"/>
          <w:szCs w:val="22"/>
        </w:rPr>
        <w:t xml:space="preserve">    </w:t>
      </w:r>
      <w:r w:rsidRPr="00A27910">
        <w:rPr>
          <w:rFonts w:ascii="Arial" w:hAnsi="Arial" w:cs="Arial"/>
          <w:sz w:val="20"/>
          <w:szCs w:val="22"/>
        </w:rPr>
        <w:t xml:space="preserve"> náměstek pro odborné činnosti</w:t>
      </w:r>
    </w:p>
    <w:p w:rsidR="00A27910" w:rsidRPr="00A27910" w:rsidRDefault="00A27910" w:rsidP="00A27910">
      <w:pPr>
        <w:jc w:val="both"/>
        <w:rPr>
          <w:rFonts w:ascii="Arial" w:hAnsi="Arial" w:cs="Arial"/>
          <w:sz w:val="20"/>
          <w:szCs w:val="22"/>
        </w:rPr>
      </w:pPr>
    </w:p>
    <w:p w:rsidR="00A27910" w:rsidRPr="00A27910" w:rsidRDefault="00A27910" w:rsidP="00A27910">
      <w:pPr>
        <w:jc w:val="both"/>
        <w:rPr>
          <w:rFonts w:ascii="Arial" w:hAnsi="Arial" w:cs="Arial"/>
          <w:sz w:val="20"/>
          <w:szCs w:val="22"/>
        </w:rPr>
      </w:pPr>
      <w:r w:rsidRPr="00A27910">
        <w:rPr>
          <w:rFonts w:ascii="Arial" w:hAnsi="Arial" w:cs="Arial"/>
          <w:sz w:val="20"/>
          <w:szCs w:val="22"/>
        </w:rPr>
        <w:t xml:space="preserve">                                                                                  </w:t>
      </w:r>
      <w:r>
        <w:rPr>
          <w:rFonts w:ascii="Arial" w:hAnsi="Arial" w:cs="Arial"/>
          <w:sz w:val="20"/>
          <w:szCs w:val="22"/>
        </w:rPr>
        <w:t xml:space="preserve">  </w:t>
      </w:r>
      <w:r w:rsidRPr="00A27910">
        <w:rPr>
          <w:rFonts w:ascii="Arial" w:hAnsi="Arial" w:cs="Arial"/>
          <w:sz w:val="20"/>
          <w:szCs w:val="22"/>
        </w:rPr>
        <w:t xml:space="preserve">pověřený vedením Ústavu </w:t>
      </w:r>
    </w:p>
    <w:p w:rsidR="00A27910" w:rsidRPr="00A27910" w:rsidRDefault="00A27910" w:rsidP="00A27910">
      <w:pPr>
        <w:rPr>
          <w:rFonts w:ascii="Arial" w:hAnsi="Arial" w:cs="Arial"/>
          <w:sz w:val="20"/>
          <w:szCs w:val="22"/>
        </w:rPr>
      </w:pPr>
      <w:r w:rsidRPr="00A27910">
        <w:rPr>
          <w:rFonts w:ascii="Arial" w:hAnsi="Arial" w:cs="Arial"/>
          <w:sz w:val="20"/>
          <w:szCs w:val="22"/>
        </w:rPr>
        <w:t xml:space="preserve">                                                                    </w:t>
      </w:r>
      <w:r>
        <w:rPr>
          <w:rFonts w:ascii="Arial" w:hAnsi="Arial" w:cs="Arial"/>
          <w:sz w:val="20"/>
          <w:szCs w:val="22"/>
        </w:rPr>
        <w:t xml:space="preserve">         </w:t>
      </w:r>
      <w:r w:rsidRPr="00A27910">
        <w:rPr>
          <w:rFonts w:ascii="Arial" w:hAnsi="Arial" w:cs="Arial"/>
          <w:sz w:val="20"/>
          <w:szCs w:val="22"/>
        </w:rPr>
        <w:t xml:space="preserve">na základě pověření Ministra zdravotnictví </w:t>
      </w:r>
    </w:p>
    <w:p w:rsidR="00A27910" w:rsidRPr="00A27910" w:rsidRDefault="00A27910" w:rsidP="00A27910">
      <w:pPr>
        <w:ind w:left="4963"/>
        <w:rPr>
          <w:rFonts w:ascii="Calibri" w:hAnsi="Calibri" w:cs="Calibri"/>
          <w:sz w:val="20"/>
          <w:szCs w:val="22"/>
        </w:rPr>
      </w:pPr>
      <w:r w:rsidRPr="00A27910">
        <w:rPr>
          <w:rFonts w:ascii="Arial" w:hAnsi="Arial" w:cs="Arial"/>
          <w:sz w:val="20"/>
          <w:szCs w:val="22"/>
        </w:rPr>
        <w:t xml:space="preserve">    </w:t>
      </w:r>
      <w:r>
        <w:rPr>
          <w:rFonts w:ascii="Arial" w:hAnsi="Arial" w:cs="Arial"/>
          <w:sz w:val="20"/>
          <w:szCs w:val="22"/>
        </w:rPr>
        <w:t xml:space="preserve">  </w:t>
      </w:r>
      <w:r w:rsidRPr="00A27910">
        <w:rPr>
          <w:rFonts w:ascii="Arial" w:hAnsi="Arial" w:cs="Arial"/>
          <w:sz w:val="20"/>
          <w:szCs w:val="22"/>
        </w:rPr>
        <w:t xml:space="preserve"> ze dne 22.2.2012</w:t>
      </w:r>
    </w:p>
    <w:p w:rsidR="00DB7AD8" w:rsidRDefault="00DB7AD8" w:rsidP="001E029C">
      <w:pPr>
        <w:spacing w:before="120" w:after="60"/>
        <w:ind w:left="540" w:hanging="540"/>
        <w:jc w:val="both"/>
        <w:rPr>
          <w:rFonts w:ascii="Arial" w:hAnsi="Arial" w:cs="Arial"/>
          <w:sz w:val="20"/>
          <w:szCs w:val="20"/>
        </w:rPr>
      </w:pPr>
    </w:p>
    <w:p w:rsidR="00DB7AD8" w:rsidRDefault="00DB7AD8" w:rsidP="001E029C">
      <w:pPr>
        <w:spacing w:before="120" w:after="60"/>
        <w:ind w:left="540" w:hanging="540"/>
        <w:jc w:val="both"/>
        <w:rPr>
          <w:rFonts w:ascii="Arial" w:hAnsi="Arial" w:cs="Arial"/>
          <w:sz w:val="20"/>
          <w:szCs w:val="20"/>
        </w:rPr>
      </w:pPr>
    </w:p>
    <w:p w:rsidR="001E029C" w:rsidRPr="0095664F" w:rsidRDefault="001E029C" w:rsidP="001E029C">
      <w:pPr>
        <w:spacing w:before="120" w:after="60"/>
        <w:ind w:left="540" w:hanging="540"/>
        <w:jc w:val="both"/>
        <w:rPr>
          <w:rFonts w:ascii="Arial" w:hAnsi="Arial" w:cs="Arial"/>
          <w:sz w:val="20"/>
          <w:szCs w:val="20"/>
        </w:rPr>
      </w:pPr>
      <w:r w:rsidRPr="0095664F">
        <w:rPr>
          <w:rFonts w:ascii="Arial" w:hAnsi="Arial" w:cs="Arial"/>
          <w:sz w:val="20"/>
          <w:szCs w:val="20"/>
        </w:rPr>
        <w:t>Přílohy zadávací dokumentace:</w:t>
      </w:r>
    </w:p>
    <w:p w:rsidR="001E029C" w:rsidRDefault="007204B9" w:rsidP="00054EAC">
      <w:pPr>
        <w:numPr>
          <w:ilvl w:val="0"/>
          <w:numId w:val="3"/>
        </w:numPr>
        <w:tabs>
          <w:tab w:val="clear" w:pos="1646"/>
        </w:tabs>
        <w:ind w:left="1259" w:hanging="539"/>
        <w:jc w:val="both"/>
        <w:rPr>
          <w:rFonts w:ascii="Arial" w:hAnsi="Arial" w:cs="Arial"/>
          <w:sz w:val="20"/>
          <w:szCs w:val="20"/>
        </w:rPr>
      </w:pPr>
      <w:r>
        <w:rPr>
          <w:rFonts w:ascii="Arial" w:hAnsi="Arial" w:cs="Arial"/>
          <w:sz w:val="20"/>
          <w:szCs w:val="20"/>
        </w:rPr>
        <w:t xml:space="preserve">Příloha č. 1 - </w:t>
      </w:r>
      <w:r w:rsidR="001E029C" w:rsidRPr="0095664F">
        <w:rPr>
          <w:rFonts w:ascii="Arial" w:hAnsi="Arial" w:cs="Arial"/>
          <w:sz w:val="20"/>
          <w:szCs w:val="20"/>
        </w:rPr>
        <w:t>Krycí list nabídky</w:t>
      </w:r>
    </w:p>
    <w:p w:rsidR="00654B32" w:rsidRPr="0095664F" w:rsidRDefault="007204B9" w:rsidP="00054EAC">
      <w:pPr>
        <w:numPr>
          <w:ilvl w:val="0"/>
          <w:numId w:val="3"/>
        </w:numPr>
        <w:tabs>
          <w:tab w:val="clear" w:pos="1646"/>
        </w:tabs>
        <w:ind w:left="1259" w:hanging="539"/>
        <w:jc w:val="both"/>
        <w:rPr>
          <w:rFonts w:ascii="Arial" w:hAnsi="Arial" w:cs="Arial"/>
          <w:sz w:val="20"/>
          <w:szCs w:val="20"/>
        </w:rPr>
      </w:pPr>
      <w:r>
        <w:rPr>
          <w:rFonts w:ascii="Arial" w:hAnsi="Arial" w:cs="Arial"/>
          <w:sz w:val="20"/>
          <w:szCs w:val="20"/>
        </w:rPr>
        <w:t xml:space="preserve">Příloha č. 2 - </w:t>
      </w:r>
      <w:r w:rsidR="00A56463">
        <w:rPr>
          <w:rFonts w:ascii="Arial" w:hAnsi="Arial" w:cs="Arial"/>
          <w:sz w:val="20"/>
          <w:szCs w:val="20"/>
        </w:rPr>
        <w:t>Speciální ceny</w:t>
      </w:r>
      <w:r>
        <w:rPr>
          <w:rFonts w:ascii="Arial" w:hAnsi="Arial" w:cs="Arial"/>
          <w:sz w:val="20"/>
          <w:szCs w:val="20"/>
        </w:rPr>
        <w:t xml:space="preserve"> kancelářského nábytku</w:t>
      </w:r>
    </w:p>
    <w:p w:rsidR="006B6614" w:rsidRDefault="001E029C" w:rsidP="006B6614">
      <w:pPr>
        <w:numPr>
          <w:ilvl w:val="0"/>
          <w:numId w:val="3"/>
        </w:numPr>
        <w:tabs>
          <w:tab w:val="clear" w:pos="1646"/>
        </w:tabs>
        <w:ind w:left="1259" w:hanging="539"/>
        <w:jc w:val="both"/>
        <w:rPr>
          <w:rFonts w:ascii="Arial" w:hAnsi="Arial" w:cs="Arial"/>
          <w:sz w:val="20"/>
          <w:szCs w:val="20"/>
        </w:rPr>
      </w:pPr>
      <w:r w:rsidRPr="0095664F">
        <w:rPr>
          <w:rFonts w:ascii="Arial" w:hAnsi="Arial" w:cs="Arial"/>
          <w:sz w:val="20"/>
          <w:szCs w:val="20"/>
        </w:rPr>
        <w:t>Návrh smlouvy</w:t>
      </w:r>
    </w:p>
    <w:p w:rsidR="00A621F4" w:rsidRDefault="00A621F4" w:rsidP="00A621F4">
      <w:pPr>
        <w:jc w:val="both"/>
        <w:rPr>
          <w:rFonts w:ascii="Arial" w:hAnsi="Arial" w:cs="Arial"/>
          <w:sz w:val="20"/>
          <w:szCs w:val="20"/>
        </w:rPr>
      </w:pPr>
    </w:p>
    <w:p w:rsidR="00FF3815" w:rsidRDefault="00FF3815" w:rsidP="00693A47">
      <w:pPr>
        <w:rPr>
          <w:rFonts w:ascii="Arial" w:hAnsi="Arial" w:cs="Arial"/>
          <w:sz w:val="20"/>
          <w:szCs w:val="20"/>
        </w:rPr>
        <w:sectPr w:rsidR="00FF3815" w:rsidSect="00DA7E5E">
          <w:headerReference w:type="default" r:id="rId18"/>
          <w:headerReference w:type="first" r:id="rId19"/>
          <w:pgSz w:w="11906" w:h="16838" w:code="9"/>
          <w:pgMar w:top="1418" w:right="1418" w:bottom="1418" w:left="1418" w:header="709" w:footer="1083" w:gutter="0"/>
          <w:cols w:space="708"/>
          <w:titlePg/>
          <w:docGrid w:linePitch="360"/>
        </w:sectPr>
      </w:pPr>
    </w:p>
    <w:p w:rsidR="00693A47" w:rsidRDefault="00693A47" w:rsidP="00693A47">
      <w:pPr>
        <w:rPr>
          <w:rFonts w:ascii="Arial" w:hAnsi="Arial" w:cs="Arial"/>
          <w:sz w:val="20"/>
          <w:szCs w:val="20"/>
        </w:rPr>
      </w:pPr>
      <w:r>
        <w:rPr>
          <w:rFonts w:ascii="Arial" w:hAnsi="Arial" w:cs="Arial"/>
          <w:sz w:val="20"/>
          <w:szCs w:val="20"/>
        </w:rPr>
        <w:lastRenderedPageBreak/>
        <w:t>Příloha č. 1</w:t>
      </w:r>
    </w:p>
    <w:p w:rsidR="00693A47" w:rsidRDefault="00693A47" w:rsidP="00693A47">
      <w:pPr>
        <w:jc w:val="center"/>
        <w:rPr>
          <w:rFonts w:ascii="Arial" w:hAnsi="Arial" w:cs="Arial"/>
          <w:sz w:val="20"/>
          <w:szCs w:val="20"/>
        </w:rPr>
      </w:pPr>
    </w:p>
    <w:p w:rsidR="00693A47" w:rsidRPr="00BD0C52" w:rsidRDefault="00693A47" w:rsidP="00693A47">
      <w:pPr>
        <w:jc w:val="center"/>
        <w:rPr>
          <w:rFonts w:ascii="Arial" w:hAnsi="Arial" w:cs="Arial"/>
          <w:b/>
          <w:sz w:val="28"/>
          <w:szCs w:val="28"/>
        </w:rPr>
      </w:pPr>
      <w:r w:rsidRPr="00BD0C52">
        <w:rPr>
          <w:rFonts w:ascii="Arial" w:hAnsi="Arial" w:cs="Arial"/>
          <w:b/>
          <w:sz w:val="28"/>
          <w:szCs w:val="28"/>
        </w:rPr>
        <w:t>Krycí list nabídky</w:t>
      </w:r>
    </w:p>
    <w:p w:rsidR="00693A47" w:rsidRPr="00BD0C52" w:rsidRDefault="00693A47" w:rsidP="00693A47">
      <w:pPr>
        <w:rPr>
          <w:rFonts w:ascii="Arial" w:hAnsi="Arial" w:cs="Arial"/>
          <w:sz w:val="22"/>
          <w:szCs w:val="22"/>
        </w:rPr>
      </w:pPr>
    </w:p>
    <w:p w:rsidR="00693A47" w:rsidRPr="00173C6F" w:rsidRDefault="00693A47" w:rsidP="00693A47">
      <w:pPr>
        <w:rPr>
          <w:rFonts w:ascii="Arial" w:hAnsi="Arial" w:cs="Arial"/>
          <w:sz w:val="20"/>
          <w:szCs w:val="20"/>
        </w:rPr>
      </w:pPr>
    </w:p>
    <w:p w:rsidR="00693A47" w:rsidRPr="00173C6F" w:rsidRDefault="00693A47" w:rsidP="00693A47">
      <w:pPr>
        <w:rPr>
          <w:rFonts w:ascii="Arial" w:hAnsi="Arial" w:cs="Arial"/>
          <w:b/>
          <w:sz w:val="20"/>
          <w:szCs w:val="20"/>
        </w:rPr>
      </w:pPr>
      <w:r w:rsidRPr="00173C6F">
        <w:rPr>
          <w:rFonts w:ascii="Arial" w:hAnsi="Arial" w:cs="Arial"/>
          <w:b/>
          <w:sz w:val="20"/>
          <w:szCs w:val="20"/>
        </w:rPr>
        <w:t>Základní údaje :</w:t>
      </w:r>
    </w:p>
    <w:p w:rsidR="00693A47" w:rsidRPr="00173C6F" w:rsidRDefault="00693A47" w:rsidP="00693A47">
      <w:pPr>
        <w:rPr>
          <w:rFonts w:ascii="Arial" w:hAnsi="Arial" w:cs="Arial"/>
          <w:sz w:val="20"/>
          <w:szCs w:val="20"/>
        </w:rPr>
      </w:pPr>
    </w:p>
    <w:p w:rsidR="00693A47" w:rsidRPr="00173C6F" w:rsidRDefault="00693A47" w:rsidP="00693A47">
      <w:pPr>
        <w:spacing w:before="40"/>
        <w:rPr>
          <w:rFonts w:ascii="Arial" w:hAnsi="Arial" w:cs="Arial"/>
          <w:sz w:val="20"/>
          <w:szCs w:val="20"/>
        </w:rPr>
      </w:pPr>
      <w:r w:rsidRPr="00173C6F">
        <w:rPr>
          <w:rFonts w:ascii="Arial" w:hAnsi="Arial" w:cs="Arial"/>
          <w:b/>
          <w:sz w:val="20"/>
          <w:szCs w:val="20"/>
        </w:rPr>
        <w:t>Název veřejné zakázky</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173C6F">
        <w:rPr>
          <w:rFonts w:ascii="Arial" w:hAnsi="Arial" w:cs="Arial"/>
          <w:sz w:val="20"/>
          <w:szCs w:val="20"/>
        </w:rPr>
        <w:t xml:space="preserve">SÚKL – </w:t>
      </w:r>
      <w:r>
        <w:rPr>
          <w:rFonts w:ascii="Arial" w:hAnsi="Arial" w:cs="Arial"/>
          <w:sz w:val="20"/>
          <w:szCs w:val="20"/>
        </w:rPr>
        <w:t>Kancelářský nábytek</w:t>
      </w:r>
    </w:p>
    <w:p w:rsidR="00693A47" w:rsidRPr="00173C6F" w:rsidRDefault="00693A47" w:rsidP="00693A47">
      <w:pPr>
        <w:spacing w:before="40"/>
        <w:rPr>
          <w:rFonts w:ascii="Arial" w:hAnsi="Arial" w:cs="Arial"/>
          <w:sz w:val="20"/>
          <w:szCs w:val="20"/>
        </w:rPr>
      </w:pPr>
      <w:r w:rsidRPr="00173C6F">
        <w:rPr>
          <w:rFonts w:ascii="Arial" w:hAnsi="Arial" w:cs="Arial"/>
          <w:b/>
          <w:sz w:val="20"/>
          <w:szCs w:val="20"/>
        </w:rPr>
        <w:t>Druh veřejné zakázky:</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Dodávky</w:t>
      </w:r>
    </w:p>
    <w:p w:rsidR="00693A47" w:rsidRPr="00173C6F" w:rsidRDefault="00693A47" w:rsidP="00693A47">
      <w:pPr>
        <w:spacing w:before="40"/>
        <w:ind w:left="2832" w:hanging="2832"/>
        <w:rPr>
          <w:rFonts w:ascii="Arial" w:hAnsi="Arial" w:cs="Arial"/>
          <w:b/>
          <w:sz w:val="20"/>
          <w:szCs w:val="20"/>
          <w:u w:val="single"/>
        </w:rPr>
      </w:pPr>
    </w:p>
    <w:p w:rsidR="00693A47" w:rsidRPr="00173C6F" w:rsidRDefault="00693A47" w:rsidP="00693A47">
      <w:pPr>
        <w:spacing w:before="40"/>
        <w:ind w:left="2832" w:hanging="2832"/>
        <w:rPr>
          <w:rFonts w:ascii="Arial" w:hAnsi="Arial" w:cs="Arial"/>
          <w:sz w:val="20"/>
          <w:szCs w:val="20"/>
        </w:rPr>
      </w:pPr>
      <w:r w:rsidRPr="00173C6F">
        <w:rPr>
          <w:rFonts w:ascii="Arial" w:hAnsi="Arial" w:cs="Arial"/>
          <w:b/>
          <w:sz w:val="20"/>
          <w:szCs w:val="20"/>
          <w:u w:val="single"/>
        </w:rPr>
        <w:t>Zadavatel:</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 xml:space="preserve">Česká republika, Státní ústav pro kontrolu léčiv – </w:t>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organizační složka státu</w:t>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IČ:</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00023817</w:t>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Sídlo:</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Šrobárova 48, 100 41 Praha 10</w:t>
      </w:r>
      <w:r w:rsidRPr="00173C6F">
        <w:rPr>
          <w:rFonts w:ascii="Arial" w:hAnsi="Arial" w:cs="Arial"/>
          <w:sz w:val="20"/>
          <w:szCs w:val="20"/>
        </w:rPr>
        <w:tab/>
      </w:r>
    </w:p>
    <w:p w:rsidR="00185ECD" w:rsidRDefault="00693A47" w:rsidP="00185ECD">
      <w:pPr>
        <w:spacing w:after="60"/>
        <w:rPr>
          <w:rFonts w:ascii="Arial" w:hAnsi="Arial" w:cs="Arial"/>
          <w:sz w:val="20"/>
          <w:szCs w:val="20"/>
        </w:rPr>
      </w:pPr>
      <w:r w:rsidRPr="00173C6F">
        <w:rPr>
          <w:rFonts w:ascii="Arial" w:hAnsi="Arial" w:cs="Arial"/>
          <w:sz w:val="20"/>
          <w:szCs w:val="20"/>
        </w:rPr>
        <w:t>Osoba oprávněná jednat za zadavatele:</w:t>
      </w:r>
      <w:r w:rsidRPr="00173C6F">
        <w:rPr>
          <w:rFonts w:ascii="Arial" w:hAnsi="Arial" w:cs="Arial"/>
          <w:sz w:val="20"/>
          <w:szCs w:val="20"/>
        </w:rPr>
        <w:tab/>
      </w:r>
      <w:r>
        <w:rPr>
          <w:rFonts w:ascii="Arial" w:hAnsi="Arial" w:cs="Arial"/>
          <w:sz w:val="20"/>
          <w:szCs w:val="20"/>
        </w:rPr>
        <w:tab/>
      </w:r>
      <w:proofErr w:type="spellStart"/>
      <w:r w:rsidR="00185ECD">
        <w:rPr>
          <w:rFonts w:ascii="Arial" w:hAnsi="Arial" w:cs="Arial"/>
          <w:sz w:val="20"/>
          <w:szCs w:val="20"/>
        </w:rPr>
        <w:t>MUDr.Jiří</w:t>
      </w:r>
      <w:proofErr w:type="spellEnd"/>
      <w:r w:rsidR="00185ECD">
        <w:rPr>
          <w:rFonts w:ascii="Arial" w:hAnsi="Arial" w:cs="Arial"/>
          <w:sz w:val="20"/>
          <w:szCs w:val="20"/>
        </w:rPr>
        <w:t xml:space="preserve"> Deml</w:t>
      </w:r>
    </w:p>
    <w:p w:rsidR="00185ECD" w:rsidRDefault="00185ECD" w:rsidP="00185ECD">
      <w:pPr>
        <w:spacing w:after="60"/>
        <w:ind w:left="3334" w:hanging="2880"/>
        <w:rPr>
          <w:rFonts w:ascii="Arial" w:hAnsi="Arial" w:cs="Arial"/>
          <w:sz w:val="20"/>
          <w:szCs w:val="20"/>
        </w:rPr>
      </w:pPr>
      <w:r>
        <w:rPr>
          <w:rFonts w:ascii="Arial" w:hAnsi="Arial" w:cs="Arial"/>
          <w:sz w:val="20"/>
          <w:szCs w:val="20"/>
        </w:rPr>
        <w:t xml:space="preserve">                                                                    náměstek pro odborné činnosti</w:t>
      </w:r>
    </w:p>
    <w:p w:rsidR="00185ECD" w:rsidRDefault="00185ECD" w:rsidP="00185ECD">
      <w:pPr>
        <w:spacing w:after="60"/>
        <w:ind w:left="3334" w:hanging="2880"/>
        <w:rPr>
          <w:rFonts w:ascii="Arial" w:hAnsi="Arial" w:cs="Arial"/>
          <w:sz w:val="20"/>
          <w:szCs w:val="20"/>
        </w:rPr>
      </w:pPr>
      <w:r>
        <w:rPr>
          <w:rFonts w:ascii="Arial" w:hAnsi="Arial" w:cs="Arial"/>
          <w:sz w:val="20"/>
          <w:szCs w:val="20"/>
        </w:rPr>
        <w:t xml:space="preserve">                                                                    pověřený vedením Ústavu na základě pověření</w:t>
      </w:r>
    </w:p>
    <w:p w:rsidR="00693A47" w:rsidRPr="00173C6F" w:rsidRDefault="00185ECD" w:rsidP="00185ECD">
      <w:pPr>
        <w:spacing w:before="40"/>
        <w:ind w:left="2832" w:hanging="2832"/>
        <w:rPr>
          <w:rFonts w:ascii="Arial" w:hAnsi="Arial" w:cs="Arial"/>
          <w:sz w:val="20"/>
          <w:szCs w:val="20"/>
        </w:rPr>
      </w:pPr>
      <w:r>
        <w:rPr>
          <w:rFonts w:ascii="Arial" w:hAnsi="Arial" w:cs="Arial"/>
          <w:sz w:val="20"/>
          <w:szCs w:val="20"/>
        </w:rPr>
        <w:t xml:space="preserve">                                                                            Ministra zdravotnictví ze dne 22.2.2012</w:t>
      </w:r>
      <w:r w:rsidRPr="00A36A1A">
        <w:rPr>
          <w:rFonts w:ascii="Arial" w:hAnsi="Arial" w:cs="Arial"/>
          <w:sz w:val="22"/>
          <w:szCs w:val="22"/>
        </w:rPr>
        <w:tab/>
      </w:r>
      <w:r w:rsidRPr="00A36A1A">
        <w:rPr>
          <w:rFonts w:ascii="Arial" w:hAnsi="Arial" w:cs="Arial"/>
          <w:sz w:val="22"/>
          <w:szCs w:val="22"/>
        </w:rPr>
        <w:tab/>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Kontaktní osoba:</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Ing.</w:t>
      </w:r>
      <w:r w:rsidR="006B6614">
        <w:rPr>
          <w:rFonts w:ascii="Arial" w:hAnsi="Arial" w:cs="Arial"/>
          <w:sz w:val="20"/>
          <w:szCs w:val="20"/>
        </w:rPr>
        <w:t xml:space="preserve"> </w:t>
      </w:r>
      <w:r w:rsidRPr="00173C6F">
        <w:rPr>
          <w:rFonts w:ascii="Arial" w:hAnsi="Arial" w:cs="Arial"/>
          <w:sz w:val="20"/>
          <w:szCs w:val="20"/>
        </w:rPr>
        <w:t>Karel Kettner</w:t>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Telefon:</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272185202</w:t>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Fax:</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272185748</w:t>
      </w:r>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Email:</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hyperlink r:id="rId20" w:history="1">
        <w:r w:rsidRPr="00173C6F">
          <w:rPr>
            <w:rStyle w:val="Hypertextovodkaz"/>
            <w:rFonts w:ascii="Arial" w:hAnsi="Arial" w:cs="Arial"/>
            <w:sz w:val="20"/>
            <w:szCs w:val="20"/>
          </w:rPr>
          <w:t>karel.kettner@sukl.cz</w:t>
        </w:r>
      </w:hyperlink>
    </w:p>
    <w:p w:rsidR="00693A47" w:rsidRPr="00173C6F" w:rsidRDefault="00693A47" w:rsidP="00693A47">
      <w:pPr>
        <w:spacing w:before="40"/>
        <w:ind w:left="2832" w:hanging="2832"/>
        <w:rPr>
          <w:rFonts w:ascii="Arial" w:hAnsi="Arial" w:cs="Arial"/>
          <w:sz w:val="20"/>
          <w:szCs w:val="20"/>
        </w:rPr>
      </w:pPr>
      <w:r w:rsidRPr="00173C6F">
        <w:rPr>
          <w:rFonts w:ascii="Arial" w:hAnsi="Arial" w:cs="Arial"/>
          <w:sz w:val="20"/>
          <w:szCs w:val="20"/>
        </w:rPr>
        <w:t>Profil zadavatele:</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ezak.sukl.cz</w:t>
      </w:r>
    </w:p>
    <w:p w:rsidR="00693A47" w:rsidRPr="00173C6F" w:rsidRDefault="00693A47" w:rsidP="00693A47">
      <w:pPr>
        <w:ind w:left="2832" w:hanging="2832"/>
        <w:rPr>
          <w:rFonts w:ascii="Arial" w:hAnsi="Arial" w:cs="Arial"/>
          <w:sz w:val="20"/>
          <w:szCs w:val="20"/>
        </w:rPr>
      </w:pPr>
      <w:r>
        <w:rPr>
          <w:rFonts w:ascii="Arial" w:hAnsi="Arial" w:cs="Arial"/>
          <w:sz w:val="20"/>
          <w:szCs w:val="20"/>
        </w:rPr>
        <w:tab/>
      </w:r>
    </w:p>
    <w:p w:rsidR="00693A47" w:rsidRPr="00173C6F" w:rsidRDefault="00693A47" w:rsidP="00693A47">
      <w:pPr>
        <w:ind w:left="2832" w:hanging="2832"/>
        <w:rPr>
          <w:rFonts w:ascii="Arial" w:hAnsi="Arial" w:cs="Arial"/>
          <w:b/>
          <w:sz w:val="20"/>
          <w:szCs w:val="20"/>
          <w:u w:val="single"/>
        </w:rPr>
      </w:pPr>
      <w:r w:rsidRPr="00173C6F">
        <w:rPr>
          <w:rFonts w:ascii="Arial" w:hAnsi="Arial" w:cs="Arial"/>
          <w:b/>
          <w:sz w:val="20"/>
          <w:szCs w:val="20"/>
          <w:u w:val="single"/>
        </w:rPr>
        <w:t>Uchazeč:</w:t>
      </w: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Adresa:</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t>……………………………………………………</w:t>
      </w: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IČ:</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t>……………………………………………………</w:t>
      </w: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DIČ:</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t>……………………………………………………</w:t>
      </w: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Osoba oprávněná jednat za uchazeče</w:t>
      </w:r>
      <w:r w:rsidRPr="00173C6F">
        <w:rPr>
          <w:rFonts w:ascii="Arial" w:hAnsi="Arial" w:cs="Arial"/>
          <w:sz w:val="20"/>
          <w:szCs w:val="20"/>
        </w:rPr>
        <w:tab/>
      </w:r>
      <w:r>
        <w:rPr>
          <w:rFonts w:ascii="Arial" w:hAnsi="Arial" w:cs="Arial"/>
          <w:sz w:val="20"/>
          <w:szCs w:val="20"/>
        </w:rPr>
        <w:tab/>
      </w:r>
      <w:r w:rsidRPr="00173C6F">
        <w:rPr>
          <w:rFonts w:ascii="Arial" w:hAnsi="Arial" w:cs="Arial"/>
          <w:sz w:val="20"/>
          <w:szCs w:val="20"/>
        </w:rPr>
        <w:t>……………………………………………………</w:t>
      </w: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Bankovní spojení:</w:t>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r>
      <w:r w:rsidRPr="00173C6F">
        <w:rPr>
          <w:rFonts w:ascii="Arial" w:hAnsi="Arial" w:cs="Arial"/>
          <w:sz w:val="20"/>
          <w:szCs w:val="20"/>
        </w:rPr>
        <w:tab/>
        <w:t>……………………………………………………</w:t>
      </w: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Osoby zmocněné k zastupování:</w:t>
      </w:r>
      <w:r w:rsidRPr="00173C6F">
        <w:rPr>
          <w:rFonts w:ascii="Arial" w:hAnsi="Arial" w:cs="Arial"/>
          <w:sz w:val="20"/>
          <w:szCs w:val="20"/>
        </w:rPr>
        <w:tab/>
      </w:r>
      <w:r w:rsidRPr="00173C6F">
        <w:rPr>
          <w:rFonts w:ascii="Arial" w:hAnsi="Arial" w:cs="Arial"/>
          <w:sz w:val="20"/>
          <w:szCs w:val="20"/>
        </w:rPr>
        <w:tab/>
        <w:t>……………………………………………………</w:t>
      </w:r>
    </w:p>
    <w:p w:rsidR="00693A47" w:rsidRPr="00173C6F" w:rsidRDefault="00693A47" w:rsidP="00693A47">
      <w:pPr>
        <w:spacing w:before="60"/>
        <w:ind w:left="2829" w:hanging="2829"/>
        <w:rPr>
          <w:rFonts w:ascii="Arial" w:hAnsi="Arial" w:cs="Arial"/>
          <w:sz w:val="20"/>
          <w:szCs w:val="20"/>
        </w:rPr>
      </w:pPr>
    </w:p>
    <w:p w:rsidR="00693A47" w:rsidRPr="00173C6F" w:rsidRDefault="00693A47" w:rsidP="00693A47">
      <w:pPr>
        <w:spacing w:before="60"/>
        <w:ind w:left="2829" w:hanging="2829"/>
        <w:rPr>
          <w:rFonts w:ascii="Arial" w:hAnsi="Arial" w:cs="Arial"/>
          <w:sz w:val="20"/>
          <w:szCs w:val="20"/>
        </w:rPr>
      </w:pPr>
      <w:r w:rsidRPr="00173C6F">
        <w:rPr>
          <w:rFonts w:ascii="Arial" w:hAnsi="Arial" w:cs="Arial"/>
          <w:sz w:val="20"/>
          <w:szCs w:val="20"/>
        </w:rPr>
        <w:t>Nabídková cena :</w:t>
      </w:r>
      <w:r w:rsidRPr="00173C6F">
        <w:rPr>
          <w:rFonts w:ascii="Arial" w:hAnsi="Arial" w:cs="Arial"/>
          <w:sz w:val="20"/>
          <w:szCs w:val="20"/>
        </w:rPr>
        <w:tab/>
      </w:r>
      <w:r w:rsidRPr="00173C6F">
        <w:rPr>
          <w:rFonts w:ascii="Arial" w:hAnsi="Arial" w:cs="Arial"/>
          <w:sz w:val="20"/>
          <w:szCs w:val="20"/>
        </w:rPr>
        <w:tab/>
      </w:r>
    </w:p>
    <w:p w:rsidR="00693A47" w:rsidRPr="00A621F4" w:rsidRDefault="00693A47" w:rsidP="00693A47">
      <w:pPr>
        <w:spacing w:before="60"/>
        <w:ind w:left="2829" w:hanging="2829"/>
        <w:rPr>
          <w:rFonts w:ascii="Arial" w:hAnsi="Arial" w:cs="Arial"/>
          <w:sz w:val="20"/>
          <w:szCs w:val="20"/>
        </w:rPr>
      </w:pPr>
      <w:r w:rsidRPr="00A621F4">
        <w:rPr>
          <w:rFonts w:ascii="Arial" w:hAnsi="Arial" w:cs="Arial"/>
          <w:sz w:val="20"/>
          <w:szCs w:val="20"/>
        </w:rPr>
        <w:t>Cena celkem bez DPH:</w:t>
      </w:r>
      <w:r w:rsidRPr="00A621F4">
        <w:rPr>
          <w:rFonts w:ascii="Arial" w:hAnsi="Arial" w:cs="Arial"/>
          <w:sz w:val="20"/>
          <w:szCs w:val="20"/>
        </w:rPr>
        <w:tab/>
      </w:r>
      <w:r w:rsidRPr="00A621F4">
        <w:rPr>
          <w:rFonts w:ascii="Arial" w:hAnsi="Arial" w:cs="Arial"/>
          <w:sz w:val="20"/>
          <w:szCs w:val="20"/>
        </w:rPr>
        <w:tab/>
      </w:r>
      <w:r w:rsidRPr="00A621F4">
        <w:rPr>
          <w:rFonts w:ascii="Arial" w:hAnsi="Arial" w:cs="Arial"/>
          <w:sz w:val="20"/>
          <w:szCs w:val="20"/>
        </w:rPr>
        <w:tab/>
      </w:r>
      <w:r w:rsidRPr="00A621F4">
        <w:rPr>
          <w:rFonts w:ascii="Arial" w:hAnsi="Arial" w:cs="Arial"/>
          <w:sz w:val="20"/>
          <w:szCs w:val="20"/>
        </w:rPr>
        <w:tab/>
        <w:t>……………………………………………………</w:t>
      </w:r>
    </w:p>
    <w:p w:rsidR="00693A47" w:rsidRPr="00173C6F" w:rsidRDefault="00693A47" w:rsidP="00693A47">
      <w:pPr>
        <w:spacing w:before="60"/>
        <w:ind w:left="2829" w:hanging="2829"/>
        <w:rPr>
          <w:rFonts w:ascii="Arial" w:hAnsi="Arial" w:cs="Arial"/>
          <w:sz w:val="20"/>
          <w:szCs w:val="20"/>
        </w:rPr>
      </w:pPr>
      <w:r w:rsidRPr="00A621F4">
        <w:rPr>
          <w:rFonts w:ascii="Arial" w:hAnsi="Arial" w:cs="Arial"/>
          <w:sz w:val="20"/>
          <w:szCs w:val="20"/>
        </w:rPr>
        <w:t>Cena celkem s DPH:</w:t>
      </w:r>
      <w:r w:rsidRPr="00A621F4">
        <w:rPr>
          <w:rFonts w:ascii="Arial" w:hAnsi="Arial" w:cs="Arial"/>
          <w:sz w:val="20"/>
          <w:szCs w:val="20"/>
        </w:rPr>
        <w:tab/>
      </w:r>
      <w:r w:rsidRPr="00A621F4">
        <w:rPr>
          <w:rFonts w:ascii="Arial" w:hAnsi="Arial" w:cs="Arial"/>
          <w:sz w:val="20"/>
          <w:szCs w:val="20"/>
        </w:rPr>
        <w:tab/>
      </w:r>
      <w:r w:rsidRPr="00A621F4">
        <w:rPr>
          <w:rFonts w:ascii="Arial" w:hAnsi="Arial" w:cs="Arial"/>
          <w:sz w:val="20"/>
          <w:szCs w:val="20"/>
        </w:rPr>
        <w:tab/>
      </w:r>
      <w:r w:rsidRPr="00A621F4">
        <w:rPr>
          <w:rFonts w:ascii="Arial" w:hAnsi="Arial" w:cs="Arial"/>
          <w:sz w:val="20"/>
          <w:szCs w:val="20"/>
        </w:rPr>
        <w:tab/>
        <w:t>……………………………………………………</w:t>
      </w:r>
    </w:p>
    <w:p w:rsidR="00693A47" w:rsidRPr="00173C6F" w:rsidRDefault="00693A47" w:rsidP="00693A47">
      <w:pPr>
        <w:ind w:left="2832" w:hanging="2832"/>
        <w:rPr>
          <w:rFonts w:ascii="Arial" w:hAnsi="Arial" w:cs="Arial"/>
          <w:sz w:val="20"/>
          <w:szCs w:val="20"/>
        </w:rPr>
      </w:pPr>
    </w:p>
    <w:p w:rsidR="00693A47" w:rsidRPr="00173C6F" w:rsidRDefault="00693A47" w:rsidP="00693A47">
      <w:pPr>
        <w:ind w:left="2832" w:hanging="2832"/>
        <w:rPr>
          <w:rFonts w:ascii="Arial" w:hAnsi="Arial" w:cs="Arial"/>
          <w:sz w:val="20"/>
          <w:szCs w:val="20"/>
        </w:rPr>
      </w:pPr>
    </w:p>
    <w:p w:rsidR="00693A47" w:rsidRDefault="00693A47" w:rsidP="00693A47">
      <w:pPr>
        <w:ind w:left="2832" w:hanging="2832"/>
        <w:rPr>
          <w:rFonts w:ascii="Arial" w:hAnsi="Arial" w:cs="Arial"/>
          <w:sz w:val="20"/>
          <w:szCs w:val="20"/>
        </w:rPr>
      </w:pPr>
    </w:p>
    <w:p w:rsidR="007B77BA" w:rsidRPr="00173C6F" w:rsidRDefault="007B77BA" w:rsidP="00693A47">
      <w:pPr>
        <w:ind w:left="2832" w:hanging="2832"/>
        <w:rPr>
          <w:rFonts w:ascii="Arial" w:hAnsi="Arial" w:cs="Arial"/>
          <w:sz w:val="20"/>
          <w:szCs w:val="20"/>
        </w:rPr>
      </w:pPr>
    </w:p>
    <w:p w:rsidR="00693A47" w:rsidRPr="00173C6F" w:rsidRDefault="00693A47" w:rsidP="00693A47">
      <w:pPr>
        <w:ind w:left="2832" w:hanging="2832"/>
        <w:rPr>
          <w:rFonts w:ascii="Arial" w:hAnsi="Arial" w:cs="Arial"/>
          <w:sz w:val="20"/>
          <w:szCs w:val="20"/>
        </w:rPr>
      </w:pPr>
    </w:p>
    <w:p w:rsidR="00693A47" w:rsidRPr="00173C6F" w:rsidRDefault="00693A47" w:rsidP="00693A47">
      <w:pPr>
        <w:ind w:left="3969"/>
        <w:jc w:val="center"/>
        <w:rPr>
          <w:rFonts w:ascii="Arial" w:hAnsi="Arial" w:cs="Arial"/>
          <w:sz w:val="20"/>
          <w:szCs w:val="20"/>
        </w:rPr>
      </w:pPr>
      <w:r w:rsidRPr="00173C6F">
        <w:rPr>
          <w:rFonts w:ascii="Arial" w:hAnsi="Arial" w:cs="Arial"/>
          <w:sz w:val="20"/>
          <w:szCs w:val="20"/>
        </w:rPr>
        <w:t>……….…………………………………………</w:t>
      </w:r>
    </w:p>
    <w:p w:rsidR="00693A47" w:rsidRPr="00173C6F" w:rsidRDefault="00693A47" w:rsidP="00693A47">
      <w:pPr>
        <w:ind w:left="3969"/>
        <w:jc w:val="center"/>
        <w:rPr>
          <w:rFonts w:ascii="Arial" w:hAnsi="Arial" w:cs="Arial"/>
          <w:i/>
          <w:sz w:val="20"/>
          <w:szCs w:val="20"/>
        </w:rPr>
      </w:pPr>
      <w:r w:rsidRPr="00173C6F">
        <w:rPr>
          <w:rFonts w:ascii="Arial" w:hAnsi="Arial" w:cs="Arial"/>
          <w:sz w:val="20"/>
          <w:szCs w:val="20"/>
        </w:rPr>
        <w:t xml:space="preserve">Obchodní firma – podpis oprávněné osoby     </w:t>
      </w:r>
      <w:r w:rsidRPr="00173C6F">
        <w:rPr>
          <w:rFonts w:ascii="Arial" w:hAnsi="Arial" w:cs="Arial"/>
          <w:sz w:val="20"/>
          <w:szCs w:val="20"/>
        </w:rPr>
        <w:br/>
      </w:r>
      <w:r w:rsidRPr="00173C6F">
        <w:rPr>
          <w:rFonts w:ascii="Arial" w:hAnsi="Arial" w:cs="Arial"/>
          <w:i/>
          <w:sz w:val="20"/>
          <w:szCs w:val="20"/>
        </w:rPr>
        <w:t>doplní uchazeč</w:t>
      </w:r>
    </w:p>
    <w:p w:rsidR="00DA7E5E" w:rsidRDefault="007204B9" w:rsidP="004E517A">
      <w:pPr>
        <w:pStyle w:val="Zkladntext2"/>
        <w:ind w:right="-650"/>
        <w:rPr>
          <w:rFonts w:ascii="Arial" w:hAnsi="Arial" w:cs="Arial"/>
        </w:rPr>
      </w:pPr>
      <w:r>
        <w:rPr>
          <w:rFonts w:ascii="Arial" w:hAnsi="Arial" w:cs="Arial"/>
        </w:rPr>
        <w:t xml:space="preserve"> </w:t>
      </w:r>
    </w:p>
    <w:p w:rsidR="00FF3815" w:rsidRDefault="00FF3815" w:rsidP="004E517A">
      <w:pPr>
        <w:pStyle w:val="Zkladntext2"/>
        <w:ind w:right="-650"/>
        <w:rPr>
          <w:rFonts w:ascii="Arial" w:hAnsi="Arial" w:cs="Arial"/>
        </w:rPr>
        <w:sectPr w:rsidR="00FF3815" w:rsidSect="00DA7E5E">
          <w:headerReference w:type="first" r:id="rId21"/>
          <w:pgSz w:w="11906" w:h="16838" w:code="9"/>
          <w:pgMar w:top="1418" w:right="1418" w:bottom="1418" w:left="1418" w:header="709" w:footer="1083" w:gutter="0"/>
          <w:cols w:space="708"/>
          <w:titlePg/>
          <w:docGrid w:linePitch="360"/>
        </w:sectPr>
      </w:pPr>
    </w:p>
    <w:p w:rsidR="00845991" w:rsidRDefault="00845991" w:rsidP="00CF1B2D">
      <w:pPr>
        <w:jc w:val="both"/>
        <w:rPr>
          <w:rFonts w:ascii="Arial" w:hAnsi="Arial" w:cs="Arial"/>
          <w:sz w:val="20"/>
          <w:szCs w:val="20"/>
        </w:rPr>
      </w:pPr>
    </w:p>
    <w:p w:rsidR="004E517A" w:rsidRDefault="00A0205B" w:rsidP="00CF1B2D">
      <w:pPr>
        <w:jc w:val="both"/>
        <w:rPr>
          <w:rFonts w:ascii="Arial" w:hAnsi="Arial" w:cs="Arial"/>
          <w:sz w:val="20"/>
          <w:szCs w:val="20"/>
        </w:rPr>
      </w:pPr>
      <w:r>
        <w:rPr>
          <w:rFonts w:ascii="Arial" w:hAnsi="Arial" w:cs="Arial"/>
          <w:sz w:val="20"/>
          <w:szCs w:val="20"/>
        </w:rPr>
        <w:t xml:space="preserve">Příloha č. </w:t>
      </w:r>
      <w:r w:rsidR="007204B9">
        <w:rPr>
          <w:rFonts w:ascii="Arial" w:hAnsi="Arial" w:cs="Arial"/>
          <w:sz w:val="20"/>
          <w:szCs w:val="20"/>
        </w:rPr>
        <w:t>3</w:t>
      </w:r>
    </w:p>
    <w:p w:rsidR="00A0205B" w:rsidRDefault="00A0205B" w:rsidP="00CF1B2D">
      <w:pPr>
        <w:jc w:val="both"/>
        <w:rPr>
          <w:rFonts w:ascii="Arial" w:hAnsi="Arial" w:cs="Arial"/>
          <w:sz w:val="20"/>
          <w:szCs w:val="20"/>
        </w:rPr>
      </w:pPr>
    </w:p>
    <w:p w:rsidR="00FF3815" w:rsidRDefault="00FF3815" w:rsidP="00CF1B2D">
      <w:pPr>
        <w:jc w:val="both"/>
        <w:rPr>
          <w:rFonts w:ascii="Arial" w:hAnsi="Arial" w:cs="Arial"/>
          <w:sz w:val="20"/>
          <w:szCs w:val="20"/>
        </w:rPr>
      </w:pPr>
    </w:p>
    <w:p w:rsidR="00FF3815" w:rsidRPr="00A36A1A" w:rsidRDefault="00FF3815" w:rsidP="00CF1B2D">
      <w:pPr>
        <w:jc w:val="both"/>
        <w:rPr>
          <w:rFonts w:ascii="Arial" w:hAnsi="Arial" w:cs="Arial"/>
          <w:sz w:val="20"/>
          <w:szCs w:val="20"/>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Rámcová kupní smlouva</w:t>
      </w:r>
    </w:p>
    <w:p w:rsidR="00A0205B" w:rsidRPr="00A36A1A" w:rsidRDefault="00A0205B" w:rsidP="00A0205B">
      <w:pPr>
        <w:widowControl w:val="0"/>
        <w:jc w:val="center"/>
        <w:outlineLvl w:val="0"/>
        <w:rPr>
          <w:rFonts w:ascii="Arial" w:hAnsi="Arial" w:cs="Arial"/>
          <w:sz w:val="22"/>
          <w:szCs w:val="22"/>
        </w:rPr>
      </w:pPr>
    </w:p>
    <w:p w:rsidR="00A0205B" w:rsidRPr="00A36A1A" w:rsidRDefault="00A0205B" w:rsidP="00A0205B">
      <w:pPr>
        <w:widowControl w:val="0"/>
        <w:jc w:val="center"/>
        <w:outlineLvl w:val="0"/>
        <w:rPr>
          <w:rFonts w:ascii="Arial" w:hAnsi="Arial" w:cs="Arial"/>
          <w:sz w:val="22"/>
          <w:szCs w:val="22"/>
        </w:rPr>
      </w:pPr>
      <w:r w:rsidRPr="00A36A1A">
        <w:rPr>
          <w:rFonts w:ascii="Arial" w:hAnsi="Arial" w:cs="Arial"/>
          <w:sz w:val="22"/>
          <w:szCs w:val="22"/>
        </w:rPr>
        <w:t xml:space="preserve">uzavřená podle § 269 odst. </w:t>
      </w:r>
      <w:smartTag w:uri="urn:schemas-microsoft-com:office:smarttags" w:element="metricconverter">
        <w:smartTagPr>
          <w:attr w:name="ProductID" w:val="3 a"/>
        </w:smartTagPr>
        <w:r w:rsidRPr="00A36A1A">
          <w:rPr>
            <w:rFonts w:ascii="Arial" w:hAnsi="Arial" w:cs="Arial"/>
            <w:sz w:val="22"/>
            <w:szCs w:val="22"/>
          </w:rPr>
          <w:t>3 a</w:t>
        </w:r>
      </w:smartTag>
      <w:r w:rsidRPr="00A36A1A">
        <w:rPr>
          <w:rFonts w:ascii="Arial" w:hAnsi="Arial" w:cs="Arial"/>
          <w:sz w:val="22"/>
          <w:szCs w:val="22"/>
        </w:rPr>
        <w:t xml:space="preserve"> § </w:t>
      </w:r>
      <w:smartTag w:uri="urn:schemas-microsoft-com:office:smarttags" w:element="metricconverter">
        <w:smartTagPr>
          <w:attr w:name="ProductID" w:val="409 a"/>
        </w:smartTagPr>
        <w:r w:rsidRPr="00A36A1A">
          <w:rPr>
            <w:rFonts w:ascii="Arial" w:hAnsi="Arial" w:cs="Arial"/>
            <w:sz w:val="22"/>
            <w:szCs w:val="22"/>
          </w:rPr>
          <w:t>409 a</w:t>
        </w:r>
      </w:smartTag>
      <w:r w:rsidRPr="00A36A1A">
        <w:rPr>
          <w:rFonts w:ascii="Arial" w:hAnsi="Arial" w:cs="Arial"/>
          <w:sz w:val="22"/>
          <w:szCs w:val="22"/>
        </w:rPr>
        <w:t xml:space="preserve"> násl. zákona č. 513/1991 Sb., obchodní zákoník, ve znění pozdějších předpisů</w:t>
      </w:r>
    </w:p>
    <w:p w:rsidR="00A0205B" w:rsidRPr="00A36A1A" w:rsidRDefault="00A0205B" w:rsidP="00A0205B">
      <w:pPr>
        <w:widowControl w:val="0"/>
        <w:jc w:val="center"/>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Česká republika - Státní ústav pro kontrolu léčiv, organizační složka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Adresa:                     </w:t>
      </w:r>
      <w:r w:rsidR="0052712E" w:rsidRPr="00A36A1A">
        <w:rPr>
          <w:rFonts w:ascii="Arial" w:hAnsi="Arial" w:cs="Arial"/>
          <w:sz w:val="22"/>
          <w:szCs w:val="22"/>
        </w:rPr>
        <w:tab/>
      </w:r>
      <w:r w:rsidRPr="00A36A1A">
        <w:rPr>
          <w:rFonts w:ascii="Arial" w:hAnsi="Arial" w:cs="Arial"/>
          <w:sz w:val="22"/>
          <w:szCs w:val="22"/>
        </w:rPr>
        <w:t>Šrobárova 48, Praha 10</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IČ: </w:t>
      </w:r>
      <w:r w:rsidRPr="00A36A1A">
        <w:rPr>
          <w:rFonts w:ascii="Arial" w:hAnsi="Arial" w:cs="Arial"/>
          <w:sz w:val="22"/>
          <w:szCs w:val="22"/>
        </w:rPr>
        <w:tab/>
        <w:t xml:space="preserve">                      </w:t>
      </w:r>
      <w:r w:rsidR="0052712E" w:rsidRPr="00A36A1A">
        <w:rPr>
          <w:rFonts w:ascii="Arial" w:hAnsi="Arial" w:cs="Arial"/>
          <w:sz w:val="22"/>
          <w:szCs w:val="22"/>
        </w:rPr>
        <w:tab/>
      </w:r>
      <w:r w:rsidRPr="00A36A1A">
        <w:rPr>
          <w:rFonts w:ascii="Arial" w:hAnsi="Arial" w:cs="Arial"/>
          <w:sz w:val="22"/>
          <w:szCs w:val="22"/>
        </w:rPr>
        <w:t>00023 817</w:t>
      </w:r>
      <w:r w:rsidRPr="00A36A1A">
        <w:rPr>
          <w:rFonts w:ascii="Arial" w:hAnsi="Arial" w:cs="Arial"/>
          <w:sz w:val="22"/>
          <w:szCs w:val="22"/>
        </w:rPr>
        <w:tab/>
      </w:r>
      <w:r w:rsidRPr="00A36A1A">
        <w:rPr>
          <w:rFonts w:ascii="Arial" w:hAnsi="Arial" w:cs="Arial"/>
          <w:sz w:val="22"/>
          <w:szCs w:val="22"/>
        </w:rPr>
        <w:tab/>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  </w:t>
      </w:r>
      <w:r w:rsidRPr="00A36A1A">
        <w:rPr>
          <w:rFonts w:ascii="Arial" w:hAnsi="Arial" w:cs="Arial"/>
          <w:sz w:val="22"/>
          <w:szCs w:val="22"/>
        </w:rPr>
        <w:tab/>
      </w:r>
      <w:r w:rsidRPr="00A36A1A">
        <w:rPr>
          <w:rFonts w:ascii="Arial" w:hAnsi="Arial" w:cs="Arial"/>
          <w:sz w:val="22"/>
          <w:szCs w:val="22"/>
        </w:rPr>
        <w:tab/>
      </w:r>
      <w:r w:rsidRPr="00A36A1A">
        <w:rPr>
          <w:rFonts w:ascii="Arial" w:hAnsi="Arial" w:cs="Arial"/>
          <w:sz w:val="22"/>
          <w:szCs w:val="22"/>
        </w:rPr>
        <w:tab/>
      </w:r>
      <w:r w:rsidRPr="00A36A1A">
        <w:rPr>
          <w:rFonts w:ascii="Arial" w:hAnsi="Arial" w:cs="Arial"/>
          <w:sz w:val="22"/>
          <w:szCs w:val="22"/>
        </w:rPr>
        <w:tab/>
      </w:r>
    </w:p>
    <w:p w:rsidR="00185ECD" w:rsidRDefault="00185ECD" w:rsidP="00185ECD">
      <w:pPr>
        <w:spacing w:after="60"/>
        <w:ind w:left="3334" w:hanging="2880"/>
        <w:rPr>
          <w:rFonts w:ascii="Arial" w:hAnsi="Arial" w:cs="Arial"/>
          <w:sz w:val="20"/>
          <w:szCs w:val="20"/>
        </w:rPr>
      </w:pPr>
      <w:r>
        <w:rPr>
          <w:rFonts w:ascii="Arial" w:hAnsi="Arial" w:cs="Arial"/>
          <w:sz w:val="22"/>
          <w:szCs w:val="22"/>
        </w:rPr>
        <w:t xml:space="preserve">Zastoupený: </w:t>
      </w:r>
      <w:r w:rsidR="00A0205B" w:rsidRPr="00A36A1A">
        <w:rPr>
          <w:rFonts w:ascii="Arial" w:hAnsi="Arial" w:cs="Arial"/>
          <w:sz w:val="22"/>
          <w:szCs w:val="22"/>
        </w:rPr>
        <w:t xml:space="preserve">        </w:t>
      </w:r>
      <w:proofErr w:type="spellStart"/>
      <w:r>
        <w:rPr>
          <w:rFonts w:ascii="Arial" w:hAnsi="Arial" w:cs="Arial"/>
          <w:sz w:val="20"/>
          <w:szCs w:val="20"/>
        </w:rPr>
        <w:t>MUDr.Jiří</w:t>
      </w:r>
      <w:proofErr w:type="spellEnd"/>
      <w:r>
        <w:rPr>
          <w:rFonts w:ascii="Arial" w:hAnsi="Arial" w:cs="Arial"/>
          <w:sz w:val="20"/>
          <w:szCs w:val="20"/>
        </w:rPr>
        <w:t xml:space="preserve"> Deml</w:t>
      </w:r>
    </w:p>
    <w:p w:rsidR="00185ECD" w:rsidRDefault="00185ECD" w:rsidP="00185ECD">
      <w:pPr>
        <w:spacing w:after="60"/>
        <w:ind w:left="3334" w:hanging="2880"/>
        <w:rPr>
          <w:rFonts w:ascii="Arial" w:hAnsi="Arial" w:cs="Arial"/>
          <w:sz w:val="20"/>
          <w:szCs w:val="20"/>
        </w:rPr>
      </w:pPr>
      <w:r>
        <w:rPr>
          <w:rFonts w:ascii="Arial" w:hAnsi="Arial" w:cs="Arial"/>
          <w:sz w:val="20"/>
          <w:szCs w:val="20"/>
        </w:rPr>
        <w:t xml:space="preserve">                                náměstek pro odborné činnosti</w:t>
      </w:r>
    </w:p>
    <w:p w:rsidR="00185ECD" w:rsidRDefault="00185ECD" w:rsidP="00185ECD">
      <w:pPr>
        <w:spacing w:after="60"/>
        <w:ind w:left="3334" w:hanging="2880"/>
        <w:rPr>
          <w:rFonts w:ascii="Arial" w:hAnsi="Arial" w:cs="Arial"/>
          <w:sz w:val="20"/>
          <w:szCs w:val="20"/>
        </w:rPr>
      </w:pPr>
      <w:r>
        <w:rPr>
          <w:rFonts w:ascii="Arial" w:hAnsi="Arial" w:cs="Arial"/>
          <w:sz w:val="20"/>
          <w:szCs w:val="20"/>
        </w:rPr>
        <w:t xml:space="preserve">                                pověřený vedením Ústavu na základě pověření</w:t>
      </w:r>
    </w:p>
    <w:p w:rsidR="00A0205B" w:rsidRPr="00A36A1A" w:rsidRDefault="00185ECD" w:rsidP="00185ECD">
      <w:pPr>
        <w:widowControl w:val="0"/>
        <w:jc w:val="both"/>
        <w:outlineLvl w:val="0"/>
        <w:rPr>
          <w:rFonts w:ascii="Arial" w:hAnsi="Arial" w:cs="Arial"/>
          <w:sz w:val="22"/>
          <w:szCs w:val="22"/>
        </w:rPr>
      </w:pPr>
      <w:r>
        <w:rPr>
          <w:rFonts w:ascii="Arial" w:hAnsi="Arial" w:cs="Arial"/>
          <w:sz w:val="20"/>
          <w:szCs w:val="20"/>
        </w:rPr>
        <w:t xml:space="preserve">                                      Ministra zdravotnictví ze dne 22.2.2012</w:t>
      </w:r>
      <w:r w:rsidR="00A0205B" w:rsidRPr="00A36A1A">
        <w:rPr>
          <w:rFonts w:ascii="Arial" w:hAnsi="Arial" w:cs="Arial"/>
          <w:sz w:val="22"/>
          <w:szCs w:val="22"/>
        </w:rPr>
        <w:tab/>
      </w:r>
      <w:r w:rsidR="00A0205B" w:rsidRPr="00A36A1A">
        <w:rPr>
          <w:rFonts w:ascii="Arial" w:hAnsi="Arial" w:cs="Arial"/>
          <w:sz w:val="22"/>
          <w:szCs w:val="22"/>
        </w:rPr>
        <w:tab/>
      </w:r>
    </w:p>
    <w:p w:rsidR="00A0205B" w:rsidRPr="00A36A1A" w:rsidRDefault="00A0205B" w:rsidP="0052712E">
      <w:pPr>
        <w:widowControl w:val="0"/>
        <w:tabs>
          <w:tab w:val="left" w:pos="1985"/>
        </w:tabs>
        <w:jc w:val="both"/>
        <w:outlineLvl w:val="0"/>
        <w:rPr>
          <w:rFonts w:ascii="Arial" w:hAnsi="Arial" w:cs="Arial"/>
          <w:sz w:val="22"/>
          <w:szCs w:val="22"/>
        </w:rPr>
      </w:pPr>
      <w:r w:rsidRPr="00A36A1A">
        <w:rPr>
          <w:rFonts w:ascii="Arial" w:hAnsi="Arial" w:cs="Arial"/>
          <w:sz w:val="22"/>
          <w:szCs w:val="22"/>
        </w:rPr>
        <w:t xml:space="preserve">Bankovní spojení:   </w:t>
      </w:r>
      <w:r w:rsidR="0052712E" w:rsidRPr="00A36A1A">
        <w:rPr>
          <w:rFonts w:ascii="Arial" w:hAnsi="Arial" w:cs="Arial"/>
          <w:sz w:val="22"/>
          <w:szCs w:val="22"/>
        </w:rPr>
        <w:tab/>
      </w:r>
      <w:r w:rsidR="0052712E" w:rsidRPr="00A36A1A">
        <w:rPr>
          <w:rFonts w:ascii="Arial" w:hAnsi="Arial" w:cs="Arial"/>
          <w:sz w:val="22"/>
          <w:szCs w:val="22"/>
        </w:rPr>
        <w:tab/>
      </w:r>
      <w:proofErr w:type="spellStart"/>
      <w:r w:rsidRPr="00A36A1A">
        <w:rPr>
          <w:rFonts w:ascii="Arial" w:hAnsi="Arial" w:cs="Arial"/>
          <w:sz w:val="22"/>
          <w:szCs w:val="22"/>
        </w:rPr>
        <w:t>č.ú</w:t>
      </w:r>
      <w:proofErr w:type="spellEnd"/>
      <w:r w:rsidRPr="00A36A1A">
        <w:rPr>
          <w:rFonts w:ascii="Arial" w:hAnsi="Arial" w:cs="Arial"/>
          <w:sz w:val="22"/>
          <w:szCs w:val="22"/>
        </w:rPr>
        <w:t>.:  623101/0710</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jako kupující (dále jen „kupující“)</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a</w:t>
      </w:r>
    </w:p>
    <w:p w:rsidR="00A0205B" w:rsidRPr="00A36A1A" w:rsidRDefault="00A0205B" w:rsidP="00A0205B">
      <w:pPr>
        <w:widowControl w:val="0"/>
        <w:jc w:val="both"/>
        <w:outlineLvl w:val="0"/>
        <w:rPr>
          <w:rFonts w:ascii="Arial" w:hAnsi="Arial" w:cs="Arial"/>
          <w:b/>
          <w:sz w:val="22"/>
          <w:szCs w:val="22"/>
        </w:rPr>
      </w:pPr>
      <w:r w:rsidRPr="00A36A1A">
        <w:rPr>
          <w:rFonts w:ascii="Arial" w:hAnsi="Arial" w:cs="Arial"/>
          <w:b/>
          <w:sz w:val="22"/>
          <w:szCs w:val="22"/>
        </w:rPr>
        <w:t>Název prodávajícího</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sídlem/místem podnikání: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IČ: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DIČ: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zapsaná v obchodním rejstříku vedeném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bankovní spojení: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zastoupená </w:t>
      </w: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jako prodávající (dále jen „prodávající“)</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uzavírají níže uvedeného dne tuto rámcovou kupní smlouvu:</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I.</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Předmět a účel smlouvy</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z w:val="22"/>
          <w:szCs w:val="22"/>
        </w:rPr>
      </w:pPr>
      <w:r w:rsidRPr="00A36A1A">
        <w:rPr>
          <w:rFonts w:ascii="Arial" w:hAnsi="Arial" w:cs="Arial"/>
          <w:sz w:val="22"/>
          <w:szCs w:val="22"/>
        </w:rPr>
        <w:t>1.</w:t>
      </w:r>
      <w:r w:rsidRPr="00A36A1A">
        <w:rPr>
          <w:rFonts w:ascii="Arial" w:hAnsi="Arial" w:cs="Arial"/>
          <w:sz w:val="22"/>
          <w:szCs w:val="22"/>
        </w:rPr>
        <w:tab/>
        <w:t>Touto rámcovou kupní smlouvou se upravují práva a povinnosti ze závazkových právních vztahů založených kupními smlouvami (dále jen „prováděcí smlouvy“):</w:t>
      </w:r>
    </w:p>
    <w:p w:rsidR="00A0205B" w:rsidRPr="00A36A1A" w:rsidRDefault="00A0205B" w:rsidP="00A0205B">
      <w:pPr>
        <w:widowControl w:val="0"/>
        <w:ind w:left="1428" w:hanging="720"/>
        <w:jc w:val="both"/>
        <w:outlineLvl w:val="0"/>
        <w:rPr>
          <w:rFonts w:ascii="Arial" w:hAnsi="Arial" w:cs="Arial"/>
          <w:sz w:val="22"/>
          <w:szCs w:val="22"/>
        </w:rPr>
      </w:pPr>
      <w:r w:rsidRPr="00A36A1A">
        <w:rPr>
          <w:rFonts w:ascii="Arial" w:hAnsi="Arial" w:cs="Arial"/>
          <w:sz w:val="22"/>
          <w:szCs w:val="22"/>
        </w:rPr>
        <w:t>a)</w:t>
      </w:r>
      <w:r w:rsidRPr="00A36A1A">
        <w:rPr>
          <w:rFonts w:ascii="Arial" w:hAnsi="Arial" w:cs="Arial"/>
          <w:sz w:val="22"/>
          <w:szCs w:val="22"/>
        </w:rPr>
        <w:tab/>
        <w:t>jejichž předmětem je závazek prodávajícího dodat kupujícímu kancelářský nábytek uvedený v katalogu prodávajícího, který je jako příloha č. 2 nedílnou součástí této rámcové kupní smlouvy (dále jen „zboží“) a převést k němu kupujícímu vlastnické právo a závazek kupujícího zaplatit kupní cenu, a</w:t>
      </w:r>
    </w:p>
    <w:p w:rsidR="00A0205B" w:rsidRPr="00A36A1A" w:rsidRDefault="00A0205B" w:rsidP="00A0205B">
      <w:pPr>
        <w:widowControl w:val="0"/>
        <w:ind w:left="1413" w:hanging="705"/>
        <w:jc w:val="both"/>
        <w:outlineLvl w:val="0"/>
        <w:rPr>
          <w:rFonts w:ascii="Arial" w:hAnsi="Arial" w:cs="Arial"/>
          <w:sz w:val="22"/>
          <w:szCs w:val="22"/>
        </w:rPr>
      </w:pPr>
      <w:r w:rsidRPr="00A36A1A">
        <w:rPr>
          <w:rFonts w:ascii="Arial" w:hAnsi="Arial" w:cs="Arial"/>
          <w:sz w:val="22"/>
          <w:szCs w:val="22"/>
        </w:rPr>
        <w:t>b)</w:t>
      </w:r>
      <w:r w:rsidRPr="00A36A1A">
        <w:rPr>
          <w:rFonts w:ascii="Arial" w:hAnsi="Arial" w:cs="Arial"/>
          <w:sz w:val="22"/>
          <w:szCs w:val="22"/>
        </w:rPr>
        <w:tab/>
        <w:t>které prodávající a kupující uzavřou v době účinnosti této rámcové kupní smlouvy.</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z w:val="22"/>
          <w:szCs w:val="22"/>
        </w:rPr>
      </w:pPr>
      <w:r w:rsidRPr="00A36A1A">
        <w:rPr>
          <w:rFonts w:ascii="Arial" w:hAnsi="Arial" w:cs="Arial"/>
          <w:sz w:val="22"/>
          <w:szCs w:val="22"/>
        </w:rPr>
        <w:t>2.</w:t>
      </w:r>
      <w:r w:rsidRPr="00A36A1A">
        <w:rPr>
          <w:rFonts w:ascii="Arial" w:hAnsi="Arial" w:cs="Arial"/>
          <w:sz w:val="22"/>
          <w:szCs w:val="22"/>
        </w:rPr>
        <w:tab/>
        <w:t xml:space="preserve">Prováděcí smlouva se uzavírá na základě objednávky kupujícího přijaté prodávajícím. Objednávka musí obsahovat minimálně označení smluvních stran, určení druhu a množství zboží a místa dodání zboží. Objednávka může obsahovat též určení doby dodání zboží. Jestliže má prodávající podle prováděcí smlouvy dodat zboží v určené lhůtě, určuje dobu dodání zboží v rámci této lhůty kupující. Není-li lhůta dodání určena objednávkou, sjednává se na maximálně 30 kalendářních dnů od </w:t>
      </w:r>
      <w:r w:rsidRPr="00A36A1A">
        <w:rPr>
          <w:rFonts w:ascii="Arial" w:hAnsi="Arial" w:cs="Arial"/>
          <w:sz w:val="22"/>
          <w:szCs w:val="22"/>
        </w:rPr>
        <w:lastRenderedPageBreak/>
        <w:t xml:space="preserve">doručení objednávky kupujícího.  </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trike/>
          <w:sz w:val="22"/>
          <w:szCs w:val="22"/>
        </w:rPr>
      </w:pPr>
      <w:r w:rsidRPr="00A36A1A">
        <w:rPr>
          <w:rFonts w:ascii="Arial" w:hAnsi="Arial" w:cs="Arial"/>
          <w:sz w:val="22"/>
          <w:szCs w:val="22"/>
        </w:rPr>
        <w:t>3.</w:t>
      </w:r>
      <w:r w:rsidRPr="00A36A1A">
        <w:rPr>
          <w:rFonts w:ascii="Arial" w:hAnsi="Arial" w:cs="Arial"/>
          <w:sz w:val="22"/>
          <w:szCs w:val="22"/>
        </w:rPr>
        <w:tab/>
        <w:t>Objednávka kupujícího, na jejímž základě se uzavírá prováděcí smlouva, vyžaduje písemnou formu. Přijetí objednávky prodávajícím vyžaduje taktéž písemnou formu. Písemnou formou se podle této smlouvy rozumí objednávka či její potvrzení zaslané poštou, faxem nebo elektronicky s úředně ověřeným podpisem. Nejsou-li objednávka kupujícího či potvrzení objednávky prodávajícím písemné, prováděcí smlouva není uzavřena.</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z w:val="22"/>
          <w:szCs w:val="22"/>
        </w:rPr>
      </w:pPr>
      <w:r w:rsidRPr="00A36A1A">
        <w:rPr>
          <w:rFonts w:ascii="Arial" w:hAnsi="Arial" w:cs="Arial"/>
          <w:sz w:val="22"/>
          <w:szCs w:val="22"/>
        </w:rPr>
        <w:t>4.</w:t>
      </w:r>
      <w:r w:rsidRPr="00A36A1A">
        <w:rPr>
          <w:rFonts w:ascii="Arial" w:hAnsi="Arial" w:cs="Arial"/>
          <w:sz w:val="22"/>
          <w:szCs w:val="22"/>
        </w:rPr>
        <w:tab/>
        <w:t>Prodávající není povinen objednávku kupujícího přijmout. Přijetí objednávky, které obsahuje dodatky, výhrady, omezení nebo jiné změny, je odmítnutím objednávky a považuje se za návrh prodávajícího na uzavření prováděcí smlouvy, který není kupující povinen přijmout. Přijetí takového návrhu kupujícím vyžaduje písemnou formu, jinak není prováděcí smlouva uzavřena.</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5.</w:t>
      </w:r>
      <w:r w:rsidRPr="00A36A1A">
        <w:rPr>
          <w:rFonts w:ascii="Arial" w:hAnsi="Arial" w:cs="Arial"/>
          <w:sz w:val="22"/>
          <w:szCs w:val="22"/>
        </w:rPr>
        <w:tab/>
        <w:t>Ustanovení předchozích odstavců tohoto článku se obdobně použijí i pro dohody o změně prováděcí smlouvy.</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6.</w:t>
      </w:r>
      <w:r w:rsidRPr="00A36A1A">
        <w:rPr>
          <w:rFonts w:ascii="Arial" w:hAnsi="Arial" w:cs="Arial"/>
          <w:sz w:val="22"/>
          <w:szCs w:val="22"/>
        </w:rPr>
        <w:tab/>
        <w:t>Veškeré písemnosti dle tohoto článku v rámci uzavírání prováděcí smlouvy musí být podepsány kontaktními osobami prodávajícího a kupujícího dle čl. VIII. odst. 8 této smlouvy.</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II.</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Jakost a provedení zboží</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z w:val="22"/>
          <w:szCs w:val="22"/>
        </w:rPr>
      </w:pPr>
      <w:r w:rsidRPr="00A36A1A">
        <w:rPr>
          <w:rFonts w:ascii="Arial" w:hAnsi="Arial" w:cs="Arial"/>
          <w:sz w:val="22"/>
          <w:szCs w:val="22"/>
        </w:rPr>
        <w:t>1.</w:t>
      </w:r>
      <w:r w:rsidRPr="00A36A1A">
        <w:rPr>
          <w:rFonts w:ascii="Arial" w:hAnsi="Arial" w:cs="Arial"/>
          <w:sz w:val="22"/>
          <w:szCs w:val="22"/>
        </w:rPr>
        <w:tab/>
        <w:t xml:space="preserve">Zboží musí odpovídat právním předpisům a platným českým technickým normám, které se na zboží vztahují.  </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z w:val="22"/>
          <w:szCs w:val="22"/>
        </w:rPr>
      </w:pPr>
      <w:r w:rsidRPr="00A36A1A">
        <w:rPr>
          <w:rFonts w:ascii="Arial" w:hAnsi="Arial" w:cs="Arial"/>
          <w:sz w:val="22"/>
          <w:szCs w:val="22"/>
        </w:rPr>
        <w:t>2.</w:t>
      </w:r>
      <w:r w:rsidRPr="00A36A1A">
        <w:rPr>
          <w:rFonts w:ascii="Arial" w:hAnsi="Arial" w:cs="Arial"/>
          <w:sz w:val="22"/>
          <w:szCs w:val="22"/>
        </w:rPr>
        <w:tab/>
        <w:t>Kupující je oprávněn odmítnout zboží, které neodpovídá této rámcové smlouvě nebo prováděcí smlouvě.</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3.</w:t>
      </w:r>
      <w:r w:rsidRPr="00A36A1A">
        <w:rPr>
          <w:rFonts w:ascii="Arial" w:hAnsi="Arial" w:cs="Arial"/>
          <w:sz w:val="22"/>
          <w:szCs w:val="22"/>
        </w:rPr>
        <w:tab/>
        <w:t>Prodávající se zavazuje předat kupujícímu doklady ke zboží, kterým jsou alespoň dodací list potvrzený kupujícím.</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III.</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Kupní cena a platební podmínky</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numPr>
          <w:ilvl w:val="0"/>
          <w:numId w:val="38"/>
        </w:numPr>
        <w:ind w:left="709" w:hanging="709"/>
        <w:jc w:val="both"/>
        <w:outlineLvl w:val="0"/>
        <w:rPr>
          <w:rFonts w:ascii="Arial" w:hAnsi="Arial" w:cs="Arial"/>
          <w:i/>
          <w:sz w:val="22"/>
          <w:szCs w:val="22"/>
        </w:rPr>
      </w:pPr>
      <w:r w:rsidRPr="00A36A1A">
        <w:rPr>
          <w:rFonts w:ascii="Arial" w:hAnsi="Arial" w:cs="Arial"/>
          <w:sz w:val="22"/>
          <w:szCs w:val="22"/>
        </w:rPr>
        <w:t xml:space="preserve">Kupní cena se sjednává podle ceníku prodávajícího, který je jako příloha č. 1 </w:t>
      </w:r>
      <w:r w:rsidR="0052712E" w:rsidRPr="00A36A1A">
        <w:rPr>
          <w:rFonts w:ascii="Arial" w:hAnsi="Arial" w:cs="Arial"/>
          <w:sz w:val="22"/>
          <w:szCs w:val="22"/>
        </w:rPr>
        <w:t>(dle přílohy č. 2</w:t>
      </w:r>
      <w:r w:rsidR="000F0F06" w:rsidRPr="00A36A1A">
        <w:rPr>
          <w:rFonts w:ascii="Arial" w:hAnsi="Arial" w:cs="Arial"/>
          <w:sz w:val="22"/>
          <w:szCs w:val="22"/>
        </w:rPr>
        <w:t xml:space="preserve"> k ZD) a přílohy č. 2 (katalog zboží prodávajícího) </w:t>
      </w:r>
      <w:r w:rsidRPr="00A36A1A">
        <w:rPr>
          <w:rFonts w:ascii="Arial" w:hAnsi="Arial" w:cs="Arial"/>
          <w:sz w:val="22"/>
          <w:szCs w:val="22"/>
        </w:rPr>
        <w:t xml:space="preserve">nedílnou součástí této smlouvy. </w:t>
      </w:r>
    </w:p>
    <w:p w:rsidR="000F0F06" w:rsidRPr="00A36A1A" w:rsidRDefault="000F0F06" w:rsidP="000F0F06">
      <w:pPr>
        <w:widowControl w:val="0"/>
        <w:jc w:val="both"/>
        <w:outlineLvl w:val="0"/>
        <w:rPr>
          <w:rFonts w:ascii="Arial" w:hAnsi="Arial" w:cs="Arial"/>
          <w:i/>
          <w:sz w:val="22"/>
          <w:szCs w:val="22"/>
        </w:rPr>
      </w:pPr>
    </w:p>
    <w:p w:rsidR="00377570" w:rsidRPr="00A36A1A" w:rsidRDefault="00377570" w:rsidP="000F0F06">
      <w:pPr>
        <w:widowControl w:val="0"/>
        <w:numPr>
          <w:ilvl w:val="0"/>
          <w:numId w:val="38"/>
        </w:numPr>
        <w:ind w:left="709" w:hanging="709"/>
        <w:jc w:val="both"/>
        <w:outlineLvl w:val="0"/>
        <w:rPr>
          <w:rFonts w:ascii="Arial" w:hAnsi="Arial" w:cs="Arial"/>
          <w:sz w:val="22"/>
          <w:szCs w:val="22"/>
        </w:rPr>
      </w:pPr>
      <w:r w:rsidRPr="00A36A1A">
        <w:rPr>
          <w:rFonts w:ascii="Arial" w:hAnsi="Arial" w:cs="Arial"/>
          <w:sz w:val="22"/>
          <w:szCs w:val="22"/>
        </w:rPr>
        <w:t>Ceny dle přílohy č. 1 jsou stanoveny jako nemě</w:t>
      </w:r>
      <w:r w:rsidR="0052712E" w:rsidRPr="00A36A1A">
        <w:rPr>
          <w:rFonts w:ascii="Arial" w:hAnsi="Arial" w:cs="Arial"/>
          <w:sz w:val="22"/>
          <w:szCs w:val="22"/>
        </w:rPr>
        <w:t>n</w:t>
      </w:r>
      <w:r w:rsidRPr="00A36A1A">
        <w:rPr>
          <w:rFonts w:ascii="Arial" w:hAnsi="Arial" w:cs="Arial"/>
          <w:sz w:val="22"/>
          <w:szCs w:val="22"/>
        </w:rPr>
        <w:t>né po celou dobu trvání smlouvy.</w:t>
      </w:r>
    </w:p>
    <w:p w:rsidR="00377570" w:rsidRPr="00A36A1A" w:rsidRDefault="00377570" w:rsidP="00377570">
      <w:pPr>
        <w:widowControl w:val="0"/>
        <w:jc w:val="both"/>
        <w:outlineLvl w:val="0"/>
        <w:rPr>
          <w:rFonts w:ascii="Arial" w:hAnsi="Arial" w:cs="Arial"/>
          <w:i/>
          <w:sz w:val="22"/>
          <w:szCs w:val="22"/>
        </w:rPr>
      </w:pPr>
    </w:p>
    <w:p w:rsidR="00A0205B" w:rsidRPr="00A36A1A" w:rsidRDefault="000F0F06" w:rsidP="000F0F06">
      <w:pPr>
        <w:widowControl w:val="0"/>
        <w:numPr>
          <w:ilvl w:val="0"/>
          <w:numId w:val="38"/>
        </w:numPr>
        <w:ind w:left="709" w:hanging="709"/>
        <w:jc w:val="both"/>
        <w:outlineLvl w:val="0"/>
        <w:rPr>
          <w:rFonts w:ascii="Arial" w:hAnsi="Arial" w:cs="Arial"/>
          <w:sz w:val="22"/>
          <w:szCs w:val="22"/>
        </w:rPr>
      </w:pPr>
      <w:r w:rsidRPr="00A36A1A">
        <w:rPr>
          <w:rFonts w:ascii="Arial" w:hAnsi="Arial" w:cs="Arial"/>
          <w:sz w:val="22"/>
          <w:szCs w:val="22"/>
        </w:rPr>
        <w:t>Kupující má nárok na sl</w:t>
      </w:r>
      <w:r w:rsidR="00377570" w:rsidRPr="00A36A1A">
        <w:rPr>
          <w:rFonts w:ascii="Arial" w:hAnsi="Arial" w:cs="Arial"/>
          <w:sz w:val="22"/>
          <w:szCs w:val="22"/>
        </w:rPr>
        <w:t>e</w:t>
      </w:r>
      <w:r w:rsidRPr="00A36A1A">
        <w:rPr>
          <w:rFonts w:ascii="Arial" w:hAnsi="Arial" w:cs="Arial"/>
          <w:sz w:val="22"/>
          <w:szCs w:val="22"/>
        </w:rPr>
        <w:t>vu na ostatní zboží dle</w:t>
      </w:r>
      <w:r w:rsidR="0052712E" w:rsidRPr="00A36A1A">
        <w:rPr>
          <w:rFonts w:ascii="Arial" w:hAnsi="Arial" w:cs="Arial"/>
          <w:sz w:val="22"/>
          <w:szCs w:val="22"/>
        </w:rPr>
        <w:t xml:space="preserve"> </w:t>
      </w:r>
      <w:r w:rsidR="00377570" w:rsidRPr="00A36A1A">
        <w:rPr>
          <w:rFonts w:ascii="Arial" w:hAnsi="Arial" w:cs="Arial"/>
          <w:sz w:val="22"/>
          <w:szCs w:val="22"/>
        </w:rPr>
        <w:t xml:space="preserve">přílohy č 2 </w:t>
      </w:r>
      <w:r w:rsidRPr="00A36A1A">
        <w:rPr>
          <w:rFonts w:ascii="Arial" w:hAnsi="Arial" w:cs="Arial"/>
          <w:sz w:val="22"/>
          <w:szCs w:val="22"/>
        </w:rPr>
        <w:t xml:space="preserve">katalog </w:t>
      </w:r>
      <w:r w:rsidR="0052712E" w:rsidRPr="00A36A1A">
        <w:rPr>
          <w:rFonts w:ascii="Arial" w:hAnsi="Arial" w:cs="Arial"/>
          <w:sz w:val="22"/>
          <w:szCs w:val="22"/>
        </w:rPr>
        <w:t xml:space="preserve">zboží </w:t>
      </w:r>
      <w:r w:rsidRPr="00A36A1A">
        <w:rPr>
          <w:rFonts w:ascii="Arial" w:hAnsi="Arial" w:cs="Arial"/>
          <w:sz w:val="22"/>
          <w:szCs w:val="22"/>
        </w:rPr>
        <w:t>ve výši ……… (min 10 %). Výši slevy vyznačí prodávající na faktuře.</w:t>
      </w:r>
    </w:p>
    <w:p w:rsidR="000F0F06" w:rsidRPr="00A36A1A" w:rsidRDefault="000F0F06" w:rsidP="000F0F06">
      <w:pPr>
        <w:widowControl w:val="0"/>
        <w:jc w:val="both"/>
        <w:outlineLvl w:val="0"/>
        <w:rPr>
          <w:rFonts w:ascii="Arial" w:hAnsi="Arial" w:cs="Arial"/>
          <w:sz w:val="22"/>
          <w:szCs w:val="22"/>
        </w:rPr>
      </w:pPr>
    </w:p>
    <w:p w:rsidR="00A0205B" w:rsidRPr="00A36A1A" w:rsidRDefault="00A0205B" w:rsidP="00A0205B">
      <w:pPr>
        <w:widowControl w:val="0"/>
        <w:numPr>
          <w:ilvl w:val="0"/>
          <w:numId w:val="38"/>
        </w:numPr>
        <w:ind w:hanging="720"/>
        <w:jc w:val="both"/>
        <w:outlineLvl w:val="0"/>
        <w:rPr>
          <w:rFonts w:ascii="Arial" w:hAnsi="Arial" w:cs="Arial"/>
          <w:sz w:val="22"/>
          <w:szCs w:val="22"/>
        </w:rPr>
      </w:pPr>
      <w:r w:rsidRPr="00A36A1A">
        <w:rPr>
          <w:rFonts w:ascii="Arial" w:hAnsi="Arial" w:cs="Arial"/>
          <w:sz w:val="22"/>
          <w:szCs w:val="22"/>
        </w:rPr>
        <w:t>Ke kupní ceně prodávající účtuje daň z přidané hodnoty podle právních předpisů platných v době uskutečnění zdanitelného plnění.</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numPr>
          <w:ilvl w:val="0"/>
          <w:numId w:val="38"/>
        </w:numPr>
        <w:ind w:hanging="720"/>
        <w:jc w:val="both"/>
        <w:outlineLvl w:val="0"/>
        <w:rPr>
          <w:rFonts w:ascii="Arial" w:hAnsi="Arial" w:cs="Arial"/>
          <w:sz w:val="22"/>
          <w:szCs w:val="22"/>
        </w:rPr>
      </w:pPr>
      <w:r w:rsidRPr="00A36A1A">
        <w:rPr>
          <w:rFonts w:ascii="Arial" w:hAnsi="Arial" w:cs="Arial"/>
          <w:sz w:val="22"/>
          <w:szCs w:val="22"/>
        </w:rPr>
        <w:t>Kupující zaplatí kupní cenu zboží dle každé prováděcí smlouvy na základě faktury, kterou prodávající vystaví po dodání zboží v souladu s prováděcí smlouvou. Přílohou faktury musejí být dodací listy potvrzené kupujícím, na každé faktuře musí být uvedeno číslo prováděcí smlouvy, na jejímž základě je fakturováno.</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numPr>
          <w:ilvl w:val="0"/>
          <w:numId w:val="38"/>
        </w:numPr>
        <w:ind w:hanging="720"/>
        <w:jc w:val="both"/>
        <w:outlineLvl w:val="0"/>
        <w:rPr>
          <w:rFonts w:ascii="Arial" w:hAnsi="Arial" w:cs="Arial"/>
          <w:sz w:val="22"/>
          <w:szCs w:val="22"/>
        </w:rPr>
      </w:pPr>
      <w:r w:rsidRPr="00A36A1A">
        <w:rPr>
          <w:rFonts w:ascii="Arial" w:hAnsi="Arial" w:cs="Arial"/>
          <w:sz w:val="22"/>
          <w:szCs w:val="22"/>
        </w:rPr>
        <w:t xml:space="preserve">Faktura vystavená prodávajícím je daňovým dokladem a musí mít náležitosti daňového dokladu stanovené v zákoně č. 235/2004 Sb., o dani z přidané hodnoty, ve znění pozdějších předpisů a stanovené touto smlouvou.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numPr>
          <w:ilvl w:val="0"/>
          <w:numId w:val="38"/>
        </w:numPr>
        <w:ind w:hanging="720"/>
        <w:jc w:val="both"/>
        <w:outlineLvl w:val="0"/>
        <w:rPr>
          <w:rFonts w:ascii="Arial" w:hAnsi="Arial" w:cs="Arial"/>
          <w:sz w:val="22"/>
          <w:szCs w:val="22"/>
        </w:rPr>
      </w:pPr>
      <w:r w:rsidRPr="00A36A1A">
        <w:rPr>
          <w:rFonts w:ascii="Arial" w:hAnsi="Arial" w:cs="Arial"/>
          <w:sz w:val="22"/>
          <w:szCs w:val="22"/>
        </w:rPr>
        <w:t xml:space="preserve">Faktura je splatná ve lhůtě 30 kalendářních dnů ode dne prokazatelného doručení faktury kupujícímu, není-li na faktuře vyznačena delší lhůta splatnosti.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numPr>
          <w:ilvl w:val="0"/>
          <w:numId w:val="38"/>
        </w:numPr>
        <w:ind w:hanging="720"/>
        <w:jc w:val="both"/>
        <w:outlineLvl w:val="0"/>
        <w:rPr>
          <w:rFonts w:ascii="Arial" w:hAnsi="Arial" w:cs="Arial"/>
          <w:sz w:val="22"/>
          <w:szCs w:val="22"/>
        </w:rPr>
      </w:pPr>
      <w:r w:rsidRPr="00A36A1A">
        <w:rPr>
          <w:rFonts w:ascii="Arial" w:hAnsi="Arial" w:cs="Arial"/>
          <w:sz w:val="22"/>
          <w:szCs w:val="22"/>
        </w:rPr>
        <w:t>Jestliže faktura nebude obsahovat náležitosti stanovené právními předpisy a touto smlouvou, nebo jestliže údaje v ní uvedené nebudou správné, budou přepisované nebo jinak opravované, je kupující oprávněn vrátit ji ve lhůtě splatnosti prodávajícímu s uvedením chybějících náležitostí nebo nesprávných údajů. V takovém případě se přeruší lhůta splatnosti a počne běžet znovu ve stejné délce doručením opravené faktury do sídla kupujícího.</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numPr>
          <w:ilvl w:val="0"/>
          <w:numId w:val="38"/>
        </w:numPr>
        <w:ind w:hanging="720"/>
        <w:jc w:val="both"/>
        <w:outlineLvl w:val="0"/>
        <w:rPr>
          <w:rFonts w:ascii="Arial" w:hAnsi="Arial" w:cs="Arial"/>
          <w:sz w:val="22"/>
          <w:szCs w:val="22"/>
        </w:rPr>
      </w:pPr>
      <w:r w:rsidRPr="00A36A1A">
        <w:rPr>
          <w:rFonts w:ascii="Arial" w:hAnsi="Arial" w:cs="Arial"/>
          <w:sz w:val="22"/>
          <w:szCs w:val="22"/>
        </w:rPr>
        <w:t>Platba faktury se považuje za uskutečněnou odepsáním příslušné částky z účtu kupujícího.</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IV.</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Nebezpečí škody na zboží a vlastnické právo</w:t>
      </w:r>
    </w:p>
    <w:p w:rsidR="00A0205B" w:rsidRPr="00A36A1A" w:rsidRDefault="00A0205B" w:rsidP="00A0205B">
      <w:pPr>
        <w:widowControl w:val="0"/>
        <w:ind w:firstLine="708"/>
        <w:jc w:val="both"/>
        <w:outlineLvl w:val="0"/>
        <w:rPr>
          <w:rFonts w:ascii="Arial" w:hAnsi="Arial" w:cs="Arial"/>
          <w:sz w:val="22"/>
          <w:szCs w:val="22"/>
        </w:rPr>
      </w:pPr>
    </w:p>
    <w:p w:rsidR="00A0205B" w:rsidRPr="00A36A1A" w:rsidRDefault="00A0205B" w:rsidP="00A0205B">
      <w:pPr>
        <w:widowControl w:val="0"/>
        <w:ind w:firstLine="708"/>
        <w:jc w:val="both"/>
        <w:outlineLvl w:val="0"/>
        <w:rPr>
          <w:rFonts w:ascii="Arial" w:hAnsi="Arial" w:cs="Arial"/>
          <w:sz w:val="22"/>
          <w:szCs w:val="22"/>
        </w:rPr>
      </w:pPr>
      <w:r w:rsidRPr="00A36A1A">
        <w:rPr>
          <w:rFonts w:ascii="Arial" w:hAnsi="Arial" w:cs="Arial"/>
          <w:sz w:val="22"/>
          <w:szCs w:val="22"/>
        </w:rPr>
        <w:t>Nebezpečí škody na zboží a vlastnické právo přechází na kupujícího převzetím zboží.</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V.</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Odpovědnost za vady</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1.</w:t>
      </w:r>
      <w:r w:rsidRPr="00A36A1A">
        <w:rPr>
          <w:rFonts w:ascii="Arial" w:hAnsi="Arial" w:cs="Arial"/>
          <w:sz w:val="22"/>
          <w:szCs w:val="22"/>
        </w:rPr>
        <w:tab/>
        <w:t xml:space="preserve">Prodávající se zavazuje, že zboží bude mít vlastnosti stanovené touto rámcovou a prováděcí smlouvou a příslušnými právními předpisy. Nelze-li takto některé vlastnosti zboží stanovit, zavazuje se prodávající, že zboží bude mít vlastnosti obvyklé. Prodávající poskytuje záruku, že zboží bude mít všechny vlastnosti smluvené nebo obvyklé po dobu </w:t>
      </w:r>
      <w:r w:rsidR="002E5CE1" w:rsidRPr="00A36A1A">
        <w:rPr>
          <w:rFonts w:ascii="Arial" w:hAnsi="Arial" w:cs="Arial"/>
          <w:sz w:val="22"/>
          <w:szCs w:val="22"/>
        </w:rPr>
        <w:t>24 měsíců</w:t>
      </w:r>
      <w:r w:rsidRPr="00A36A1A">
        <w:rPr>
          <w:rFonts w:ascii="Arial" w:hAnsi="Arial" w:cs="Arial"/>
          <w:sz w:val="22"/>
          <w:szCs w:val="22"/>
        </w:rPr>
        <w:t xml:space="preserve"> od dodání zboží, nevyplývá-li z právních předpisů nebo z povahy zboží doba kratší.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2.</w:t>
      </w:r>
      <w:r w:rsidRPr="00A36A1A">
        <w:rPr>
          <w:rFonts w:ascii="Arial" w:hAnsi="Arial" w:cs="Arial"/>
          <w:sz w:val="22"/>
          <w:szCs w:val="22"/>
        </w:rPr>
        <w:tab/>
        <w:t>Poskytnutím záruky za jakost se neomezuje zákonná odpovědnost prodávajícího za vady.</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3.</w:t>
      </w:r>
      <w:r w:rsidRPr="00A36A1A">
        <w:rPr>
          <w:rFonts w:ascii="Arial" w:hAnsi="Arial" w:cs="Arial"/>
          <w:sz w:val="22"/>
          <w:szCs w:val="22"/>
        </w:rPr>
        <w:tab/>
        <w:t>Kupující je povinen vady zboží, které zjistil při prohlídce zboží provedené po přechodu nebezpečí škody na zboží, oznámit prodávajícímu do 7 dnů po provedení této prohlídky. Ostatní vady je povinen oznámit prodávajícímu bez zbytečného odkladu poté, kdy je zjistil, nejpozději však do uplynutí záruční doby.</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4.</w:t>
      </w:r>
      <w:r w:rsidRPr="00A36A1A">
        <w:rPr>
          <w:rFonts w:ascii="Arial" w:hAnsi="Arial" w:cs="Arial"/>
          <w:sz w:val="22"/>
          <w:szCs w:val="22"/>
        </w:rPr>
        <w:tab/>
        <w:t xml:space="preserve">Jestliže kupujícímu vznikne z odpovědnosti prodávajícího za vady právo na přiměřenou slevu z kupní ceny, nedotýká se takové právo nároku kupujícího na náhradu zisku ušlého až do doby poskytnutí této slevy v důsledku nedostatku vlastností zboží, na něž se sleva vztahuje.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5.</w:t>
      </w:r>
      <w:r w:rsidRPr="00A36A1A">
        <w:rPr>
          <w:rFonts w:ascii="Arial" w:hAnsi="Arial" w:cs="Arial"/>
          <w:sz w:val="22"/>
          <w:szCs w:val="22"/>
        </w:rPr>
        <w:tab/>
        <w:t>Kupující má právo na úhradu nutných nákladů, které mu vznikly v souvislosti s uplatněním práva z odpovědnosti prodávajícího za vady.</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6.</w:t>
      </w:r>
      <w:r w:rsidRPr="00A36A1A">
        <w:rPr>
          <w:rFonts w:ascii="Arial" w:hAnsi="Arial" w:cs="Arial"/>
          <w:sz w:val="22"/>
          <w:szCs w:val="22"/>
        </w:rPr>
        <w:tab/>
        <w:t xml:space="preserve">Prodávající je povinen zboží s vadami bez zbytečného odkladu po jejich oznámení vyměnit a dát kupujícímu zboží bezvadné. V případě, že to není možné, vrátí kupující prodávajícímu zboží oproti dobropisu.  </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VI.</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Prodlení s dodáním zboží</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1.</w:t>
      </w:r>
      <w:r w:rsidRPr="00A36A1A">
        <w:rPr>
          <w:rFonts w:ascii="Arial" w:hAnsi="Arial" w:cs="Arial"/>
          <w:sz w:val="22"/>
          <w:szCs w:val="22"/>
        </w:rPr>
        <w:tab/>
        <w:t>Za podstatné porušení prováděcí smlouvy se považuje prodlení prodávajícího s dodáním zboží po dobu delší než  30 dnů od vypršení stanoveného termínu dodání.</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2.</w:t>
      </w:r>
      <w:r w:rsidRPr="00A36A1A">
        <w:rPr>
          <w:rFonts w:ascii="Arial" w:hAnsi="Arial" w:cs="Arial"/>
          <w:sz w:val="22"/>
          <w:szCs w:val="22"/>
        </w:rPr>
        <w:tab/>
        <w:t>V případě prodlení prodávajícího s dodáním zboží má kupující právo na smluvní pokutu ve výši 0,5 % z kupní ceny zboží, jehož se prodlení týká, bez daně z přidané hodnoty za každý den prodlení. Tím není dotčeno právo kupujícího na náhradu škody způsobené porušením této povinnosti prodávajícího.</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outlineLvl w:val="0"/>
        <w:rPr>
          <w:rFonts w:ascii="Arial" w:hAnsi="Arial" w:cs="Arial"/>
          <w:b/>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VII.</w:t>
      </w:r>
    </w:p>
    <w:p w:rsidR="00A0205B" w:rsidRPr="00A36A1A" w:rsidRDefault="00A0205B" w:rsidP="00A0205B">
      <w:pPr>
        <w:widowControl w:val="0"/>
        <w:jc w:val="center"/>
        <w:outlineLvl w:val="0"/>
        <w:rPr>
          <w:rFonts w:ascii="Arial" w:hAnsi="Arial" w:cs="Arial"/>
          <w:sz w:val="22"/>
          <w:szCs w:val="22"/>
        </w:rPr>
      </w:pPr>
      <w:r w:rsidRPr="00A36A1A">
        <w:rPr>
          <w:rFonts w:ascii="Arial" w:hAnsi="Arial" w:cs="Arial"/>
          <w:b/>
          <w:sz w:val="22"/>
          <w:szCs w:val="22"/>
        </w:rPr>
        <w:t>Doručování</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1.</w:t>
      </w:r>
      <w:r w:rsidRPr="00A36A1A">
        <w:rPr>
          <w:rFonts w:ascii="Arial" w:hAnsi="Arial" w:cs="Arial"/>
          <w:sz w:val="22"/>
          <w:szCs w:val="22"/>
        </w:rPr>
        <w:tab/>
        <w:t>Za adresu pro doručování písemností se považuje adresa uvedená v této rámcové smlouvě nebo adresa, kterou smluvní strana po uzavření této rámcové smlouvy písemně oznámí druhé smluvní straně.</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center"/>
        <w:outlineLvl w:val="0"/>
        <w:rPr>
          <w:rFonts w:ascii="Arial" w:hAnsi="Arial" w:cs="Arial"/>
          <w:b/>
          <w:sz w:val="22"/>
          <w:szCs w:val="22"/>
        </w:rPr>
      </w:pP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Článek VIII.</w:t>
      </w:r>
    </w:p>
    <w:p w:rsidR="00A0205B" w:rsidRPr="00A36A1A" w:rsidRDefault="00A0205B" w:rsidP="00A0205B">
      <w:pPr>
        <w:widowControl w:val="0"/>
        <w:jc w:val="center"/>
        <w:outlineLvl w:val="0"/>
        <w:rPr>
          <w:rFonts w:ascii="Arial" w:hAnsi="Arial" w:cs="Arial"/>
          <w:b/>
          <w:sz w:val="22"/>
          <w:szCs w:val="22"/>
        </w:rPr>
      </w:pPr>
      <w:r w:rsidRPr="00A36A1A">
        <w:rPr>
          <w:rFonts w:ascii="Arial" w:hAnsi="Arial" w:cs="Arial"/>
          <w:b/>
          <w:sz w:val="22"/>
          <w:szCs w:val="22"/>
        </w:rPr>
        <w:t>Závěrečná ustanovení</w:t>
      </w: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1.</w:t>
      </w:r>
      <w:r w:rsidRPr="00A36A1A">
        <w:rPr>
          <w:rFonts w:ascii="Arial" w:hAnsi="Arial" w:cs="Arial"/>
          <w:sz w:val="22"/>
          <w:szCs w:val="22"/>
        </w:rPr>
        <w:tab/>
        <w:t>Je-li nebo stane-li se některé ustanovení této rámcové nebo prováděcí smlouvy neplatné nebo neúčinné, nedotýká se to ostatních ustanovení rámcové nebo prováděcí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2.</w:t>
      </w:r>
      <w:r w:rsidRPr="00A36A1A">
        <w:rPr>
          <w:rFonts w:ascii="Arial" w:hAnsi="Arial" w:cs="Arial"/>
          <w:sz w:val="22"/>
          <w:szCs w:val="22"/>
        </w:rPr>
        <w:tab/>
        <w:t xml:space="preserve">Odchylná ustanovení prováděcí smlouvy mají v případě rozporu přednost před ustanoveními této rámcové smlouvy.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3.</w:t>
      </w:r>
      <w:r w:rsidRPr="00A36A1A">
        <w:rPr>
          <w:rFonts w:ascii="Arial" w:hAnsi="Arial" w:cs="Arial"/>
          <w:sz w:val="22"/>
          <w:szCs w:val="22"/>
        </w:rPr>
        <w:tab/>
        <w:t>Tuto rámcovou smlouvu lze změnit nebo zrušit jen písemně, nevyplývá-li z jejích ustanovení něco jiného. Účinky zrušení této rámcové smlouvy se nevztahují na prováděcí smlouvy uzavřené do doby zrušení rámcové smlouvy.</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4.</w:t>
      </w:r>
      <w:r w:rsidRPr="00A36A1A">
        <w:rPr>
          <w:rFonts w:ascii="Arial" w:hAnsi="Arial" w:cs="Arial"/>
          <w:sz w:val="22"/>
          <w:szCs w:val="22"/>
        </w:rPr>
        <w:tab/>
        <w:t xml:space="preserve">Každá ze smluvních stran má právo tuto rámcovou smlouvu vypovědět s výpovědní lhůtou jednoho měsíce, která počíná běžet prvním dnem kalendářního měsíce následujícího po kalendářním měsíci, v němž byla výpověď doručena druhé smluvní straně.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5.</w:t>
      </w:r>
      <w:r w:rsidRPr="00A36A1A">
        <w:rPr>
          <w:rFonts w:ascii="Arial" w:hAnsi="Arial" w:cs="Arial"/>
          <w:sz w:val="22"/>
          <w:szCs w:val="22"/>
        </w:rPr>
        <w:tab/>
        <w:t>Pro případ nekompletní dodávky, nebo nen</w:t>
      </w:r>
      <w:r w:rsidR="0005634D" w:rsidRPr="00A36A1A">
        <w:rPr>
          <w:rFonts w:ascii="Arial" w:hAnsi="Arial" w:cs="Arial"/>
          <w:sz w:val="22"/>
          <w:szCs w:val="22"/>
        </w:rPr>
        <w:t>í-</w:t>
      </w:r>
      <w:r w:rsidRPr="00A36A1A">
        <w:rPr>
          <w:rFonts w:ascii="Arial" w:hAnsi="Arial" w:cs="Arial"/>
          <w:sz w:val="22"/>
          <w:szCs w:val="22"/>
        </w:rPr>
        <w:t>li dodáno zboží správné podle rámcové smlouvy, sjednává se smluvní pokuta ve výši 10.000,- Kč za každé takovéto porušení, kterou je povinen uhradit prodávající kupujícímu.</w:t>
      </w:r>
    </w:p>
    <w:p w:rsidR="00A0205B" w:rsidRPr="00A36A1A" w:rsidRDefault="00A0205B" w:rsidP="00A0205B">
      <w:pPr>
        <w:widowControl w:val="0"/>
        <w:ind w:left="720" w:hanging="720"/>
        <w:jc w:val="both"/>
        <w:outlineLvl w:val="0"/>
        <w:rPr>
          <w:rFonts w:ascii="Arial" w:hAnsi="Arial" w:cs="Arial"/>
          <w:sz w:val="22"/>
          <w:szCs w:val="22"/>
        </w:rPr>
      </w:pPr>
    </w:p>
    <w:p w:rsidR="00A0205B" w:rsidRPr="00A36A1A" w:rsidRDefault="00A0205B" w:rsidP="00A0205B">
      <w:pPr>
        <w:widowControl w:val="0"/>
        <w:ind w:left="720" w:hanging="720"/>
        <w:jc w:val="both"/>
        <w:outlineLvl w:val="0"/>
        <w:rPr>
          <w:rFonts w:ascii="Arial" w:hAnsi="Arial" w:cs="Arial"/>
          <w:sz w:val="22"/>
          <w:szCs w:val="22"/>
        </w:rPr>
      </w:pPr>
      <w:r w:rsidRPr="00A36A1A">
        <w:rPr>
          <w:rFonts w:ascii="Arial" w:hAnsi="Arial" w:cs="Arial"/>
          <w:sz w:val="22"/>
          <w:szCs w:val="22"/>
        </w:rPr>
        <w:t xml:space="preserve">6. </w:t>
      </w:r>
      <w:r w:rsidRPr="00A36A1A">
        <w:rPr>
          <w:rFonts w:ascii="Arial" w:hAnsi="Arial" w:cs="Arial"/>
          <w:sz w:val="22"/>
          <w:szCs w:val="22"/>
        </w:rPr>
        <w:tab/>
        <w:t xml:space="preserve">Prodávající se zavazuje zachovávat mlčenlivost o všech skutečnostech, o kterých se dozví při poskytování plnění dle této smlouvy, a neposkytovat informace získané od kupujícího třetím osobám či je jinak zneužívat.  </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3" w:hanging="703"/>
        <w:jc w:val="both"/>
        <w:outlineLvl w:val="0"/>
        <w:rPr>
          <w:rFonts w:ascii="Arial" w:hAnsi="Arial" w:cs="Arial"/>
          <w:sz w:val="22"/>
          <w:szCs w:val="22"/>
        </w:rPr>
      </w:pPr>
      <w:r w:rsidRPr="00A36A1A">
        <w:rPr>
          <w:rFonts w:ascii="Arial" w:hAnsi="Arial" w:cs="Arial"/>
          <w:sz w:val="22"/>
          <w:szCs w:val="22"/>
        </w:rPr>
        <w:t>7.</w:t>
      </w:r>
      <w:r w:rsidRPr="00A36A1A">
        <w:rPr>
          <w:rFonts w:ascii="Arial" w:hAnsi="Arial" w:cs="Arial"/>
          <w:sz w:val="22"/>
          <w:szCs w:val="22"/>
        </w:rPr>
        <w:tab/>
        <w:t>Smluvní strany se dohodly, že se závazkový právní vztah založený touto rámcovou smlouvou a prováděcími smlouvami řídí zákonem č. 513/1991 Sb., obchodní zákoník, ve znění pozdějších předpisů.</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8. </w:t>
      </w:r>
      <w:r w:rsidRPr="00A36A1A">
        <w:rPr>
          <w:rFonts w:ascii="Arial" w:hAnsi="Arial" w:cs="Arial"/>
          <w:sz w:val="22"/>
          <w:szCs w:val="22"/>
        </w:rPr>
        <w:tab/>
        <w:t>Kontaktní osoby:</w:t>
      </w:r>
    </w:p>
    <w:p w:rsidR="00A0205B" w:rsidRPr="00A36A1A" w:rsidRDefault="00A0205B" w:rsidP="00A0205B">
      <w:pPr>
        <w:widowControl w:val="0"/>
        <w:ind w:left="709"/>
        <w:jc w:val="both"/>
        <w:outlineLvl w:val="0"/>
        <w:rPr>
          <w:rFonts w:ascii="Arial" w:hAnsi="Arial" w:cs="Arial"/>
          <w:sz w:val="22"/>
          <w:szCs w:val="22"/>
        </w:rPr>
      </w:pPr>
    </w:p>
    <w:p w:rsidR="00A0205B" w:rsidRPr="00A36A1A" w:rsidRDefault="00A0205B" w:rsidP="00A0205B">
      <w:pPr>
        <w:widowControl w:val="0"/>
        <w:ind w:left="709"/>
        <w:jc w:val="both"/>
        <w:outlineLvl w:val="0"/>
        <w:rPr>
          <w:rFonts w:ascii="Arial" w:hAnsi="Arial" w:cs="Arial"/>
          <w:sz w:val="22"/>
          <w:szCs w:val="22"/>
        </w:rPr>
      </w:pPr>
      <w:r w:rsidRPr="00A36A1A">
        <w:rPr>
          <w:rFonts w:ascii="Arial" w:hAnsi="Arial" w:cs="Arial"/>
          <w:sz w:val="22"/>
          <w:szCs w:val="22"/>
        </w:rPr>
        <w:t>Za kupujícího je oprávněn jednat ve věcech realizace dodávek zboží:</w:t>
      </w:r>
    </w:p>
    <w:p w:rsidR="00A0205B" w:rsidRPr="00A36A1A" w:rsidRDefault="00A0205B" w:rsidP="00A0205B">
      <w:pPr>
        <w:widowControl w:val="0"/>
        <w:ind w:firstLine="709"/>
        <w:jc w:val="both"/>
        <w:outlineLvl w:val="0"/>
        <w:rPr>
          <w:rFonts w:ascii="Arial" w:hAnsi="Arial" w:cs="Arial"/>
          <w:sz w:val="22"/>
          <w:szCs w:val="22"/>
        </w:rPr>
      </w:pPr>
      <w:r w:rsidRPr="00A36A1A">
        <w:rPr>
          <w:rFonts w:ascii="Arial" w:hAnsi="Arial" w:cs="Arial"/>
          <w:sz w:val="22"/>
          <w:szCs w:val="22"/>
        </w:rPr>
        <w:t xml:space="preserve">Ing. Tereza Kotherová, tel. 272 185 808, mail: </w:t>
      </w:r>
      <w:hyperlink r:id="rId22" w:history="1">
        <w:r w:rsidR="00A621F4" w:rsidRPr="00A36A1A">
          <w:rPr>
            <w:rStyle w:val="Hypertextovodkaz"/>
            <w:rFonts w:ascii="Arial" w:hAnsi="Arial" w:cs="Arial"/>
            <w:color w:val="auto"/>
            <w:sz w:val="22"/>
            <w:szCs w:val="22"/>
          </w:rPr>
          <w:t>tereza.kotherova@sukl.cz</w:t>
        </w:r>
      </w:hyperlink>
    </w:p>
    <w:p w:rsidR="00A0205B" w:rsidRPr="00A36A1A" w:rsidRDefault="00A0205B" w:rsidP="00A0205B">
      <w:pPr>
        <w:widowControl w:val="0"/>
        <w:ind w:firstLine="709"/>
        <w:jc w:val="both"/>
        <w:outlineLvl w:val="0"/>
        <w:rPr>
          <w:rFonts w:ascii="Arial" w:hAnsi="Arial" w:cs="Arial"/>
          <w:sz w:val="22"/>
          <w:szCs w:val="22"/>
        </w:rPr>
      </w:pPr>
      <w:r w:rsidRPr="00A36A1A">
        <w:rPr>
          <w:rFonts w:ascii="Arial" w:hAnsi="Arial" w:cs="Arial"/>
          <w:sz w:val="22"/>
          <w:szCs w:val="22"/>
        </w:rPr>
        <w:t xml:space="preserve">Pavlína Babková, 272 185 842, mail: </w:t>
      </w:r>
      <w:hyperlink r:id="rId23" w:history="1">
        <w:r w:rsidRPr="00A36A1A">
          <w:rPr>
            <w:rStyle w:val="Hypertextovodkaz"/>
            <w:rFonts w:ascii="Arial" w:hAnsi="Arial" w:cs="Arial"/>
            <w:color w:val="auto"/>
            <w:sz w:val="22"/>
            <w:szCs w:val="22"/>
          </w:rPr>
          <w:t>pavlina.babkova@sukl.cz</w:t>
        </w:r>
      </w:hyperlink>
    </w:p>
    <w:p w:rsidR="00A0205B" w:rsidRPr="00A36A1A" w:rsidRDefault="00A0205B" w:rsidP="00A0205B">
      <w:pPr>
        <w:widowControl w:val="0"/>
        <w:ind w:left="709"/>
        <w:jc w:val="both"/>
        <w:outlineLvl w:val="0"/>
        <w:rPr>
          <w:rFonts w:ascii="Arial" w:hAnsi="Arial" w:cs="Arial"/>
          <w:sz w:val="22"/>
          <w:szCs w:val="22"/>
        </w:rPr>
      </w:pPr>
      <w:r w:rsidRPr="00A36A1A">
        <w:rPr>
          <w:rFonts w:ascii="Arial" w:hAnsi="Arial" w:cs="Arial"/>
          <w:sz w:val="22"/>
          <w:szCs w:val="22"/>
        </w:rPr>
        <w:t>Za prodávajícího je oprávněn jednat ve věcech realizace dodávek zboží:</w:t>
      </w:r>
    </w:p>
    <w:p w:rsidR="00A0205B" w:rsidRPr="00A36A1A" w:rsidRDefault="00A0205B" w:rsidP="00A0205B">
      <w:pPr>
        <w:widowControl w:val="0"/>
        <w:ind w:firstLine="709"/>
        <w:jc w:val="both"/>
        <w:outlineLvl w:val="0"/>
        <w:rPr>
          <w:rFonts w:ascii="Arial" w:hAnsi="Arial" w:cs="Arial"/>
          <w:sz w:val="22"/>
          <w:szCs w:val="22"/>
        </w:rPr>
      </w:pPr>
      <w:r w:rsidRPr="00A36A1A">
        <w:rPr>
          <w:rFonts w:ascii="Arial" w:hAnsi="Arial" w:cs="Arial"/>
          <w:sz w:val="22"/>
          <w:szCs w:val="22"/>
        </w:rPr>
        <w:t>………………., tel. ………….., mail: …………………….</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9.</w:t>
      </w:r>
      <w:r w:rsidRPr="00A36A1A">
        <w:rPr>
          <w:rFonts w:ascii="Arial" w:hAnsi="Arial" w:cs="Arial"/>
          <w:sz w:val="22"/>
          <w:szCs w:val="22"/>
        </w:rPr>
        <w:tab/>
        <w:t>Tato rámcová smlouva nabývá platnosti a účinnosti dnem jejího podpisu oběma smluvními stranami a sjednává se na dobu určitou na dobu tří let od jejího uzavření.</w:t>
      </w:r>
    </w:p>
    <w:p w:rsidR="00A0205B" w:rsidRPr="00A36A1A" w:rsidRDefault="00A0205B" w:rsidP="00A0205B">
      <w:pPr>
        <w:widowControl w:val="0"/>
        <w:ind w:left="705" w:hanging="705"/>
        <w:jc w:val="both"/>
        <w:outlineLvl w:val="0"/>
        <w:rPr>
          <w:rFonts w:ascii="Arial" w:hAnsi="Arial" w:cs="Arial"/>
          <w:sz w:val="22"/>
          <w:szCs w:val="22"/>
        </w:rPr>
      </w:pP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10.</w:t>
      </w:r>
      <w:r w:rsidRPr="00A36A1A">
        <w:rPr>
          <w:rFonts w:ascii="Arial" w:hAnsi="Arial" w:cs="Arial"/>
          <w:sz w:val="22"/>
          <w:szCs w:val="22"/>
        </w:rPr>
        <w:tab/>
        <w:t>Tato rámcová smlouva je vyhotovena ve čtyřech stejnopisech, z nichž každá smluvní strana obdrží po dvou.</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11.</w:t>
      </w:r>
      <w:r w:rsidRPr="00A36A1A">
        <w:rPr>
          <w:rFonts w:ascii="Arial" w:hAnsi="Arial" w:cs="Arial"/>
          <w:sz w:val="22"/>
          <w:szCs w:val="22"/>
        </w:rPr>
        <w:tab/>
        <w:t>Nedílnou součástí této rámcové smlouvy jsou přílohy:</w:t>
      </w:r>
    </w:p>
    <w:p w:rsidR="00A0205B" w:rsidRPr="00A36A1A" w:rsidRDefault="00A0205B" w:rsidP="00A0205B">
      <w:pPr>
        <w:widowControl w:val="0"/>
        <w:ind w:firstLine="708"/>
        <w:jc w:val="both"/>
        <w:outlineLvl w:val="0"/>
        <w:rPr>
          <w:rFonts w:ascii="Arial" w:hAnsi="Arial" w:cs="Arial"/>
          <w:sz w:val="22"/>
          <w:szCs w:val="22"/>
        </w:rPr>
      </w:pPr>
      <w:r w:rsidRPr="00A36A1A">
        <w:rPr>
          <w:rFonts w:ascii="Arial" w:hAnsi="Arial" w:cs="Arial"/>
          <w:sz w:val="22"/>
          <w:szCs w:val="22"/>
        </w:rPr>
        <w:t>a) č. 1 – Ceník prodávajícího ze dne …………</w:t>
      </w:r>
    </w:p>
    <w:p w:rsidR="00A0205B" w:rsidRPr="00A36A1A" w:rsidRDefault="00A0205B" w:rsidP="00A0205B">
      <w:pPr>
        <w:widowControl w:val="0"/>
        <w:ind w:firstLine="708"/>
        <w:jc w:val="both"/>
        <w:outlineLvl w:val="0"/>
        <w:rPr>
          <w:rFonts w:ascii="Arial" w:hAnsi="Arial" w:cs="Arial"/>
          <w:sz w:val="22"/>
          <w:szCs w:val="22"/>
        </w:rPr>
      </w:pPr>
      <w:r w:rsidRPr="00A36A1A">
        <w:rPr>
          <w:rFonts w:ascii="Arial" w:hAnsi="Arial" w:cs="Arial"/>
          <w:sz w:val="22"/>
          <w:szCs w:val="22"/>
        </w:rPr>
        <w:t xml:space="preserve">b) č. 2 – Katalog zboží dodávaného prodávajícím </w:t>
      </w:r>
    </w:p>
    <w:p w:rsidR="00A0205B" w:rsidRPr="00A36A1A" w:rsidRDefault="00A0205B" w:rsidP="00A0205B">
      <w:pPr>
        <w:widowControl w:val="0"/>
        <w:ind w:firstLine="708"/>
        <w:jc w:val="both"/>
        <w:outlineLvl w:val="0"/>
        <w:rPr>
          <w:rFonts w:ascii="Arial" w:hAnsi="Arial" w:cs="Arial"/>
          <w:sz w:val="22"/>
          <w:szCs w:val="22"/>
        </w:rPr>
      </w:pPr>
      <w:r w:rsidRPr="00A36A1A">
        <w:rPr>
          <w:rFonts w:ascii="Arial" w:hAnsi="Arial" w:cs="Arial"/>
          <w:sz w:val="22"/>
          <w:szCs w:val="22"/>
        </w:rPr>
        <w:t xml:space="preserve">      </w:t>
      </w:r>
    </w:p>
    <w:p w:rsidR="00A0205B" w:rsidRPr="00A36A1A" w:rsidRDefault="00A0205B" w:rsidP="00A0205B">
      <w:pPr>
        <w:widowControl w:val="0"/>
        <w:ind w:left="705" w:hanging="705"/>
        <w:jc w:val="both"/>
        <w:outlineLvl w:val="0"/>
        <w:rPr>
          <w:rFonts w:ascii="Arial" w:hAnsi="Arial" w:cs="Arial"/>
          <w:sz w:val="22"/>
          <w:szCs w:val="22"/>
        </w:rPr>
      </w:pPr>
      <w:r w:rsidRPr="00A36A1A">
        <w:rPr>
          <w:rFonts w:ascii="Arial" w:hAnsi="Arial" w:cs="Arial"/>
          <w:sz w:val="22"/>
          <w:szCs w:val="22"/>
        </w:rPr>
        <w:t>12.</w:t>
      </w:r>
      <w:r w:rsidRPr="00A36A1A">
        <w:rPr>
          <w:rFonts w:ascii="Arial" w:hAnsi="Arial" w:cs="Arial"/>
          <w:sz w:val="22"/>
          <w:szCs w:val="22"/>
        </w:rPr>
        <w:tab/>
        <w:t>Smluvní strany prohlašují, že se s obsahem této smlouvy seznámily a že s ní souhlasí.</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ind w:firstLine="705"/>
        <w:jc w:val="both"/>
        <w:outlineLvl w:val="0"/>
        <w:rPr>
          <w:rFonts w:ascii="Arial" w:hAnsi="Arial" w:cs="Arial"/>
          <w:sz w:val="22"/>
          <w:szCs w:val="22"/>
        </w:rPr>
      </w:pPr>
    </w:p>
    <w:p w:rsidR="00A0205B" w:rsidRPr="00A36A1A" w:rsidRDefault="00A0205B" w:rsidP="00A0205B">
      <w:pPr>
        <w:widowControl w:val="0"/>
        <w:ind w:firstLine="705"/>
        <w:jc w:val="both"/>
        <w:outlineLvl w:val="0"/>
        <w:rPr>
          <w:rFonts w:ascii="Arial" w:hAnsi="Arial" w:cs="Arial"/>
          <w:sz w:val="22"/>
          <w:szCs w:val="22"/>
        </w:rPr>
      </w:pPr>
      <w:r w:rsidRPr="00A36A1A">
        <w:rPr>
          <w:rFonts w:ascii="Arial" w:hAnsi="Arial" w:cs="Arial"/>
          <w:sz w:val="22"/>
          <w:szCs w:val="22"/>
        </w:rPr>
        <w:t>V Praze dne</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 xml:space="preserve">  </w:t>
      </w:r>
      <w:r w:rsidRPr="00A36A1A">
        <w:rPr>
          <w:rFonts w:ascii="Arial" w:hAnsi="Arial" w:cs="Arial"/>
          <w:sz w:val="22"/>
          <w:szCs w:val="22"/>
        </w:rPr>
        <w:tab/>
        <w:t xml:space="preserve"> za kupujícího:</w:t>
      </w:r>
      <w:r w:rsidRPr="00A36A1A">
        <w:rPr>
          <w:rFonts w:ascii="Arial" w:hAnsi="Arial" w:cs="Arial"/>
          <w:sz w:val="22"/>
          <w:szCs w:val="22"/>
        </w:rPr>
        <w:tab/>
      </w:r>
      <w:r w:rsidRPr="00A36A1A">
        <w:rPr>
          <w:rFonts w:ascii="Arial" w:hAnsi="Arial" w:cs="Arial"/>
          <w:sz w:val="22"/>
          <w:szCs w:val="22"/>
        </w:rPr>
        <w:tab/>
      </w:r>
      <w:r w:rsidRPr="00A36A1A">
        <w:rPr>
          <w:rFonts w:ascii="Arial" w:hAnsi="Arial" w:cs="Arial"/>
          <w:sz w:val="22"/>
          <w:szCs w:val="22"/>
        </w:rPr>
        <w:tab/>
      </w:r>
      <w:r w:rsidRPr="00A36A1A">
        <w:rPr>
          <w:rFonts w:ascii="Arial" w:hAnsi="Arial" w:cs="Arial"/>
          <w:sz w:val="22"/>
          <w:szCs w:val="22"/>
        </w:rPr>
        <w:tab/>
        <w:t xml:space="preserve">      za prodávajícího:</w:t>
      </w: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p>
    <w:p w:rsidR="00A0205B" w:rsidRPr="00A36A1A" w:rsidRDefault="00A0205B" w:rsidP="00A0205B">
      <w:pPr>
        <w:widowControl w:val="0"/>
        <w:jc w:val="both"/>
        <w:outlineLvl w:val="0"/>
        <w:rPr>
          <w:rFonts w:ascii="Arial" w:hAnsi="Arial" w:cs="Arial"/>
          <w:sz w:val="22"/>
          <w:szCs w:val="22"/>
        </w:rPr>
      </w:pPr>
      <w:r w:rsidRPr="00A36A1A">
        <w:rPr>
          <w:rFonts w:ascii="Arial" w:hAnsi="Arial" w:cs="Arial"/>
          <w:sz w:val="22"/>
          <w:szCs w:val="22"/>
        </w:rPr>
        <w:t>_______________________________</w:t>
      </w:r>
      <w:r w:rsidRPr="00A36A1A">
        <w:rPr>
          <w:rFonts w:ascii="Arial" w:hAnsi="Arial" w:cs="Arial"/>
          <w:sz w:val="22"/>
          <w:szCs w:val="22"/>
        </w:rPr>
        <w:tab/>
      </w:r>
      <w:r w:rsidRPr="00A36A1A">
        <w:rPr>
          <w:rFonts w:ascii="Arial" w:hAnsi="Arial" w:cs="Arial"/>
          <w:sz w:val="22"/>
          <w:szCs w:val="22"/>
        </w:rPr>
        <w:tab/>
        <w:t>_____________________________</w:t>
      </w:r>
    </w:p>
    <w:p w:rsidR="00A27910" w:rsidRDefault="00A0205B" w:rsidP="00A27910">
      <w:pPr>
        <w:jc w:val="both"/>
        <w:rPr>
          <w:rFonts w:ascii="Arial" w:hAnsi="Arial" w:cs="Arial"/>
          <w:sz w:val="22"/>
          <w:szCs w:val="22"/>
        </w:rPr>
      </w:pPr>
      <w:r w:rsidRPr="00A36A1A">
        <w:rPr>
          <w:rFonts w:ascii="Arial" w:hAnsi="Arial" w:cs="Arial"/>
          <w:sz w:val="22"/>
          <w:szCs w:val="22"/>
        </w:rPr>
        <w:t xml:space="preserve">       </w:t>
      </w:r>
      <w:r w:rsidR="00A27910">
        <w:rPr>
          <w:rFonts w:ascii="Arial" w:hAnsi="Arial" w:cs="Arial"/>
          <w:sz w:val="22"/>
          <w:szCs w:val="22"/>
        </w:rPr>
        <w:t xml:space="preserve">           MUDr. Jiří Deml</w:t>
      </w:r>
    </w:p>
    <w:p w:rsidR="00A27910" w:rsidRDefault="00A27910" w:rsidP="00A27910">
      <w:pPr>
        <w:jc w:val="both"/>
        <w:rPr>
          <w:rFonts w:ascii="Arial" w:hAnsi="Arial" w:cs="Arial"/>
          <w:sz w:val="22"/>
          <w:szCs w:val="22"/>
        </w:rPr>
      </w:pPr>
      <w:r>
        <w:rPr>
          <w:rFonts w:ascii="Arial" w:hAnsi="Arial" w:cs="Arial"/>
          <w:sz w:val="22"/>
          <w:szCs w:val="22"/>
        </w:rPr>
        <w:t>       náměstek pro odborné činnosti</w:t>
      </w:r>
    </w:p>
    <w:p w:rsidR="00A27910" w:rsidRDefault="00A27910" w:rsidP="00A27910">
      <w:pPr>
        <w:jc w:val="both"/>
        <w:rPr>
          <w:rFonts w:ascii="Arial" w:hAnsi="Arial" w:cs="Arial"/>
          <w:sz w:val="22"/>
          <w:szCs w:val="22"/>
        </w:rPr>
      </w:pPr>
    </w:p>
    <w:p w:rsidR="00A27910" w:rsidRDefault="00A27910" w:rsidP="00A27910">
      <w:pPr>
        <w:jc w:val="both"/>
        <w:rPr>
          <w:rFonts w:ascii="Arial" w:hAnsi="Arial" w:cs="Arial"/>
          <w:sz w:val="22"/>
          <w:szCs w:val="22"/>
        </w:rPr>
      </w:pPr>
      <w:r>
        <w:rPr>
          <w:rFonts w:ascii="Arial" w:hAnsi="Arial" w:cs="Arial"/>
          <w:sz w:val="22"/>
          <w:szCs w:val="22"/>
        </w:rPr>
        <w:t xml:space="preserve">           pověřený vedením Ústavu </w:t>
      </w:r>
    </w:p>
    <w:p w:rsidR="00A27910" w:rsidRDefault="00A27910" w:rsidP="00A27910">
      <w:pPr>
        <w:jc w:val="both"/>
        <w:rPr>
          <w:rFonts w:ascii="Arial" w:hAnsi="Arial" w:cs="Arial"/>
          <w:sz w:val="22"/>
          <w:szCs w:val="22"/>
        </w:rPr>
      </w:pPr>
      <w:r>
        <w:rPr>
          <w:rFonts w:ascii="Arial" w:hAnsi="Arial" w:cs="Arial"/>
          <w:sz w:val="22"/>
          <w:szCs w:val="22"/>
        </w:rPr>
        <w:t xml:space="preserve">na základě pověření Ministra zdravotnictví </w:t>
      </w:r>
    </w:p>
    <w:p w:rsidR="00A27910" w:rsidRPr="00A27910" w:rsidRDefault="00A27910" w:rsidP="00A27910">
      <w:pPr>
        <w:jc w:val="both"/>
        <w:rPr>
          <w:rFonts w:ascii="Arial" w:hAnsi="Arial" w:cs="Arial"/>
          <w:sz w:val="22"/>
          <w:szCs w:val="22"/>
        </w:rPr>
      </w:pPr>
      <w:r>
        <w:rPr>
          <w:rFonts w:ascii="Arial" w:hAnsi="Arial" w:cs="Arial"/>
          <w:sz w:val="22"/>
          <w:szCs w:val="22"/>
        </w:rPr>
        <w:t xml:space="preserve">                ze dne 22.2.2012</w:t>
      </w:r>
    </w:p>
    <w:p w:rsidR="00EA66F0" w:rsidRPr="00A36A1A" w:rsidRDefault="007204B9" w:rsidP="00A27910">
      <w:pPr>
        <w:widowControl w:val="0"/>
        <w:outlineLvl w:val="0"/>
      </w:pPr>
      <w:r w:rsidRPr="00A36A1A">
        <w:t xml:space="preserve"> </w:t>
      </w:r>
    </w:p>
    <w:p w:rsidR="00FF3815" w:rsidRPr="00A36A1A" w:rsidRDefault="00FF3815" w:rsidP="00EA66F0"/>
    <w:p w:rsidR="00FF3815" w:rsidRPr="00A36A1A" w:rsidRDefault="00FF3815" w:rsidP="00845991">
      <w:bookmarkStart w:id="6" w:name="_GoBack"/>
      <w:bookmarkEnd w:id="6"/>
    </w:p>
    <w:sectPr w:rsidR="00FF3815" w:rsidRPr="00A36A1A" w:rsidSect="00A0205B">
      <w:headerReference w:type="default" r:id="rId24"/>
      <w:headerReference w:type="first" r:id="rId25"/>
      <w:pgSz w:w="11906" w:h="16838" w:code="9"/>
      <w:pgMar w:top="1418" w:right="1418" w:bottom="1418" w:left="1418"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89" w:rsidRDefault="00447589">
      <w:r>
        <w:separator/>
      </w:r>
    </w:p>
  </w:endnote>
  <w:endnote w:type="continuationSeparator" w:id="0">
    <w:p w:rsidR="00447589" w:rsidRDefault="0044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813819" w:rsidRDefault="00C81EF8" w:rsidP="00813819">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PAGE </w:instrText>
    </w:r>
    <w:r w:rsidRPr="00813819">
      <w:rPr>
        <w:rStyle w:val="slostrnky"/>
        <w:rFonts w:ascii="Calibri" w:hAnsi="Calibri" w:cs="Arial"/>
        <w:sz w:val="16"/>
        <w:szCs w:val="16"/>
      </w:rPr>
      <w:fldChar w:fldCharType="separate"/>
    </w:r>
    <w:r w:rsidR="003653AC">
      <w:rPr>
        <w:rStyle w:val="slostrnky"/>
        <w:rFonts w:ascii="Calibri" w:hAnsi="Calibri" w:cs="Arial"/>
        <w:noProof/>
        <w:sz w:val="16"/>
        <w:szCs w:val="16"/>
      </w:rPr>
      <w:t>20</w:t>
    </w:r>
    <w:r w:rsidRPr="00813819">
      <w:rPr>
        <w:rStyle w:val="slostrnky"/>
        <w:rFonts w:ascii="Calibri" w:hAnsi="Calibri" w:cs="Arial"/>
        <w:sz w:val="16"/>
        <w:szCs w:val="16"/>
      </w:rPr>
      <w:fldChar w:fldCharType="end"/>
    </w:r>
    <w:r w:rsidRPr="00813819">
      <w:rPr>
        <w:rFonts w:ascii="Calibri" w:hAnsi="Calibri" w:cs="Arial"/>
        <w:sz w:val="16"/>
        <w:szCs w:val="16"/>
      </w:rPr>
      <w:t xml:space="preserve"> z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NUMPAGES </w:instrText>
    </w:r>
    <w:r w:rsidRPr="00813819">
      <w:rPr>
        <w:rStyle w:val="slostrnky"/>
        <w:rFonts w:ascii="Calibri" w:hAnsi="Calibri" w:cs="Arial"/>
        <w:sz w:val="16"/>
        <w:szCs w:val="16"/>
      </w:rPr>
      <w:fldChar w:fldCharType="separate"/>
    </w:r>
    <w:r w:rsidR="003653AC">
      <w:rPr>
        <w:rStyle w:val="slostrnky"/>
        <w:rFonts w:ascii="Calibri" w:hAnsi="Calibri" w:cs="Arial"/>
        <w:noProof/>
        <w:sz w:val="16"/>
        <w:szCs w:val="16"/>
      </w:rPr>
      <w:t>20</w:t>
    </w:r>
    <w:r w:rsidRPr="00813819">
      <w:rPr>
        <w:rStyle w:val="slostrnky"/>
        <w:rFonts w:ascii="Calibri" w:hAnsi="Calibri"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813819" w:rsidRDefault="00C81EF8" w:rsidP="00813819">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PAGE </w:instrText>
    </w:r>
    <w:r w:rsidRPr="00813819">
      <w:rPr>
        <w:rStyle w:val="slostrnky"/>
        <w:rFonts w:ascii="Calibri" w:hAnsi="Calibri" w:cs="Arial"/>
        <w:sz w:val="18"/>
        <w:szCs w:val="18"/>
      </w:rPr>
      <w:fldChar w:fldCharType="separate"/>
    </w:r>
    <w:r w:rsidR="003653AC">
      <w:rPr>
        <w:rStyle w:val="slostrnky"/>
        <w:rFonts w:ascii="Calibri" w:hAnsi="Calibri" w:cs="Arial"/>
        <w:noProof/>
        <w:sz w:val="18"/>
        <w:szCs w:val="18"/>
      </w:rPr>
      <w:t>16</w:t>
    </w:r>
    <w:r w:rsidRPr="00813819">
      <w:rPr>
        <w:rStyle w:val="slostrnky"/>
        <w:rFonts w:ascii="Calibri" w:hAnsi="Calibri" w:cs="Arial"/>
        <w:sz w:val="18"/>
        <w:szCs w:val="18"/>
      </w:rPr>
      <w:fldChar w:fldCharType="end"/>
    </w:r>
    <w:r w:rsidRPr="00813819">
      <w:rPr>
        <w:rFonts w:ascii="Calibri" w:hAnsi="Calibri" w:cs="Arial"/>
        <w:sz w:val="18"/>
        <w:szCs w:val="18"/>
      </w:rPr>
      <w:t xml:space="preserve"> z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NUMPAGES </w:instrText>
    </w:r>
    <w:r w:rsidRPr="00813819">
      <w:rPr>
        <w:rStyle w:val="slostrnky"/>
        <w:rFonts w:ascii="Calibri" w:hAnsi="Calibri" w:cs="Arial"/>
        <w:sz w:val="18"/>
        <w:szCs w:val="18"/>
      </w:rPr>
      <w:fldChar w:fldCharType="separate"/>
    </w:r>
    <w:r w:rsidR="003653AC">
      <w:rPr>
        <w:rStyle w:val="slostrnky"/>
        <w:rFonts w:ascii="Calibri" w:hAnsi="Calibri" w:cs="Arial"/>
        <w:noProof/>
        <w:sz w:val="18"/>
        <w:szCs w:val="18"/>
      </w:rPr>
      <w:t>20</w:t>
    </w:r>
    <w:r w:rsidRPr="00813819">
      <w:rPr>
        <w:rStyle w:val="slostrnky"/>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89" w:rsidRDefault="00447589">
      <w:r>
        <w:separator/>
      </w:r>
    </w:p>
  </w:footnote>
  <w:footnote w:type="continuationSeparator" w:id="0">
    <w:p w:rsidR="00447589" w:rsidRDefault="0044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813819" w:rsidRDefault="00C81EF8">
    <w:pPr>
      <w:pStyle w:val="Zhlav"/>
      <w:rPr>
        <w:rFonts w:ascii="Calibri" w:hAnsi="Calibri"/>
        <w:sz w:val="16"/>
        <w:szCs w:val="16"/>
      </w:rPr>
    </w:pPr>
    <w:r w:rsidRPr="00813819">
      <w:rPr>
        <w:rFonts w:ascii="Calibri" w:hAnsi="Calibri"/>
        <w:sz w:val="16"/>
        <w:szCs w:val="16"/>
      </w:rPr>
      <w:t xml:space="preserve">VZ </w:t>
    </w:r>
    <w:r>
      <w:rPr>
        <w:rFonts w:ascii="Calibri" w:hAnsi="Calibri"/>
        <w:sz w:val="16"/>
        <w:szCs w:val="16"/>
      </w:rPr>
      <w:t>„</w:t>
    </w:r>
    <w:r>
      <w:rPr>
        <w:rFonts w:ascii="Calibri" w:hAnsi="Calibri" w:cs="Arial"/>
        <w:b/>
        <w:sz w:val="16"/>
        <w:szCs w:val="16"/>
      </w:rPr>
      <w:t>Rekonstrukce objektu Stará 25, Brno“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A621F4" w:rsidRDefault="00C81EF8" w:rsidP="007204B9">
    <w:pPr>
      <w:pStyle w:val="Zhlav"/>
      <w:jc w:val="right"/>
      <w:rPr>
        <w:rFonts w:ascii="Calibri" w:hAnsi="Calibri"/>
        <w:sz w:val="16"/>
        <w:szCs w:val="16"/>
      </w:rPr>
    </w:pPr>
    <w:r w:rsidRPr="00FF3815">
      <w:rPr>
        <w:rFonts w:ascii="Arial" w:hAnsi="Arial" w:cs="Arial"/>
        <w:sz w:val="16"/>
        <w:szCs w:val="16"/>
      </w:rPr>
      <w:t>VZ</w:t>
    </w:r>
    <w:r w:rsidR="007C2960">
      <w:rPr>
        <w:rFonts w:ascii="Arial" w:hAnsi="Arial" w:cs="Arial"/>
        <w:sz w:val="16"/>
        <w:szCs w:val="16"/>
      </w:rPr>
      <w:t>24</w:t>
    </w:r>
    <w:r>
      <w:rPr>
        <w:rFonts w:ascii="Arial" w:hAnsi="Arial" w:cs="Arial"/>
        <w:sz w:val="16"/>
        <w:szCs w:val="16"/>
      </w:rPr>
      <w:t>/2012</w:t>
    </w:r>
    <w:r w:rsidRPr="00FF3815">
      <w:rPr>
        <w:rFonts w:ascii="Arial" w:hAnsi="Arial" w:cs="Arial"/>
        <w:sz w:val="16"/>
        <w:szCs w:val="16"/>
      </w:rPr>
      <w:t xml:space="preserve"> </w:t>
    </w:r>
    <w:r w:rsidRPr="00A621F4">
      <w:rPr>
        <w:rFonts w:ascii="Arial" w:hAnsi="Arial" w:cs="Arial"/>
        <w:sz w:val="16"/>
        <w:szCs w:val="16"/>
      </w:rPr>
      <w:t>„Kancelářský nábytek</w:t>
    </w:r>
    <w:r w:rsidRPr="00A621F4">
      <w:rPr>
        <w:rFonts w:ascii="Calibri" w:hAnsi="Calibri" w:cs="Arial"/>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A621F4" w:rsidRDefault="00C81EF8" w:rsidP="007204B9">
    <w:pPr>
      <w:pStyle w:val="Zhlav"/>
      <w:jc w:val="right"/>
      <w:rPr>
        <w:rFonts w:ascii="Calibri" w:hAnsi="Calibri" w:cs="Arial"/>
        <w:sz w:val="16"/>
        <w:szCs w:val="16"/>
      </w:rPr>
    </w:pPr>
    <w:r w:rsidRPr="00FF3815">
      <w:rPr>
        <w:rFonts w:ascii="Arial" w:hAnsi="Arial" w:cs="Arial"/>
        <w:sz w:val="16"/>
        <w:szCs w:val="16"/>
      </w:rPr>
      <w:t xml:space="preserve"> </w:t>
    </w:r>
    <w:r>
      <w:rPr>
        <w:rFonts w:ascii="Arial" w:hAnsi="Arial" w:cs="Arial"/>
        <w:sz w:val="16"/>
        <w:szCs w:val="16"/>
      </w:rPr>
      <w:t xml:space="preserve">VZ24/2012 </w:t>
    </w:r>
    <w:r w:rsidRPr="003172E7">
      <w:rPr>
        <w:rFonts w:ascii="Arial" w:hAnsi="Arial" w:cs="Arial"/>
        <w:sz w:val="16"/>
        <w:szCs w:val="16"/>
      </w:rPr>
      <w:t>„Kancelářský nábytek</w:t>
    </w:r>
    <w:r w:rsidRPr="003172E7">
      <w:rPr>
        <w:rFonts w:ascii="Calibri" w:hAnsi="Calibri" w:cs="Arial"/>
        <w:sz w:val="16"/>
        <w:szCs w:val="16"/>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485D8C" w:rsidRDefault="00C81EF8" w:rsidP="007204B9">
    <w:pPr>
      <w:pStyle w:val="Zhlav"/>
      <w:jc w:val="right"/>
      <w:rPr>
        <w:rFonts w:ascii="Calibri" w:hAnsi="Calibri" w:cs="Arial"/>
        <w:b/>
        <w:sz w:val="16"/>
        <w:szCs w:val="16"/>
      </w:rPr>
    </w:pPr>
    <w:r w:rsidRPr="00FF3815">
      <w:rPr>
        <w:rFonts w:ascii="Arial" w:hAnsi="Arial" w:cs="Arial"/>
        <w:sz w:val="16"/>
        <w:szCs w:val="16"/>
      </w:rPr>
      <w:t>Příloha č. 1 k</w:t>
    </w:r>
    <w:r w:rsidR="00AA371B">
      <w:rPr>
        <w:rFonts w:ascii="Arial" w:hAnsi="Arial" w:cs="Arial"/>
        <w:sz w:val="16"/>
        <w:szCs w:val="16"/>
      </w:rPr>
      <w:t> </w:t>
    </w:r>
    <w:r w:rsidRPr="00FF3815">
      <w:rPr>
        <w:rFonts w:ascii="Arial" w:hAnsi="Arial" w:cs="Arial"/>
        <w:sz w:val="16"/>
        <w:szCs w:val="16"/>
      </w:rPr>
      <w:t>VZ</w:t>
    </w:r>
    <w:r w:rsidR="00AA371B">
      <w:rPr>
        <w:rFonts w:ascii="Arial" w:hAnsi="Arial" w:cs="Arial"/>
        <w:sz w:val="16"/>
        <w:szCs w:val="16"/>
      </w:rPr>
      <w:t>24</w:t>
    </w:r>
    <w:r>
      <w:rPr>
        <w:rFonts w:ascii="Arial" w:hAnsi="Arial" w:cs="Arial"/>
        <w:sz w:val="16"/>
        <w:szCs w:val="16"/>
      </w:rPr>
      <w:t>/2012</w:t>
    </w:r>
    <w:r w:rsidRPr="00FF3815">
      <w:rPr>
        <w:rFonts w:ascii="Arial" w:hAnsi="Arial" w:cs="Arial"/>
        <w:sz w:val="16"/>
        <w:szCs w:val="16"/>
      </w:rPr>
      <w:t xml:space="preserve"> </w:t>
    </w:r>
    <w:r w:rsidRPr="00A621F4">
      <w:rPr>
        <w:rFonts w:ascii="Arial" w:hAnsi="Arial" w:cs="Arial"/>
        <w:sz w:val="16"/>
        <w:szCs w:val="16"/>
      </w:rPr>
      <w:t>„Kancelářský nábytek</w:t>
    </w:r>
    <w:r>
      <w:rPr>
        <w:rFonts w:ascii="Calibri" w:hAnsi="Calibri" w:cs="Arial"/>
        <w:b/>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A621F4" w:rsidRDefault="00C81EF8" w:rsidP="007204B9">
    <w:pPr>
      <w:pStyle w:val="Zhlav"/>
      <w:jc w:val="right"/>
      <w:rPr>
        <w:rFonts w:ascii="Calibri" w:hAnsi="Calibri"/>
        <w:sz w:val="16"/>
        <w:szCs w:val="16"/>
      </w:rPr>
    </w:pPr>
    <w:r>
      <w:rPr>
        <w:rFonts w:ascii="Arial" w:hAnsi="Arial" w:cs="Arial"/>
        <w:sz w:val="16"/>
        <w:szCs w:val="16"/>
      </w:rPr>
      <w:t xml:space="preserve">Příloha č. 3 k </w:t>
    </w:r>
    <w:proofErr w:type="spellStart"/>
    <w:r>
      <w:rPr>
        <w:rFonts w:ascii="Arial" w:hAnsi="Arial" w:cs="Arial"/>
        <w:sz w:val="16"/>
        <w:szCs w:val="16"/>
      </w:rPr>
      <w:t>VZxx</w:t>
    </w:r>
    <w:proofErr w:type="spellEnd"/>
    <w:r>
      <w:rPr>
        <w:rFonts w:ascii="Arial" w:hAnsi="Arial" w:cs="Arial"/>
        <w:sz w:val="16"/>
        <w:szCs w:val="16"/>
      </w:rPr>
      <w:t>/2012</w:t>
    </w:r>
    <w:r w:rsidRPr="00FF3815">
      <w:rPr>
        <w:rFonts w:ascii="Arial" w:hAnsi="Arial" w:cs="Arial"/>
        <w:sz w:val="16"/>
        <w:szCs w:val="16"/>
      </w:rPr>
      <w:t xml:space="preserve"> </w:t>
    </w:r>
    <w:r w:rsidRPr="00A621F4">
      <w:rPr>
        <w:rFonts w:ascii="Arial" w:hAnsi="Arial" w:cs="Arial"/>
        <w:sz w:val="16"/>
        <w:szCs w:val="16"/>
      </w:rPr>
      <w:t>„Kancelářský nábytek</w:t>
    </w:r>
    <w:r w:rsidRPr="00A621F4">
      <w:rPr>
        <w:rFonts w:ascii="Calibri" w:hAnsi="Calibri" w:cs="Arial"/>
        <w:sz w:val="16"/>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8" w:rsidRPr="00485D8C" w:rsidRDefault="00C81EF8" w:rsidP="007204B9">
    <w:pPr>
      <w:pStyle w:val="Zhlav"/>
      <w:jc w:val="right"/>
      <w:rPr>
        <w:rFonts w:ascii="Calibri" w:hAnsi="Calibri" w:cs="Arial"/>
        <w:b/>
        <w:sz w:val="16"/>
        <w:szCs w:val="16"/>
      </w:rPr>
    </w:pPr>
    <w:r>
      <w:rPr>
        <w:rFonts w:ascii="Calibri" w:hAnsi="Calibri"/>
        <w:sz w:val="16"/>
        <w:szCs w:val="16"/>
      </w:rPr>
      <w:t xml:space="preserve">Příloha </w:t>
    </w:r>
    <w:proofErr w:type="gramStart"/>
    <w:r>
      <w:rPr>
        <w:rFonts w:ascii="Calibri" w:hAnsi="Calibri"/>
        <w:sz w:val="16"/>
        <w:szCs w:val="16"/>
      </w:rPr>
      <w:t>č.3 k</w:t>
    </w:r>
    <w:r w:rsidR="00AA371B">
      <w:rPr>
        <w:rFonts w:ascii="Calibri" w:hAnsi="Calibri"/>
        <w:sz w:val="16"/>
        <w:szCs w:val="16"/>
      </w:rPr>
      <w:t> </w:t>
    </w:r>
    <w:r w:rsidRPr="00813819">
      <w:rPr>
        <w:rFonts w:ascii="Calibri" w:hAnsi="Calibri"/>
        <w:sz w:val="16"/>
        <w:szCs w:val="16"/>
      </w:rPr>
      <w:t>VZ</w:t>
    </w:r>
    <w:r w:rsidR="00AA371B">
      <w:rPr>
        <w:rFonts w:ascii="Calibri" w:hAnsi="Calibri"/>
        <w:sz w:val="16"/>
        <w:szCs w:val="16"/>
      </w:rPr>
      <w:t>24</w:t>
    </w:r>
    <w:r>
      <w:rPr>
        <w:rFonts w:ascii="Calibri" w:hAnsi="Calibri"/>
        <w:sz w:val="16"/>
        <w:szCs w:val="16"/>
      </w:rPr>
      <w:t>/2012</w:t>
    </w:r>
    <w:proofErr w:type="gramEnd"/>
    <w:r w:rsidRPr="00813819">
      <w:rPr>
        <w:rFonts w:ascii="Calibri" w:hAnsi="Calibri"/>
        <w:sz w:val="16"/>
        <w:szCs w:val="16"/>
      </w:rPr>
      <w:t xml:space="preserve"> </w:t>
    </w:r>
    <w:r>
      <w:rPr>
        <w:rFonts w:ascii="Calibri" w:hAnsi="Calibri"/>
        <w:sz w:val="16"/>
        <w:szCs w:val="16"/>
      </w:rPr>
      <w:t>„</w:t>
    </w:r>
    <w:r>
      <w:rPr>
        <w:rFonts w:ascii="Calibri" w:hAnsi="Calibri" w:cs="Arial"/>
        <w:b/>
        <w:sz w:val="16"/>
        <w:szCs w:val="16"/>
      </w:rPr>
      <w:t>Kancelářský nábytek“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AD0AB0"/>
    <w:multiLevelType w:val="hybridMultilevel"/>
    <w:tmpl w:val="92FC3B4E"/>
    <w:lvl w:ilvl="0" w:tplc="C7F0C21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13F4557"/>
    <w:multiLevelType w:val="hybridMultilevel"/>
    <w:tmpl w:val="A6104A46"/>
    <w:lvl w:ilvl="0" w:tplc="04050001">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
    <w:nsid w:val="14B62E5E"/>
    <w:multiLevelType w:val="hybridMultilevel"/>
    <w:tmpl w:val="29120C78"/>
    <w:lvl w:ilvl="0" w:tplc="0405000F">
      <w:start w:val="1"/>
      <w:numFmt w:val="decimal"/>
      <w:lvlText w:val="%1."/>
      <w:lvlJc w:val="left"/>
      <w:pPr>
        <w:tabs>
          <w:tab w:val="num" w:pos="1068"/>
        </w:tabs>
        <w:ind w:left="1068"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4">
    <w:nsid w:val="15657B5F"/>
    <w:multiLevelType w:val="hybridMultilevel"/>
    <w:tmpl w:val="83D05F82"/>
    <w:lvl w:ilvl="0" w:tplc="F0EAEE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713E84"/>
    <w:multiLevelType w:val="hybridMultilevel"/>
    <w:tmpl w:val="8F1A441A"/>
    <w:lvl w:ilvl="0" w:tplc="89A8663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1A3350BF"/>
    <w:multiLevelType w:val="hybridMultilevel"/>
    <w:tmpl w:val="6180E194"/>
    <w:lvl w:ilvl="0" w:tplc="43E408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6D1F40"/>
    <w:multiLevelType w:val="hybridMultilevel"/>
    <w:tmpl w:val="2F92497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4947A53"/>
    <w:multiLevelType w:val="hybridMultilevel"/>
    <w:tmpl w:val="29F03D44"/>
    <w:lvl w:ilvl="0" w:tplc="89A8663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583102"/>
    <w:multiLevelType w:val="hybridMultilevel"/>
    <w:tmpl w:val="97F6568A"/>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2BE66169"/>
    <w:multiLevelType w:val="hybridMultilevel"/>
    <w:tmpl w:val="73BA0ADA"/>
    <w:lvl w:ilvl="0" w:tplc="2BC0D4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1D211F"/>
    <w:multiLevelType w:val="hybridMultilevel"/>
    <w:tmpl w:val="AA6465BE"/>
    <w:lvl w:ilvl="0" w:tplc="04050017">
      <w:start w:val="1"/>
      <w:numFmt w:val="lowerLetter"/>
      <w:lvlText w:val="%1)"/>
      <w:lvlJc w:val="left"/>
      <w:pPr>
        <w:ind w:left="1426" w:hanging="360"/>
      </w:pPr>
      <w:rPr>
        <w:rFonts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3">
    <w:nsid w:val="30FC616D"/>
    <w:multiLevelType w:val="hybridMultilevel"/>
    <w:tmpl w:val="D6FAEA1E"/>
    <w:lvl w:ilvl="0" w:tplc="49D60D98">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29653C8"/>
    <w:multiLevelType w:val="hybridMultilevel"/>
    <w:tmpl w:val="D87223AA"/>
    <w:lvl w:ilvl="0" w:tplc="89A8663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7611DD"/>
    <w:multiLevelType w:val="hybridMultilevel"/>
    <w:tmpl w:val="15BE9B6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nsid w:val="36FF2679"/>
    <w:multiLevelType w:val="multilevel"/>
    <w:tmpl w:val="A8044B06"/>
    <w:lvl w:ilvl="0">
      <w:start w:val="12"/>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9C61C8"/>
    <w:multiLevelType w:val="hybridMultilevel"/>
    <w:tmpl w:val="E2AEF2B8"/>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8">
    <w:nsid w:val="3C5E1BFF"/>
    <w:multiLevelType w:val="multilevel"/>
    <w:tmpl w:val="C1D804F8"/>
    <w:lvl w:ilvl="0">
      <w:start w:val="12"/>
      <w:numFmt w:val="decimal"/>
      <w:lvlText w:val="%1."/>
      <w:lvlJc w:val="left"/>
      <w:pPr>
        <w:tabs>
          <w:tab w:val="num" w:pos="454"/>
        </w:tabs>
        <w:ind w:left="454" w:hanging="454"/>
      </w:pPr>
      <w:rPr>
        <w:rFonts w:hint="default"/>
      </w:rPr>
    </w:lvl>
    <w:lvl w:ilvl="1">
      <w:start w:val="4"/>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2B3DBC"/>
    <w:multiLevelType w:val="multilevel"/>
    <w:tmpl w:val="9566037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84A057C"/>
    <w:multiLevelType w:val="hybridMultilevel"/>
    <w:tmpl w:val="2CD2EFFA"/>
    <w:lvl w:ilvl="0" w:tplc="3DE03232">
      <w:start w:val="1"/>
      <w:numFmt w:val="bullet"/>
      <w:lvlText w:val=""/>
      <w:lvlJc w:val="left"/>
      <w:pPr>
        <w:tabs>
          <w:tab w:val="num" w:pos="1560"/>
        </w:tabs>
        <w:ind w:left="1560" w:hanging="426"/>
      </w:pPr>
      <w:rPr>
        <w:rFonts w:ascii="Symbol" w:hAnsi="Symbol" w:hint="default"/>
        <w:sz w:val="18"/>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1">
    <w:nsid w:val="4930009E"/>
    <w:multiLevelType w:val="hybridMultilevel"/>
    <w:tmpl w:val="9AB6E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5B1909"/>
    <w:multiLevelType w:val="hybridMultilevel"/>
    <w:tmpl w:val="0B809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D61BB6"/>
    <w:multiLevelType w:val="hybridMultilevel"/>
    <w:tmpl w:val="AF221864"/>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52B76C79"/>
    <w:multiLevelType w:val="hybridMultilevel"/>
    <w:tmpl w:val="5B006696"/>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5">
    <w:nsid w:val="57FF1F45"/>
    <w:multiLevelType w:val="hybridMultilevel"/>
    <w:tmpl w:val="4A52973E"/>
    <w:lvl w:ilvl="0" w:tplc="E23237D4">
      <w:start w:val="1"/>
      <w:numFmt w:val="decimal"/>
      <w:lvlText w:val="%1."/>
      <w:lvlJc w:val="left"/>
      <w:pPr>
        <w:ind w:left="720"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366361"/>
    <w:multiLevelType w:val="hybridMultilevel"/>
    <w:tmpl w:val="82CADDA2"/>
    <w:lvl w:ilvl="0" w:tplc="04050017">
      <w:start w:val="1"/>
      <w:numFmt w:val="lowerLetter"/>
      <w:lvlText w:val="%1)"/>
      <w:lvlJc w:val="left"/>
      <w:pPr>
        <w:tabs>
          <w:tab w:val="num" w:pos="1426"/>
        </w:tabs>
        <w:ind w:left="1426" w:hanging="360"/>
      </w:pPr>
      <w:rPr>
        <w:rFonts w:hint="default"/>
      </w:rPr>
    </w:lvl>
    <w:lvl w:ilvl="1" w:tplc="04050003">
      <w:start w:val="1"/>
      <w:numFmt w:val="bullet"/>
      <w:lvlText w:val="o"/>
      <w:lvlJc w:val="left"/>
      <w:pPr>
        <w:tabs>
          <w:tab w:val="num" w:pos="2146"/>
        </w:tabs>
        <w:ind w:left="2146" w:hanging="360"/>
      </w:pPr>
      <w:rPr>
        <w:rFonts w:ascii="Courier New" w:hAnsi="Courier New" w:cs="Courier New"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cs="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cs="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27">
    <w:nsid w:val="5B370F98"/>
    <w:multiLevelType w:val="hybridMultilevel"/>
    <w:tmpl w:val="CE320B28"/>
    <w:lvl w:ilvl="0" w:tplc="89A8663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DE732BA"/>
    <w:multiLevelType w:val="multilevel"/>
    <w:tmpl w:val="AECE9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F80A03"/>
    <w:multiLevelType w:val="hybridMultilevel"/>
    <w:tmpl w:val="A7AAC166"/>
    <w:lvl w:ilvl="0" w:tplc="04050017">
      <w:start w:val="1"/>
      <w:numFmt w:val="lowerLetter"/>
      <w:lvlText w:val="%1)"/>
      <w:lvlJc w:val="left"/>
      <w:pPr>
        <w:tabs>
          <w:tab w:val="num" w:pos="1426"/>
        </w:tabs>
        <w:ind w:left="1426" w:hanging="360"/>
      </w:pPr>
      <w:rPr>
        <w:rFonts w:hint="default"/>
      </w:rPr>
    </w:lvl>
    <w:lvl w:ilvl="1" w:tplc="04050017">
      <w:start w:val="1"/>
      <w:numFmt w:val="lowerLetter"/>
      <w:lvlText w:val="%2)"/>
      <w:lvlJc w:val="left"/>
      <w:pPr>
        <w:tabs>
          <w:tab w:val="num" w:pos="2146"/>
        </w:tabs>
        <w:ind w:left="2146" w:hanging="360"/>
      </w:pPr>
      <w:rPr>
        <w:rFonts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cs="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cs="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30">
    <w:nsid w:val="61053779"/>
    <w:multiLevelType w:val="hybridMultilevel"/>
    <w:tmpl w:val="A6F6DC1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nsid w:val="63F3317C"/>
    <w:multiLevelType w:val="hybridMultilevel"/>
    <w:tmpl w:val="C0F071D4"/>
    <w:lvl w:ilvl="0" w:tplc="F0EAEEF2">
      <w:start w:val="1"/>
      <w:numFmt w:val="decimal"/>
      <w:lvlText w:val="%1)"/>
      <w:lvlJc w:val="left"/>
      <w:pPr>
        <w:tabs>
          <w:tab w:val="num" w:pos="720"/>
        </w:tabs>
        <w:ind w:left="720" w:hanging="360"/>
      </w:pPr>
      <w:rPr>
        <w:rFonts w:hint="default"/>
      </w:rPr>
    </w:lvl>
    <w:lvl w:ilvl="1" w:tplc="91F4B3E4">
      <w:start w:val="1"/>
      <w:numFmt w:val="lowerLetter"/>
      <w:lvlText w:val="%2)"/>
      <w:lvlJc w:val="left"/>
      <w:pPr>
        <w:tabs>
          <w:tab w:val="num" w:pos="1440"/>
        </w:tabs>
        <w:ind w:left="1440" w:hanging="360"/>
      </w:pPr>
      <w:rPr>
        <w:rFonts w:hint="default"/>
      </w:rPr>
    </w:lvl>
    <w:lvl w:ilvl="2" w:tplc="5CAEEB02">
      <w:start w:val="2"/>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6410BA0"/>
    <w:multiLevelType w:val="hybridMultilevel"/>
    <w:tmpl w:val="72A82916"/>
    <w:lvl w:ilvl="0" w:tplc="04050001">
      <w:start w:val="1"/>
      <w:numFmt w:val="bullet"/>
      <w:lvlText w:val=""/>
      <w:lvlJc w:val="left"/>
      <w:pPr>
        <w:tabs>
          <w:tab w:val="num" w:pos="850"/>
        </w:tabs>
        <w:ind w:left="850" w:hanging="360"/>
      </w:pPr>
      <w:rPr>
        <w:rFonts w:ascii="Symbol" w:hAnsi="Symbol" w:hint="default"/>
      </w:rPr>
    </w:lvl>
    <w:lvl w:ilvl="1" w:tplc="04050003" w:tentative="1">
      <w:start w:val="1"/>
      <w:numFmt w:val="bullet"/>
      <w:lvlText w:val="o"/>
      <w:lvlJc w:val="left"/>
      <w:pPr>
        <w:tabs>
          <w:tab w:val="num" w:pos="1570"/>
        </w:tabs>
        <w:ind w:left="1570" w:hanging="360"/>
      </w:pPr>
      <w:rPr>
        <w:rFonts w:ascii="Courier New" w:hAnsi="Courier New" w:cs="Courier New" w:hint="default"/>
      </w:rPr>
    </w:lvl>
    <w:lvl w:ilvl="2" w:tplc="04050005" w:tentative="1">
      <w:start w:val="1"/>
      <w:numFmt w:val="bullet"/>
      <w:lvlText w:val=""/>
      <w:lvlJc w:val="left"/>
      <w:pPr>
        <w:tabs>
          <w:tab w:val="num" w:pos="2290"/>
        </w:tabs>
        <w:ind w:left="2290" w:hanging="360"/>
      </w:pPr>
      <w:rPr>
        <w:rFonts w:ascii="Wingdings" w:hAnsi="Wingdings" w:hint="default"/>
      </w:rPr>
    </w:lvl>
    <w:lvl w:ilvl="3" w:tplc="04050001" w:tentative="1">
      <w:start w:val="1"/>
      <w:numFmt w:val="bullet"/>
      <w:lvlText w:val=""/>
      <w:lvlJc w:val="left"/>
      <w:pPr>
        <w:tabs>
          <w:tab w:val="num" w:pos="3010"/>
        </w:tabs>
        <w:ind w:left="3010" w:hanging="360"/>
      </w:pPr>
      <w:rPr>
        <w:rFonts w:ascii="Symbol" w:hAnsi="Symbol" w:hint="default"/>
      </w:rPr>
    </w:lvl>
    <w:lvl w:ilvl="4" w:tplc="04050003" w:tentative="1">
      <w:start w:val="1"/>
      <w:numFmt w:val="bullet"/>
      <w:lvlText w:val="o"/>
      <w:lvlJc w:val="left"/>
      <w:pPr>
        <w:tabs>
          <w:tab w:val="num" w:pos="3730"/>
        </w:tabs>
        <w:ind w:left="3730" w:hanging="360"/>
      </w:pPr>
      <w:rPr>
        <w:rFonts w:ascii="Courier New" w:hAnsi="Courier New" w:cs="Courier New" w:hint="default"/>
      </w:rPr>
    </w:lvl>
    <w:lvl w:ilvl="5" w:tplc="04050005" w:tentative="1">
      <w:start w:val="1"/>
      <w:numFmt w:val="bullet"/>
      <w:lvlText w:val=""/>
      <w:lvlJc w:val="left"/>
      <w:pPr>
        <w:tabs>
          <w:tab w:val="num" w:pos="4450"/>
        </w:tabs>
        <w:ind w:left="4450" w:hanging="360"/>
      </w:pPr>
      <w:rPr>
        <w:rFonts w:ascii="Wingdings" w:hAnsi="Wingdings" w:hint="default"/>
      </w:rPr>
    </w:lvl>
    <w:lvl w:ilvl="6" w:tplc="04050001" w:tentative="1">
      <w:start w:val="1"/>
      <w:numFmt w:val="bullet"/>
      <w:lvlText w:val=""/>
      <w:lvlJc w:val="left"/>
      <w:pPr>
        <w:tabs>
          <w:tab w:val="num" w:pos="5170"/>
        </w:tabs>
        <w:ind w:left="5170" w:hanging="360"/>
      </w:pPr>
      <w:rPr>
        <w:rFonts w:ascii="Symbol" w:hAnsi="Symbol" w:hint="default"/>
      </w:rPr>
    </w:lvl>
    <w:lvl w:ilvl="7" w:tplc="04050003" w:tentative="1">
      <w:start w:val="1"/>
      <w:numFmt w:val="bullet"/>
      <w:lvlText w:val="o"/>
      <w:lvlJc w:val="left"/>
      <w:pPr>
        <w:tabs>
          <w:tab w:val="num" w:pos="5890"/>
        </w:tabs>
        <w:ind w:left="5890" w:hanging="360"/>
      </w:pPr>
      <w:rPr>
        <w:rFonts w:ascii="Courier New" w:hAnsi="Courier New" w:cs="Courier New" w:hint="default"/>
      </w:rPr>
    </w:lvl>
    <w:lvl w:ilvl="8" w:tplc="04050005" w:tentative="1">
      <w:start w:val="1"/>
      <w:numFmt w:val="bullet"/>
      <w:lvlText w:val=""/>
      <w:lvlJc w:val="left"/>
      <w:pPr>
        <w:tabs>
          <w:tab w:val="num" w:pos="6610"/>
        </w:tabs>
        <w:ind w:left="6610" w:hanging="360"/>
      </w:pPr>
      <w:rPr>
        <w:rFonts w:ascii="Wingdings" w:hAnsi="Wingdings" w:hint="default"/>
      </w:rPr>
    </w:lvl>
  </w:abstractNum>
  <w:abstractNum w:abstractNumId="33">
    <w:nsid w:val="685266E5"/>
    <w:multiLevelType w:val="multilevel"/>
    <w:tmpl w:val="43C2DFC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3B52A8"/>
    <w:multiLevelType w:val="hybridMultilevel"/>
    <w:tmpl w:val="7036392E"/>
    <w:lvl w:ilvl="0" w:tplc="04050001">
      <w:start w:val="1"/>
      <w:numFmt w:val="bullet"/>
      <w:lvlText w:val=""/>
      <w:lvlJc w:val="left"/>
      <w:pPr>
        <w:ind w:left="1948" w:hanging="360"/>
      </w:pPr>
      <w:rPr>
        <w:rFonts w:ascii="Symbol" w:hAnsi="Symbol" w:hint="default"/>
      </w:rPr>
    </w:lvl>
    <w:lvl w:ilvl="1" w:tplc="04050003" w:tentative="1">
      <w:start w:val="1"/>
      <w:numFmt w:val="bullet"/>
      <w:lvlText w:val="o"/>
      <w:lvlJc w:val="left"/>
      <w:pPr>
        <w:ind w:left="2668" w:hanging="360"/>
      </w:pPr>
      <w:rPr>
        <w:rFonts w:ascii="Courier New" w:hAnsi="Courier New" w:cs="Courier New" w:hint="default"/>
      </w:rPr>
    </w:lvl>
    <w:lvl w:ilvl="2" w:tplc="04050005" w:tentative="1">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35">
    <w:nsid w:val="6BAF5B8C"/>
    <w:multiLevelType w:val="hybridMultilevel"/>
    <w:tmpl w:val="16807C12"/>
    <w:lvl w:ilvl="0" w:tplc="7C2E50D8">
      <w:start w:val="2"/>
      <w:numFmt w:val="decimal"/>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BBB3692"/>
    <w:multiLevelType w:val="hybridMultilevel"/>
    <w:tmpl w:val="6F72E9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426CBC"/>
    <w:multiLevelType w:val="hybridMultilevel"/>
    <w:tmpl w:val="64127DA8"/>
    <w:lvl w:ilvl="0" w:tplc="04050017">
      <w:start w:val="1"/>
      <w:numFmt w:val="lowerLetter"/>
      <w:lvlText w:val="%1)"/>
      <w:lvlJc w:val="left"/>
      <w:pPr>
        <w:tabs>
          <w:tab w:val="num" w:pos="1428"/>
        </w:tabs>
        <w:ind w:left="1428" w:hanging="360"/>
      </w:pPr>
      <w:rPr>
        <w:rFont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nsid w:val="6EF6218D"/>
    <w:multiLevelType w:val="multilevel"/>
    <w:tmpl w:val="C1904B8E"/>
    <w:styleLink w:val="Aktulnseznam1"/>
    <w:lvl w:ilvl="0">
      <w:start w:val="1"/>
      <w:numFmt w:val="decimal"/>
      <w:lvlText w:val="%1."/>
      <w:lvlJc w:val="left"/>
      <w:pPr>
        <w:tabs>
          <w:tab w:val="num" w:pos="284"/>
        </w:tabs>
        <w:ind w:left="284" w:hanging="284"/>
      </w:pPr>
    </w:lvl>
    <w:lvl w:ilvl="1">
      <w:start w:val="1"/>
      <w:numFmt w:val="decimal"/>
      <w:lvlText w:val="%1.%2"/>
      <w:lvlJc w:val="left"/>
      <w:pPr>
        <w:tabs>
          <w:tab w:val="num" w:pos="284"/>
        </w:tabs>
        <w:ind w:left="0" w:firstLine="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F804189"/>
    <w:multiLevelType w:val="hybridMultilevel"/>
    <w:tmpl w:val="E4A63D66"/>
    <w:lvl w:ilvl="0" w:tplc="F65CB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604517"/>
    <w:multiLevelType w:val="hybridMultilevel"/>
    <w:tmpl w:val="27FA299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71854578"/>
    <w:multiLevelType w:val="hybridMultilevel"/>
    <w:tmpl w:val="B1BE7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1F0B15"/>
    <w:multiLevelType w:val="hybridMultilevel"/>
    <w:tmpl w:val="D5B28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23"/>
  </w:num>
  <w:num w:numId="4">
    <w:abstractNumId w:val="3"/>
  </w:num>
  <w:num w:numId="5">
    <w:abstractNumId w:val="0"/>
  </w:num>
  <w:num w:numId="6">
    <w:abstractNumId w:val="7"/>
  </w:num>
  <w:num w:numId="7">
    <w:abstractNumId w:val="30"/>
  </w:num>
  <w:num w:numId="8">
    <w:abstractNumId w:val="32"/>
  </w:num>
  <w:num w:numId="9">
    <w:abstractNumId w:val="5"/>
  </w:num>
  <w:num w:numId="10">
    <w:abstractNumId w:val="19"/>
  </w:num>
  <w:num w:numId="11">
    <w:abstractNumId w:val="35"/>
  </w:num>
  <w:num w:numId="12">
    <w:abstractNumId w:val="10"/>
  </w:num>
  <w:num w:numId="13">
    <w:abstractNumId w:val="18"/>
  </w:num>
  <w:num w:numId="14">
    <w:abstractNumId w:val="13"/>
  </w:num>
  <w:num w:numId="15">
    <w:abstractNumId w:val="16"/>
  </w:num>
  <w:num w:numId="16">
    <w:abstractNumId w:val="31"/>
  </w:num>
  <w:num w:numId="17">
    <w:abstractNumId w:val="20"/>
  </w:num>
  <w:num w:numId="18">
    <w:abstractNumId w:val="27"/>
  </w:num>
  <w:num w:numId="19">
    <w:abstractNumId w:val="14"/>
  </w:num>
  <w:num w:numId="20">
    <w:abstractNumId w:val="9"/>
  </w:num>
  <w:num w:numId="21">
    <w:abstractNumId w:val="24"/>
  </w:num>
  <w:num w:numId="22">
    <w:abstractNumId w:val="37"/>
  </w:num>
  <w:num w:numId="23">
    <w:abstractNumId w:val="12"/>
  </w:num>
  <w:num w:numId="24">
    <w:abstractNumId w:val="17"/>
  </w:num>
  <w:num w:numId="25">
    <w:abstractNumId w:val="29"/>
  </w:num>
  <w:num w:numId="26">
    <w:abstractNumId w:val="26"/>
  </w:num>
  <w:num w:numId="27">
    <w:abstractNumId w:val="11"/>
  </w:num>
  <w:num w:numId="28">
    <w:abstractNumId w:val="39"/>
  </w:num>
  <w:num w:numId="29">
    <w:abstractNumId w:val="1"/>
  </w:num>
  <w:num w:numId="30">
    <w:abstractNumId w:val="15"/>
  </w:num>
  <w:num w:numId="31">
    <w:abstractNumId w:val="22"/>
  </w:num>
  <w:num w:numId="32">
    <w:abstractNumId w:val="42"/>
  </w:num>
  <w:num w:numId="33">
    <w:abstractNumId w:val="40"/>
  </w:num>
  <w:num w:numId="34">
    <w:abstractNumId w:val="38"/>
  </w:num>
  <w:num w:numId="35">
    <w:abstractNumId w:val="8"/>
  </w:num>
  <w:num w:numId="36">
    <w:abstractNumId w:val="41"/>
  </w:num>
  <w:num w:numId="37">
    <w:abstractNumId w:val="28"/>
  </w:num>
  <w:num w:numId="38">
    <w:abstractNumId w:val="25"/>
  </w:num>
  <w:num w:numId="39">
    <w:abstractNumId w:val="36"/>
  </w:num>
  <w:num w:numId="40">
    <w:abstractNumId w:val="33"/>
  </w:num>
  <w:num w:numId="41">
    <w:abstractNumId w:val="21"/>
  </w:num>
  <w:num w:numId="42">
    <w:abstractNumId w:val="2"/>
  </w:num>
  <w:num w:numId="43">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9C"/>
    <w:rsid w:val="0000621E"/>
    <w:rsid w:val="000126A1"/>
    <w:rsid w:val="00012EC1"/>
    <w:rsid w:val="0001376C"/>
    <w:rsid w:val="00026A9F"/>
    <w:rsid w:val="000307DB"/>
    <w:rsid w:val="00030D4D"/>
    <w:rsid w:val="0004253F"/>
    <w:rsid w:val="000430DB"/>
    <w:rsid w:val="000450FC"/>
    <w:rsid w:val="00047B8E"/>
    <w:rsid w:val="00051FB5"/>
    <w:rsid w:val="00052CBD"/>
    <w:rsid w:val="0005320A"/>
    <w:rsid w:val="00054867"/>
    <w:rsid w:val="00054EAC"/>
    <w:rsid w:val="0005634D"/>
    <w:rsid w:val="00061470"/>
    <w:rsid w:val="000614AB"/>
    <w:rsid w:val="00061910"/>
    <w:rsid w:val="00062A7A"/>
    <w:rsid w:val="00063007"/>
    <w:rsid w:val="00071486"/>
    <w:rsid w:val="00071B02"/>
    <w:rsid w:val="0007568D"/>
    <w:rsid w:val="00076AA0"/>
    <w:rsid w:val="00083C8F"/>
    <w:rsid w:val="00083F1A"/>
    <w:rsid w:val="00084F82"/>
    <w:rsid w:val="00085293"/>
    <w:rsid w:val="00091C21"/>
    <w:rsid w:val="00095ED4"/>
    <w:rsid w:val="00096F63"/>
    <w:rsid w:val="00097621"/>
    <w:rsid w:val="000A4A80"/>
    <w:rsid w:val="000A50C3"/>
    <w:rsid w:val="000A7974"/>
    <w:rsid w:val="000B16C3"/>
    <w:rsid w:val="000B25D6"/>
    <w:rsid w:val="000B30E4"/>
    <w:rsid w:val="000B56D3"/>
    <w:rsid w:val="000C0885"/>
    <w:rsid w:val="000C5921"/>
    <w:rsid w:val="000C5F25"/>
    <w:rsid w:val="000C7599"/>
    <w:rsid w:val="000D2315"/>
    <w:rsid w:val="000D41B2"/>
    <w:rsid w:val="000D6576"/>
    <w:rsid w:val="000E2932"/>
    <w:rsid w:val="000E6420"/>
    <w:rsid w:val="000F0F06"/>
    <w:rsid w:val="000F206D"/>
    <w:rsid w:val="00102AE5"/>
    <w:rsid w:val="001058C6"/>
    <w:rsid w:val="0010606C"/>
    <w:rsid w:val="001064D7"/>
    <w:rsid w:val="0011072C"/>
    <w:rsid w:val="001167DE"/>
    <w:rsid w:val="0012085A"/>
    <w:rsid w:val="0012273A"/>
    <w:rsid w:val="00125242"/>
    <w:rsid w:val="0012536E"/>
    <w:rsid w:val="00132BE1"/>
    <w:rsid w:val="00135D43"/>
    <w:rsid w:val="00136DB9"/>
    <w:rsid w:val="001378A6"/>
    <w:rsid w:val="00140B43"/>
    <w:rsid w:val="00140EB3"/>
    <w:rsid w:val="001411D6"/>
    <w:rsid w:val="001422EB"/>
    <w:rsid w:val="00155D7A"/>
    <w:rsid w:val="001604DB"/>
    <w:rsid w:val="0016256F"/>
    <w:rsid w:val="00172CB0"/>
    <w:rsid w:val="001761BD"/>
    <w:rsid w:val="00177052"/>
    <w:rsid w:val="00180E8D"/>
    <w:rsid w:val="00183798"/>
    <w:rsid w:val="00184522"/>
    <w:rsid w:val="00184F79"/>
    <w:rsid w:val="00185CED"/>
    <w:rsid w:val="00185ECD"/>
    <w:rsid w:val="00186825"/>
    <w:rsid w:val="001A1519"/>
    <w:rsid w:val="001A1FBF"/>
    <w:rsid w:val="001A2E3C"/>
    <w:rsid w:val="001A312F"/>
    <w:rsid w:val="001A436A"/>
    <w:rsid w:val="001A6CCD"/>
    <w:rsid w:val="001B05E5"/>
    <w:rsid w:val="001B1BD6"/>
    <w:rsid w:val="001B6BEE"/>
    <w:rsid w:val="001C7AC3"/>
    <w:rsid w:val="001D05E5"/>
    <w:rsid w:val="001D0997"/>
    <w:rsid w:val="001D4B18"/>
    <w:rsid w:val="001D4E02"/>
    <w:rsid w:val="001D558C"/>
    <w:rsid w:val="001D5AE6"/>
    <w:rsid w:val="001E029C"/>
    <w:rsid w:val="001E039B"/>
    <w:rsid w:val="001E040F"/>
    <w:rsid w:val="001E0B39"/>
    <w:rsid w:val="001E4012"/>
    <w:rsid w:val="001E5709"/>
    <w:rsid w:val="001F14BC"/>
    <w:rsid w:val="001F1DD9"/>
    <w:rsid w:val="001F6CC8"/>
    <w:rsid w:val="001F76CC"/>
    <w:rsid w:val="0021000C"/>
    <w:rsid w:val="002109C2"/>
    <w:rsid w:val="00211606"/>
    <w:rsid w:val="0021328C"/>
    <w:rsid w:val="00225BEF"/>
    <w:rsid w:val="00225CA9"/>
    <w:rsid w:val="002275C3"/>
    <w:rsid w:val="00232A45"/>
    <w:rsid w:val="002343D3"/>
    <w:rsid w:val="002379E3"/>
    <w:rsid w:val="0025278D"/>
    <w:rsid w:val="002538EC"/>
    <w:rsid w:val="00262051"/>
    <w:rsid w:val="002630D2"/>
    <w:rsid w:val="00267313"/>
    <w:rsid w:val="00270389"/>
    <w:rsid w:val="00280CA4"/>
    <w:rsid w:val="0028769F"/>
    <w:rsid w:val="00287A0C"/>
    <w:rsid w:val="00290F4C"/>
    <w:rsid w:val="00295641"/>
    <w:rsid w:val="002A20A9"/>
    <w:rsid w:val="002A2FF9"/>
    <w:rsid w:val="002A3809"/>
    <w:rsid w:val="002A3E34"/>
    <w:rsid w:val="002A53AF"/>
    <w:rsid w:val="002A64C7"/>
    <w:rsid w:val="002B3EDC"/>
    <w:rsid w:val="002B7459"/>
    <w:rsid w:val="002C2C24"/>
    <w:rsid w:val="002C461D"/>
    <w:rsid w:val="002C5F66"/>
    <w:rsid w:val="002D2145"/>
    <w:rsid w:val="002D375A"/>
    <w:rsid w:val="002D6E96"/>
    <w:rsid w:val="002E3704"/>
    <w:rsid w:val="002E52E4"/>
    <w:rsid w:val="002E5CE1"/>
    <w:rsid w:val="00304A76"/>
    <w:rsid w:val="003058C1"/>
    <w:rsid w:val="003070E8"/>
    <w:rsid w:val="00310461"/>
    <w:rsid w:val="00310C5A"/>
    <w:rsid w:val="003172E7"/>
    <w:rsid w:val="00321BBD"/>
    <w:rsid w:val="00322133"/>
    <w:rsid w:val="0032475D"/>
    <w:rsid w:val="00325196"/>
    <w:rsid w:val="00331E21"/>
    <w:rsid w:val="00333D4C"/>
    <w:rsid w:val="003358A7"/>
    <w:rsid w:val="003377C5"/>
    <w:rsid w:val="00346B1B"/>
    <w:rsid w:val="003520DB"/>
    <w:rsid w:val="00353B52"/>
    <w:rsid w:val="00354108"/>
    <w:rsid w:val="00360A03"/>
    <w:rsid w:val="00364ED9"/>
    <w:rsid w:val="003653AC"/>
    <w:rsid w:val="00367686"/>
    <w:rsid w:val="003743ED"/>
    <w:rsid w:val="00375ABF"/>
    <w:rsid w:val="00377570"/>
    <w:rsid w:val="003862F7"/>
    <w:rsid w:val="00387FC3"/>
    <w:rsid w:val="003901FE"/>
    <w:rsid w:val="00392CD1"/>
    <w:rsid w:val="003B1CB0"/>
    <w:rsid w:val="003B206F"/>
    <w:rsid w:val="003B2B0E"/>
    <w:rsid w:val="003B3F23"/>
    <w:rsid w:val="003C238C"/>
    <w:rsid w:val="003D0E8B"/>
    <w:rsid w:val="003D1BCF"/>
    <w:rsid w:val="003E19CB"/>
    <w:rsid w:val="003E775F"/>
    <w:rsid w:val="003F06B2"/>
    <w:rsid w:val="003F4F7A"/>
    <w:rsid w:val="0041250C"/>
    <w:rsid w:val="00420C3E"/>
    <w:rsid w:val="00421613"/>
    <w:rsid w:val="00425705"/>
    <w:rsid w:val="00430DC9"/>
    <w:rsid w:val="004323E9"/>
    <w:rsid w:val="004435A6"/>
    <w:rsid w:val="00444E8C"/>
    <w:rsid w:val="004454B6"/>
    <w:rsid w:val="00447589"/>
    <w:rsid w:val="00456E9A"/>
    <w:rsid w:val="00460977"/>
    <w:rsid w:val="00465BC3"/>
    <w:rsid w:val="00467DD8"/>
    <w:rsid w:val="0047057E"/>
    <w:rsid w:val="00471827"/>
    <w:rsid w:val="00472E86"/>
    <w:rsid w:val="00473159"/>
    <w:rsid w:val="00475351"/>
    <w:rsid w:val="00477ED8"/>
    <w:rsid w:val="004834D5"/>
    <w:rsid w:val="00485D8C"/>
    <w:rsid w:val="0048620B"/>
    <w:rsid w:val="0049067C"/>
    <w:rsid w:val="004962C7"/>
    <w:rsid w:val="00496729"/>
    <w:rsid w:val="004A3D72"/>
    <w:rsid w:val="004B04CB"/>
    <w:rsid w:val="004B153F"/>
    <w:rsid w:val="004B379D"/>
    <w:rsid w:val="004B60F5"/>
    <w:rsid w:val="004B78A4"/>
    <w:rsid w:val="004B7B63"/>
    <w:rsid w:val="004B7E83"/>
    <w:rsid w:val="004C0214"/>
    <w:rsid w:val="004C38A3"/>
    <w:rsid w:val="004C47DF"/>
    <w:rsid w:val="004D35B8"/>
    <w:rsid w:val="004E09FB"/>
    <w:rsid w:val="004E2304"/>
    <w:rsid w:val="004E4992"/>
    <w:rsid w:val="004E517A"/>
    <w:rsid w:val="004E64A2"/>
    <w:rsid w:val="004E6C0F"/>
    <w:rsid w:val="004F220A"/>
    <w:rsid w:val="004F68ED"/>
    <w:rsid w:val="00503D1B"/>
    <w:rsid w:val="0050413C"/>
    <w:rsid w:val="0050456D"/>
    <w:rsid w:val="00510045"/>
    <w:rsid w:val="0051445A"/>
    <w:rsid w:val="00517541"/>
    <w:rsid w:val="00520444"/>
    <w:rsid w:val="00521F2C"/>
    <w:rsid w:val="005239DD"/>
    <w:rsid w:val="00526D13"/>
    <w:rsid w:val="0052712E"/>
    <w:rsid w:val="00536C7C"/>
    <w:rsid w:val="005376FE"/>
    <w:rsid w:val="00545ABB"/>
    <w:rsid w:val="00552853"/>
    <w:rsid w:val="00552BE6"/>
    <w:rsid w:val="005531F9"/>
    <w:rsid w:val="00553DDA"/>
    <w:rsid w:val="005558D4"/>
    <w:rsid w:val="0055593A"/>
    <w:rsid w:val="0055646B"/>
    <w:rsid w:val="00562866"/>
    <w:rsid w:val="00566342"/>
    <w:rsid w:val="00570BE2"/>
    <w:rsid w:val="00570BE4"/>
    <w:rsid w:val="00570F7F"/>
    <w:rsid w:val="0057131A"/>
    <w:rsid w:val="0057176A"/>
    <w:rsid w:val="00571B79"/>
    <w:rsid w:val="00576230"/>
    <w:rsid w:val="00577796"/>
    <w:rsid w:val="00584299"/>
    <w:rsid w:val="00584D48"/>
    <w:rsid w:val="00585271"/>
    <w:rsid w:val="00592EEE"/>
    <w:rsid w:val="00595496"/>
    <w:rsid w:val="00596829"/>
    <w:rsid w:val="005A2BC1"/>
    <w:rsid w:val="005A41C2"/>
    <w:rsid w:val="005B019A"/>
    <w:rsid w:val="005B5AA8"/>
    <w:rsid w:val="005B68E6"/>
    <w:rsid w:val="005B7732"/>
    <w:rsid w:val="005C06B5"/>
    <w:rsid w:val="005C30E1"/>
    <w:rsid w:val="005D179C"/>
    <w:rsid w:val="005D40D5"/>
    <w:rsid w:val="005D441A"/>
    <w:rsid w:val="005D692D"/>
    <w:rsid w:val="005D6EB4"/>
    <w:rsid w:val="005D7777"/>
    <w:rsid w:val="005E0134"/>
    <w:rsid w:val="005E65C5"/>
    <w:rsid w:val="005F47DD"/>
    <w:rsid w:val="005F78F5"/>
    <w:rsid w:val="0061615B"/>
    <w:rsid w:val="00621708"/>
    <w:rsid w:val="00622963"/>
    <w:rsid w:val="00634CEB"/>
    <w:rsid w:val="00637637"/>
    <w:rsid w:val="00640403"/>
    <w:rsid w:val="00646E03"/>
    <w:rsid w:val="006473E6"/>
    <w:rsid w:val="00647A42"/>
    <w:rsid w:val="00653029"/>
    <w:rsid w:val="0065477D"/>
    <w:rsid w:val="00654B32"/>
    <w:rsid w:val="00656310"/>
    <w:rsid w:val="00656516"/>
    <w:rsid w:val="0066430C"/>
    <w:rsid w:val="0066788B"/>
    <w:rsid w:val="006718B3"/>
    <w:rsid w:val="00673199"/>
    <w:rsid w:val="00673E1F"/>
    <w:rsid w:val="0067762D"/>
    <w:rsid w:val="00677896"/>
    <w:rsid w:val="00680C51"/>
    <w:rsid w:val="00684F72"/>
    <w:rsid w:val="006874B8"/>
    <w:rsid w:val="00690888"/>
    <w:rsid w:val="0069136E"/>
    <w:rsid w:val="00692577"/>
    <w:rsid w:val="00693A47"/>
    <w:rsid w:val="00695352"/>
    <w:rsid w:val="00696AEA"/>
    <w:rsid w:val="00697C44"/>
    <w:rsid w:val="006A024E"/>
    <w:rsid w:val="006A2AA1"/>
    <w:rsid w:val="006A675F"/>
    <w:rsid w:val="006A6C38"/>
    <w:rsid w:val="006B100F"/>
    <w:rsid w:val="006B6614"/>
    <w:rsid w:val="006D1CD5"/>
    <w:rsid w:val="006D2B68"/>
    <w:rsid w:val="006D3F8B"/>
    <w:rsid w:val="006D4690"/>
    <w:rsid w:val="006D4915"/>
    <w:rsid w:val="006D5149"/>
    <w:rsid w:val="006D65FE"/>
    <w:rsid w:val="006E0C74"/>
    <w:rsid w:val="006E391B"/>
    <w:rsid w:val="006E5811"/>
    <w:rsid w:val="006E646C"/>
    <w:rsid w:val="006F0F39"/>
    <w:rsid w:val="006F3A60"/>
    <w:rsid w:val="00702C26"/>
    <w:rsid w:val="007060D5"/>
    <w:rsid w:val="00707E86"/>
    <w:rsid w:val="00710CCB"/>
    <w:rsid w:val="00713FB2"/>
    <w:rsid w:val="007140BB"/>
    <w:rsid w:val="0072018E"/>
    <w:rsid w:val="007204B9"/>
    <w:rsid w:val="00721B19"/>
    <w:rsid w:val="00722F01"/>
    <w:rsid w:val="007251F9"/>
    <w:rsid w:val="00727DE0"/>
    <w:rsid w:val="0073147A"/>
    <w:rsid w:val="007339AB"/>
    <w:rsid w:val="00733B65"/>
    <w:rsid w:val="00741D8A"/>
    <w:rsid w:val="00744EC7"/>
    <w:rsid w:val="007456D6"/>
    <w:rsid w:val="00745B2B"/>
    <w:rsid w:val="0075284C"/>
    <w:rsid w:val="00752BD7"/>
    <w:rsid w:val="007542C9"/>
    <w:rsid w:val="00755B27"/>
    <w:rsid w:val="00760087"/>
    <w:rsid w:val="00762B25"/>
    <w:rsid w:val="007668A2"/>
    <w:rsid w:val="0076695A"/>
    <w:rsid w:val="00785966"/>
    <w:rsid w:val="00785AB7"/>
    <w:rsid w:val="00785FDB"/>
    <w:rsid w:val="0079043A"/>
    <w:rsid w:val="00791D04"/>
    <w:rsid w:val="00794BB0"/>
    <w:rsid w:val="007962A2"/>
    <w:rsid w:val="007A1789"/>
    <w:rsid w:val="007A3DFA"/>
    <w:rsid w:val="007A7817"/>
    <w:rsid w:val="007A7CC6"/>
    <w:rsid w:val="007B34C3"/>
    <w:rsid w:val="007B4D34"/>
    <w:rsid w:val="007B72C2"/>
    <w:rsid w:val="007B77BA"/>
    <w:rsid w:val="007C2960"/>
    <w:rsid w:val="007C48CA"/>
    <w:rsid w:val="007D2803"/>
    <w:rsid w:val="007D4658"/>
    <w:rsid w:val="007E0EEE"/>
    <w:rsid w:val="007E1A32"/>
    <w:rsid w:val="007E62A2"/>
    <w:rsid w:val="007F111E"/>
    <w:rsid w:val="007F462C"/>
    <w:rsid w:val="008009AD"/>
    <w:rsid w:val="00801319"/>
    <w:rsid w:val="0080213D"/>
    <w:rsid w:val="00802B23"/>
    <w:rsid w:val="00802E78"/>
    <w:rsid w:val="0080535F"/>
    <w:rsid w:val="00813819"/>
    <w:rsid w:val="0082199E"/>
    <w:rsid w:val="00822617"/>
    <w:rsid w:val="0082728D"/>
    <w:rsid w:val="008404DC"/>
    <w:rsid w:val="00845991"/>
    <w:rsid w:val="00847164"/>
    <w:rsid w:val="00852474"/>
    <w:rsid w:val="008525FD"/>
    <w:rsid w:val="00855B32"/>
    <w:rsid w:val="00860C8D"/>
    <w:rsid w:val="008618BB"/>
    <w:rsid w:val="00861BA9"/>
    <w:rsid w:val="00863F41"/>
    <w:rsid w:val="00864E62"/>
    <w:rsid w:val="0087210D"/>
    <w:rsid w:val="00875148"/>
    <w:rsid w:val="00875B60"/>
    <w:rsid w:val="00884B31"/>
    <w:rsid w:val="00897264"/>
    <w:rsid w:val="008A2827"/>
    <w:rsid w:val="008A6531"/>
    <w:rsid w:val="008B1D84"/>
    <w:rsid w:val="008B24BC"/>
    <w:rsid w:val="008C0803"/>
    <w:rsid w:val="008D20F1"/>
    <w:rsid w:val="008D223F"/>
    <w:rsid w:val="008D2498"/>
    <w:rsid w:val="008D2668"/>
    <w:rsid w:val="008D3AFD"/>
    <w:rsid w:val="008E4327"/>
    <w:rsid w:val="008F20AB"/>
    <w:rsid w:val="008F50A4"/>
    <w:rsid w:val="008F55F1"/>
    <w:rsid w:val="008F7D38"/>
    <w:rsid w:val="009135F2"/>
    <w:rsid w:val="009156AB"/>
    <w:rsid w:val="00920488"/>
    <w:rsid w:val="009238A6"/>
    <w:rsid w:val="00926DF5"/>
    <w:rsid w:val="009328E1"/>
    <w:rsid w:val="00933036"/>
    <w:rsid w:val="00935995"/>
    <w:rsid w:val="009366D4"/>
    <w:rsid w:val="00937304"/>
    <w:rsid w:val="009375CC"/>
    <w:rsid w:val="00937994"/>
    <w:rsid w:val="009408A5"/>
    <w:rsid w:val="00946156"/>
    <w:rsid w:val="00952F7B"/>
    <w:rsid w:val="0095559B"/>
    <w:rsid w:val="0095664F"/>
    <w:rsid w:val="00963A96"/>
    <w:rsid w:val="00966F47"/>
    <w:rsid w:val="00967228"/>
    <w:rsid w:val="00972185"/>
    <w:rsid w:val="009731C0"/>
    <w:rsid w:val="009737A1"/>
    <w:rsid w:val="00973F4F"/>
    <w:rsid w:val="00976100"/>
    <w:rsid w:val="00976494"/>
    <w:rsid w:val="009834A5"/>
    <w:rsid w:val="00986523"/>
    <w:rsid w:val="009866C3"/>
    <w:rsid w:val="00991061"/>
    <w:rsid w:val="00994931"/>
    <w:rsid w:val="00994CD9"/>
    <w:rsid w:val="00995016"/>
    <w:rsid w:val="009958BD"/>
    <w:rsid w:val="00997A96"/>
    <w:rsid w:val="009A0762"/>
    <w:rsid w:val="009A4327"/>
    <w:rsid w:val="009A751C"/>
    <w:rsid w:val="009B022D"/>
    <w:rsid w:val="009B3A8C"/>
    <w:rsid w:val="009B7236"/>
    <w:rsid w:val="009C29F5"/>
    <w:rsid w:val="009D0C93"/>
    <w:rsid w:val="009D61A0"/>
    <w:rsid w:val="009E11F1"/>
    <w:rsid w:val="009F20F2"/>
    <w:rsid w:val="009F5883"/>
    <w:rsid w:val="00A0205B"/>
    <w:rsid w:val="00A02E97"/>
    <w:rsid w:val="00A03050"/>
    <w:rsid w:val="00A06A72"/>
    <w:rsid w:val="00A10219"/>
    <w:rsid w:val="00A10C1C"/>
    <w:rsid w:val="00A117F3"/>
    <w:rsid w:val="00A1213E"/>
    <w:rsid w:val="00A14ADE"/>
    <w:rsid w:val="00A166A1"/>
    <w:rsid w:val="00A206BD"/>
    <w:rsid w:val="00A20931"/>
    <w:rsid w:val="00A27910"/>
    <w:rsid w:val="00A27BCC"/>
    <w:rsid w:val="00A308CD"/>
    <w:rsid w:val="00A3365E"/>
    <w:rsid w:val="00A36A1A"/>
    <w:rsid w:val="00A412A1"/>
    <w:rsid w:val="00A42189"/>
    <w:rsid w:val="00A44274"/>
    <w:rsid w:val="00A474D9"/>
    <w:rsid w:val="00A52094"/>
    <w:rsid w:val="00A524CF"/>
    <w:rsid w:val="00A56463"/>
    <w:rsid w:val="00A602B1"/>
    <w:rsid w:val="00A621F4"/>
    <w:rsid w:val="00A62AFD"/>
    <w:rsid w:val="00A62CCE"/>
    <w:rsid w:val="00A676C8"/>
    <w:rsid w:val="00A70A39"/>
    <w:rsid w:val="00A72233"/>
    <w:rsid w:val="00A72E8A"/>
    <w:rsid w:val="00A82472"/>
    <w:rsid w:val="00A82610"/>
    <w:rsid w:val="00A82C05"/>
    <w:rsid w:val="00A84C16"/>
    <w:rsid w:val="00A87A91"/>
    <w:rsid w:val="00A90141"/>
    <w:rsid w:val="00A914DD"/>
    <w:rsid w:val="00A931FB"/>
    <w:rsid w:val="00A94A53"/>
    <w:rsid w:val="00A97C35"/>
    <w:rsid w:val="00AA1DE6"/>
    <w:rsid w:val="00AA36A0"/>
    <w:rsid w:val="00AA371B"/>
    <w:rsid w:val="00AA4CF2"/>
    <w:rsid w:val="00AA5042"/>
    <w:rsid w:val="00AA7DF7"/>
    <w:rsid w:val="00AC5074"/>
    <w:rsid w:val="00AD4E9F"/>
    <w:rsid w:val="00AD52AC"/>
    <w:rsid w:val="00AE18B0"/>
    <w:rsid w:val="00AE5C70"/>
    <w:rsid w:val="00AE77AD"/>
    <w:rsid w:val="00AF2356"/>
    <w:rsid w:val="00B0479F"/>
    <w:rsid w:val="00B0554B"/>
    <w:rsid w:val="00B060FE"/>
    <w:rsid w:val="00B1568C"/>
    <w:rsid w:val="00B207CA"/>
    <w:rsid w:val="00B21E23"/>
    <w:rsid w:val="00B2268F"/>
    <w:rsid w:val="00B270A1"/>
    <w:rsid w:val="00B27237"/>
    <w:rsid w:val="00B2799A"/>
    <w:rsid w:val="00B33235"/>
    <w:rsid w:val="00B40BFE"/>
    <w:rsid w:val="00B52954"/>
    <w:rsid w:val="00B556E3"/>
    <w:rsid w:val="00B57A17"/>
    <w:rsid w:val="00B62C10"/>
    <w:rsid w:val="00B67F44"/>
    <w:rsid w:val="00B72D63"/>
    <w:rsid w:val="00B76D0D"/>
    <w:rsid w:val="00B81AE0"/>
    <w:rsid w:val="00B849FA"/>
    <w:rsid w:val="00B9003D"/>
    <w:rsid w:val="00B9513C"/>
    <w:rsid w:val="00B96DE7"/>
    <w:rsid w:val="00BA6E3A"/>
    <w:rsid w:val="00BB4182"/>
    <w:rsid w:val="00BB7609"/>
    <w:rsid w:val="00BC255A"/>
    <w:rsid w:val="00BC7D6F"/>
    <w:rsid w:val="00BD077F"/>
    <w:rsid w:val="00BD336E"/>
    <w:rsid w:val="00BD492D"/>
    <w:rsid w:val="00BD79D0"/>
    <w:rsid w:val="00BE1643"/>
    <w:rsid w:val="00BE2739"/>
    <w:rsid w:val="00BE6A8E"/>
    <w:rsid w:val="00BF5CA5"/>
    <w:rsid w:val="00C01E00"/>
    <w:rsid w:val="00C049C8"/>
    <w:rsid w:val="00C10970"/>
    <w:rsid w:val="00C13D05"/>
    <w:rsid w:val="00C16061"/>
    <w:rsid w:val="00C17485"/>
    <w:rsid w:val="00C26E8B"/>
    <w:rsid w:val="00C30E0E"/>
    <w:rsid w:val="00C31469"/>
    <w:rsid w:val="00C33F33"/>
    <w:rsid w:val="00C47241"/>
    <w:rsid w:val="00C51214"/>
    <w:rsid w:val="00C52D48"/>
    <w:rsid w:val="00C565B7"/>
    <w:rsid w:val="00C57DCB"/>
    <w:rsid w:val="00C607D6"/>
    <w:rsid w:val="00C618D5"/>
    <w:rsid w:val="00C66FE0"/>
    <w:rsid w:val="00C711BD"/>
    <w:rsid w:val="00C71419"/>
    <w:rsid w:val="00C81EF8"/>
    <w:rsid w:val="00C855A9"/>
    <w:rsid w:val="00C92460"/>
    <w:rsid w:val="00CA1B8A"/>
    <w:rsid w:val="00CA1C5B"/>
    <w:rsid w:val="00CA28D9"/>
    <w:rsid w:val="00CA5437"/>
    <w:rsid w:val="00CB4F69"/>
    <w:rsid w:val="00CB56F6"/>
    <w:rsid w:val="00CB5B88"/>
    <w:rsid w:val="00CB5ECE"/>
    <w:rsid w:val="00CB67E1"/>
    <w:rsid w:val="00CB7E3C"/>
    <w:rsid w:val="00CC0266"/>
    <w:rsid w:val="00CC3184"/>
    <w:rsid w:val="00CC57E4"/>
    <w:rsid w:val="00CC675A"/>
    <w:rsid w:val="00CE6551"/>
    <w:rsid w:val="00CF1B2D"/>
    <w:rsid w:val="00CF3E71"/>
    <w:rsid w:val="00CF7444"/>
    <w:rsid w:val="00D028C1"/>
    <w:rsid w:val="00D042D1"/>
    <w:rsid w:val="00D046B4"/>
    <w:rsid w:val="00D10E7F"/>
    <w:rsid w:val="00D138DA"/>
    <w:rsid w:val="00D14E1F"/>
    <w:rsid w:val="00D15B33"/>
    <w:rsid w:val="00D15B5F"/>
    <w:rsid w:val="00D17541"/>
    <w:rsid w:val="00D2036A"/>
    <w:rsid w:val="00D24483"/>
    <w:rsid w:val="00D27E8E"/>
    <w:rsid w:val="00D327C5"/>
    <w:rsid w:val="00D32949"/>
    <w:rsid w:val="00D32ADA"/>
    <w:rsid w:val="00D348DD"/>
    <w:rsid w:val="00D4306D"/>
    <w:rsid w:val="00D54A37"/>
    <w:rsid w:val="00D62EC4"/>
    <w:rsid w:val="00D63F15"/>
    <w:rsid w:val="00D64D01"/>
    <w:rsid w:val="00D66F2F"/>
    <w:rsid w:val="00D71BE2"/>
    <w:rsid w:val="00D72023"/>
    <w:rsid w:val="00D7273E"/>
    <w:rsid w:val="00D758FA"/>
    <w:rsid w:val="00D77104"/>
    <w:rsid w:val="00D77806"/>
    <w:rsid w:val="00D800BA"/>
    <w:rsid w:val="00D823C4"/>
    <w:rsid w:val="00D86863"/>
    <w:rsid w:val="00D8790D"/>
    <w:rsid w:val="00D929C4"/>
    <w:rsid w:val="00D95B56"/>
    <w:rsid w:val="00DA0120"/>
    <w:rsid w:val="00DA670A"/>
    <w:rsid w:val="00DA6EAD"/>
    <w:rsid w:val="00DA7E5E"/>
    <w:rsid w:val="00DB6CFD"/>
    <w:rsid w:val="00DB7AD8"/>
    <w:rsid w:val="00DC74F6"/>
    <w:rsid w:val="00DD3A80"/>
    <w:rsid w:val="00DD661B"/>
    <w:rsid w:val="00DE0A6B"/>
    <w:rsid w:val="00DE514E"/>
    <w:rsid w:val="00DF4AE6"/>
    <w:rsid w:val="00DF7A39"/>
    <w:rsid w:val="00E11195"/>
    <w:rsid w:val="00E15EBE"/>
    <w:rsid w:val="00E17598"/>
    <w:rsid w:val="00E24F8C"/>
    <w:rsid w:val="00E332C1"/>
    <w:rsid w:val="00E357C3"/>
    <w:rsid w:val="00E357FA"/>
    <w:rsid w:val="00E36102"/>
    <w:rsid w:val="00E40527"/>
    <w:rsid w:val="00E41A8F"/>
    <w:rsid w:val="00E43431"/>
    <w:rsid w:val="00E47A1B"/>
    <w:rsid w:val="00E50450"/>
    <w:rsid w:val="00E527E2"/>
    <w:rsid w:val="00E65021"/>
    <w:rsid w:val="00E65212"/>
    <w:rsid w:val="00E73C98"/>
    <w:rsid w:val="00E75BAF"/>
    <w:rsid w:val="00E75BD1"/>
    <w:rsid w:val="00E75D99"/>
    <w:rsid w:val="00E77A9E"/>
    <w:rsid w:val="00E81E93"/>
    <w:rsid w:val="00E8446A"/>
    <w:rsid w:val="00E85CDC"/>
    <w:rsid w:val="00E91EAC"/>
    <w:rsid w:val="00E93CD6"/>
    <w:rsid w:val="00E95389"/>
    <w:rsid w:val="00E953E4"/>
    <w:rsid w:val="00EA66F0"/>
    <w:rsid w:val="00EA6756"/>
    <w:rsid w:val="00EA69E3"/>
    <w:rsid w:val="00EA7928"/>
    <w:rsid w:val="00EA7E94"/>
    <w:rsid w:val="00EB1359"/>
    <w:rsid w:val="00EB1F1C"/>
    <w:rsid w:val="00EC446B"/>
    <w:rsid w:val="00EC4710"/>
    <w:rsid w:val="00ED70E7"/>
    <w:rsid w:val="00EE0255"/>
    <w:rsid w:val="00EE2EA2"/>
    <w:rsid w:val="00EE3450"/>
    <w:rsid w:val="00EE420F"/>
    <w:rsid w:val="00EE4E66"/>
    <w:rsid w:val="00EE56E1"/>
    <w:rsid w:val="00EF1949"/>
    <w:rsid w:val="00EF2329"/>
    <w:rsid w:val="00EF55EA"/>
    <w:rsid w:val="00F02B37"/>
    <w:rsid w:val="00F04223"/>
    <w:rsid w:val="00F12AB3"/>
    <w:rsid w:val="00F137E4"/>
    <w:rsid w:val="00F13A82"/>
    <w:rsid w:val="00F14E93"/>
    <w:rsid w:val="00F15210"/>
    <w:rsid w:val="00F15420"/>
    <w:rsid w:val="00F15D36"/>
    <w:rsid w:val="00F16FED"/>
    <w:rsid w:val="00F21FF5"/>
    <w:rsid w:val="00F23DC1"/>
    <w:rsid w:val="00F3098D"/>
    <w:rsid w:val="00F3242F"/>
    <w:rsid w:val="00F3324A"/>
    <w:rsid w:val="00F35325"/>
    <w:rsid w:val="00F43B4A"/>
    <w:rsid w:val="00F5325E"/>
    <w:rsid w:val="00F546D1"/>
    <w:rsid w:val="00F62483"/>
    <w:rsid w:val="00F62773"/>
    <w:rsid w:val="00F62DAE"/>
    <w:rsid w:val="00F67E2D"/>
    <w:rsid w:val="00F70427"/>
    <w:rsid w:val="00F80317"/>
    <w:rsid w:val="00F857CA"/>
    <w:rsid w:val="00F87037"/>
    <w:rsid w:val="00F933F7"/>
    <w:rsid w:val="00F96FA4"/>
    <w:rsid w:val="00FA0C18"/>
    <w:rsid w:val="00FA0C8A"/>
    <w:rsid w:val="00FA78D7"/>
    <w:rsid w:val="00FB054F"/>
    <w:rsid w:val="00FB17D0"/>
    <w:rsid w:val="00FB4C7C"/>
    <w:rsid w:val="00FB5F9C"/>
    <w:rsid w:val="00FB757D"/>
    <w:rsid w:val="00FB76E4"/>
    <w:rsid w:val="00FB7CA3"/>
    <w:rsid w:val="00FC0036"/>
    <w:rsid w:val="00FD02D0"/>
    <w:rsid w:val="00FD1D0A"/>
    <w:rsid w:val="00FE35F6"/>
    <w:rsid w:val="00FE6FF4"/>
    <w:rsid w:val="00FF25CB"/>
    <w:rsid w:val="00FF3589"/>
    <w:rsid w:val="00FF3815"/>
    <w:rsid w:val="00FF40D8"/>
    <w:rsid w:val="00FF5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29C"/>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1E029C"/>
    <w:pPr>
      <w:spacing w:after="60"/>
      <w:jc w:val="both"/>
      <w:outlineLvl w:val="0"/>
    </w:pPr>
    <w:rPr>
      <w:rFonts w:ascii="Arial" w:hAnsi="Arial" w:cs="Arial"/>
      <w:sz w:val="20"/>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adpis9"/>
    <w:next w:val="Normln"/>
    <w:qFormat/>
    <w:rsid w:val="001E029C"/>
    <w:pPr>
      <w:spacing w:before="0" w:after="0"/>
      <w:outlineLvl w:val="2"/>
    </w:pPr>
    <w:rPr>
      <w:rFonts w:ascii="Times New Roman" w:hAnsi="Times New Roman" w:cs="Times New Roman"/>
      <w:sz w:val="24"/>
      <w:szCs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1E029C"/>
    <w:pPr>
      <w:outlineLvl w:val="3"/>
    </w:pPr>
  </w:style>
  <w:style w:type="paragraph" w:styleId="Nadpis5">
    <w:name w:val="heading 5"/>
    <w:basedOn w:val="Normln"/>
    <w:next w:val="Normln"/>
    <w:qFormat/>
    <w:rsid w:val="001E029C"/>
    <w:pPr>
      <w:spacing w:before="240" w:after="60"/>
      <w:outlineLvl w:val="4"/>
    </w:pPr>
    <w:rPr>
      <w:b/>
      <w:bCs/>
      <w:i/>
      <w:iCs/>
      <w:sz w:val="26"/>
      <w:szCs w:val="26"/>
    </w:rPr>
  </w:style>
  <w:style w:type="paragraph" w:styleId="Nadpis7">
    <w:name w:val="heading 7"/>
    <w:basedOn w:val="Normln"/>
    <w:next w:val="Normln"/>
    <w:link w:val="Nadpis7Char"/>
    <w:qFormat/>
    <w:rsid w:val="00430DC9"/>
    <w:pPr>
      <w:spacing w:before="240" w:after="60"/>
      <w:outlineLvl w:val="6"/>
    </w:pPr>
    <w:rPr>
      <w:rFonts w:ascii="Calibri" w:hAnsi="Calibri"/>
    </w:rPr>
  </w:style>
  <w:style w:type="paragraph" w:styleId="Nadpis8">
    <w:name w:val="heading 8"/>
    <w:aliases w:val="H8"/>
    <w:basedOn w:val="Nadpis5"/>
    <w:next w:val="Normln"/>
    <w:qFormat/>
    <w:rsid w:val="001E029C"/>
    <w:pPr>
      <w:spacing w:before="0" w:after="0"/>
      <w:outlineLvl w:val="7"/>
    </w:pPr>
    <w:rPr>
      <w:b w:val="0"/>
      <w:bCs w:val="0"/>
      <w:i w:val="0"/>
      <w:iCs w:val="0"/>
      <w:sz w:val="24"/>
      <w:szCs w:val="24"/>
    </w:rPr>
  </w:style>
  <w:style w:type="paragraph" w:styleId="Nadpis9">
    <w:name w:val="heading 9"/>
    <w:basedOn w:val="Normln"/>
    <w:next w:val="Normln"/>
    <w:qFormat/>
    <w:rsid w:val="001E029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029C"/>
    <w:pPr>
      <w:tabs>
        <w:tab w:val="center" w:pos="4536"/>
        <w:tab w:val="right" w:pos="9072"/>
      </w:tabs>
    </w:pPr>
  </w:style>
  <w:style w:type="character" w:styleId="slostrnky">
    <w:name w:val="page number"/>
    <w:basedOn w:val="Standardnpsmoodstavce"/>
    <w:rsid w:val="001E029C"/>
  </w:style>
  <w:style w:type="paragraph" w:styleId="Textkomente">
    <w:name w:val="annotation text"/>
    <w:basedOn w:val="Normln"/>
    <w:semiHidden/>
    <w:rsid w:val="001E029C"/>
    <w:rPr>
      <w:sz w:val="20"/>
      <w:szCs w:val="20"/>
    </w:rPr>
  </w:style>
  <w:style w:type="paragraph" w:styleId="Pedmtkomente">
    <w:name w:val="annotation subject"/>
    <w:basedOn w:val="Textkomente"/>
    <w:next w:val="Textkomente"/>
    <w:semiHidden/>
    <w:rsid w:val="001E029C"/>
    <w:rPr>
      <w:b/>
      <w:bCs/>
    </w:rPr>
  </w:style>
  <w:style w:type="character" w:styleId="Hypertextovodkaz">
    <w:name w:val="Hyperlink"/>
    <w:basedOn w:val="Standardnpsmoodstavce"/>
    <w:rsid w:val="001E029C"/>
    <w:rPr>
      <w:color w:val="0000FF"/>
      <w:u w:val="single"/>
    </w:rPr>
  </w:style>
  <w:style w:type="paragraph" w:styleId="Zkladntext">
    <w:name w:val="Body Text"/>
    <w:basedOn w:val="Normln"/>
    <w:link w:val="ZkladntextChar"/>
    <w:rsid w:val="001E029C"/>
    <w:pPr>
      <w:spacing w:after="120"/>
    </w:pPr>
  </w:style>
  <w:style w:type="paragraph" w:styleId="Nzev">
    <w:name w:val="Title"/>
    <w:basedOn w:val="Normln"/>
    <w:qFormat/>
    <w:rsid w:val="001E029C"/>
    <w:pPr>
      <w:spacing w:before="240" w:after="60"/>
      <w:jc w:val="center"/>
    </w:pPr>
    <w:rPr>
      <w:rFonts w:ascii="Arial" w:hAnsi="Arial"/>
      <w:b/>
      <w:kern w:val="28"/>
      <w:sz w:val="32"/>
      <w:szCs w:val="20"/>
    </w:rPr>
  </w:style>
  <w:style w:type="paragraph" w:customStyle="1" w:styleId="Styl1">
    <w:name w:val="Styl1"/>
    <w:basedOn w:val="Normln"/>
    <w:rsid w:val="001E029C"/>
  </w:style>
  <w:style w:type="paragraph" w:styleId="Zhlav">
    <w:name w:val="header"/>
    <w:basedOn w:val="Normln"/>
    <w:rsid w:val="00813819"/>
    <w:pPr>
      <w:tabs>
        <w:tab w:val="center" w:pos="4536"/>
        <w:tab w:val="right" w:pos="9072"/>
      </w:tabs>
    </w:pPr>
  </w:style>
  <w:style w:type="paragraph" w:styleId="Textbubliny">
    <w:name w:val="Balloon Text"/>
    <w:basedOn w:val="Normln"/>
    <w:link w:val="TextbublinyChar"/>
    <w:rsid w:val="00733B65"/>
    <w:rPr>
      <w:rFonts w:ascii="Tahoma" w:hAnsi="Tahoma" w:cs="Tahoma"/>
      <w:sz w:val="16"/>
      <w:szCs w:val="16"/>
    </w:rPr>
  </w:style>
  <w:style w:type="character" w:customStyle="1" w:styleId="TextbublinyChar">
    <w:name w:val="Text bubliny Char"/>
    <w:basedOn w:val="Standardnpsmoodstavce"/>
    <w:link w:val="Textbubliny"/>
    <w:rsid w:val="00733B65"/>
    <w:rPr>
      <w:rFonts w:ascii="Tahoma" w:hAnsi="Tahoma" w:cs="Tahoma"/>
      <w:sz w:val="16"/>
      <w:szCs w:val="16"/>
    </w:rPr>
  </w:style>
  <w:style w:type="paragraph" w:styleId="Zkladntextodsazen3">
    <w:name w:val="Body Text Indent 3"/>
    <w:basedOn w:val="Normln"/>
    <w:rsid w:val="0082199E"/>
    <w:pPr>
      <w:spacing w:after="120"/>
      <w:ind w:left="283"/>
    </w:pPr>
    <w:rPr>
      <w:sz w:val="16"/>
      <w:szCs w:val="16"/>
    </w:rPr>
  </w:style>
  <w:style w:type="character" w:styleId="Odkaznakoment">
    <w:name w:val="annotation reference"/>
    <w:basedOn w:val="Standardnpsmoodstavce"/>
    <w:semiHidden/>
    <w:rsid w:val="00D77104"/>
    <w:rPr>
      <w:sz w:val="16"/>
      <w:szCs w:val="16"/>
    </w:rPr>
  </w:style>
  <w:style w:type="paragraph" w:styleId="Zkladntext2">
    <w:name w:val="Body Text 2"/>
    <w:basedOn w:val="Normln"/>
    <w:rsid w:val="00A308CD"/>
    <w:pPr>
      <w:spacing w:after="120" w:line="480" w:lineRule="auto"/>
    </w:pPr>
  </w:style>
  <w:style w:type="paragraph" w:styleId="Textvysvtlivek">
    <w:name w:val="endnote text"/>
    <w:basedOn w:val="Normln"/>
    <w:link w:val="TextvysvtlivekChar"/>
    <w:rsid w:val="009135F2"/>
    <w:rPr>
      <w:sz w:val="20"/>
      <w:szCs w:val="20"/>
    </w:rPr>
  </w:style>
  <w:style w:type="character" w:customStyle="1" w:styleId="TextvysvtlivekChar">
    <w:name w:val="Text vysvětlivek Char"/>
    <w:basedOn w:val="Standardnpsmoodstavce"/>
    <w:link w:val="Textvysvtlivek"/>
    <w:rsid w:val="009135F2"/>
  </w:style>
  <w:style w:type="character" w:styleId="Odkaznavysvtlivky">
    <w:name w:val="endnote reference"/>
    <w:basedOn w:val="Standardnpsmoodstavce"/>
    <w:rsid w:val="009135F2"/>
    <w:rPr>
      <w:vertAlign w:val="superscript"/>
    </w:rPr>
  </w:style>
  <w:style w:type="character" w:customStyle="1" w:styleId="Nadpis7Char">
    <w:name w:val="Nadpis 7 Char"/>
    <w:basedOn w:val="Standardnpsmoodstavce"/>
    <w:link w:val="Nadpis7"/>
    <w:rsid w:val="00430DC9"/>
    <w:rPr>
      <w:rFonts w:ascii="Calibri" w:eastAsia="Times New Roman" w:hAnsi="Calibri" w:cs="Times New Roman"/>
      <w:sz w:val="24"/>
      <w:szCs w:val="24"/>
    </w:rPr>
  </w:style>
  <w:style w:type="character" w:customStyle="1" w:styleId="ZkladntextChar">
    <w:name w:val="Základní text Char"/>
    <w:basedOn w:val="Standardnpsmoodstavce"/>
    <w:link w:val="Zkladntext"/>
    <w:rsid w:val="00430DC9"/>
    <w:rPr>
      <w:sz w:val="24"/>
      <w:szCs w:val="24"/>
    </w:rPr>
  </w:style>
  <w:style w:type="numbering" w:customStyle="1" w:styleId="Aktulnseznam1">
    <w:name w:val="Aktuální seznam1"/>
    <w:rsid w:val="00CF3E71"/>
    <w:pPr>
      <w:numPr>
        <w:numId w:val="34"/>
      </w:numPr>
    </w:pPr>
  </w:style>
  <w:style w:type="paragraph" w:styleId="Rozloendokumentu">
    <w:name w:val="Document Map"/>
    <w:basedOn w:val="Normln"/>
    <w:semiHidden/>
    <w:rsid w:val="007456D6"/>
    <w:pPr>
      <w:shd w:val="clear" w:color="auto" w:fill="000080"/>
    </w:pPr>
    <w:rPr>
      <w:rFonts w:ascii="Tahoma" w:hAnsi="Tahoma" w:cs="Tahoma"/>
      <w:sz w:val="20"/>
      <w:szCs w:val="20"/>
    </w:rPr>
  </w:style>
  <w:style w:type="paragraph" w:styleId="Zkladntextodsazen2">
    <w:name w:val="Body Text Indent 2"/>
    <w:basedOn w:val="Normln"/>
    <w:link w:val="Zkladntextodsazen2Char"/>
    <w:rsid w:val="00963A96"/>
    <w:pPr>
      <w:spacing w:after="120" w:line="480" w:lineRule="auto"/>
      <w:ind w:left="283"/>
    </w:pPr>
  </w:style>
  <w:style w:type="character" w:customStyle="1" w:styleId="Zkladntextodsazen2Char">
    <w:name w:val="Základní text odsazený 2 Char"/>
    <w:basedOn w:val="Standardnpsmoodstavce"/>
    <w:link w:val="Zkladntextodsazen2"/>
    <w:rsid w:val="00963A96"/>
    <w:rPr>
      <w:sz w:val="24"/>
      <w:szCs w:val="24"/>
    </w:rPr>
  </w:style>
  <w:style w:type="paragraph" w:styleId="Odstavecseseznamem">
    <w:name w:val="List Paragraph"/>
    <w:basedOn w:val="Normln"/>
    <w:uiPriority w:val="34"/>
    <w:qFormat/>
    <w:rsid w:val="00A91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29C"/>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1E029C"/>
    <w:pPr>
      <w:spacing w:after="60"/>
      <w:jc w:val="both"/>
      <w:outlineLvl w:val="0"/>
    </w:pPr>
    <w:rPr>
      <w:rFonts w:ascii="Arial" w:hAnsi="Arial" w:cs="Arial"/>
      <w:sz w:val="20"/>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adpis9"/>
    <w:next w:val="Normln"/>
    <w:qFormat/>
    <w:rsid w:val="001E029C"/>
    <w:pPr>
      <w:spacing w:before="0" w:after="0"/>
      <w:outlineLvl w:val="2"/>
    </w:pPr>
    <w:rPr>
      <w:rFonts w:ascii="Times New Roman" w:hAnsi="Times New Roman" w:cs="Times New Roman"/>
      <w:sz w:val="24"/>
      <w:szCs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1E029C"/>
    <w:pPr>
      <w:outlineLvl w:val="3"/>
    </w:pPr>
  </w:style>
  <w:style w:type="paragraph" w:styleId="Nadpis5">
    <w:name w:val="heading 5"/>
    <w:basedOn w:val="Normln"/>
    <w:next w:val="Normln"/>
    <w:qFormat/>
    <w:rsid w:val="001E029C"/>
    <w:pPr>
      <w:spacing w:before="240" w:after="60"/>
      <w:outlineLvl w:val="4"/>
    </w:pPr>
    <w:rPr>
      <w:b/>
      <w:bCs/>
      <w:i/>
      <w:iCs/>
      <w:sz w:val="26"/>
      <w:szCs w:val="26"/>
    </w:rPr>
  </w:style>
  <w:style w:type="paragraph" w:styleId="Nadpis7">
    <w:name w:val="heading 7"/>
    <w:basedOn w:val="Normln"/>
    <w:next w:val="Normln"/>
    <w:link w:val="Nadpis7Char"/>
    <w:qFormat/>
    <w:rsid w:val="00430DC9"/>
    <w:pPr>
      <w:spacing w:before="240" w:after="60"/>
      <w:outlineLvl w:val="6"/>
    </w:pPr>
    <w:rPr>
      <w:rFonts w:ascii="Calibri" w:hAnsi="Calibri"/>
    </w:rPr>
  </w:style>
  <w:style w:type="paragraph" w:styleId="Nadpis8">
    <w:name w:val="heading 8"/>
    <w:aliases w:val="H8"/>
    <w:basedOn w:val="Nadpis5"/>
    <w:next w:val="Normln"/>
    <w:qFormat/>
    <w:rsid w:val="001E029C"/>
    <w:pPr>
      <w:spacing w:before="0" w:after="0"/>
      <w:outlineLvl w:val="7"/>
    </w:pPr>
    <w:rPr>
      <w:b w:val="0"/>
      <w:bCs w:val="0"/>
      <w:i w:val="0"/>
      <w:iCs w:val="0"/>
      <w:sz w:val="24"/>
      <w:szCs w:val="24"/>
    </w:rPr>
  </w:style>
  <w:style w:type="paragraph" w:styleId="Nadpis9">
    <w:name w:val="heading 9"/>
    <w:basedOn w:val="Normln"/>
    <w:next w:val="Normln"/>
    <w:qFormat/>
    <w:rsid w:val="001E029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029C"/>
    <w:pPr>
      <w:tabs>
        <w:tab w:val="center" w:pos="4536"/>
        <w:tab w:val="right" w:pos="9072"/>
      </w:tabs>
    </w:pPr>
  </w:style>
  <w:style w:type="character" w:styleId="slostrnky">
    <w:name w:val="page number"/>
    <w:basedOn w:val="Standardnpsmoodstavce"/>
    <w:rsid w:val="001E029C"/>
  </w:style>
  <w:style w:type="paragraph" w:styleId="Textkomente">
    <w:name w:val="annotation text"/>
    <w:basedOn w:val="Normln"/>
    <w:semiHidden/>
    <w:rsid w:val="001E029C"/>
    <w:rPr>
      <w:sz w:val="20"/>
      <w:szCs w:val="20"/>
    </w:rPr>
  </w:style>
  <w:style w:type="paragraph" w:styleId="Pedmtkomente">
    <w:name w:val="annotation subject"/>
    <w:basedOn w:val="Textkomente"/>
    <w:next w:val="Textkomente"/>
    <w:semiHidden/>
    <w:rsid w:val="001E029C"/>
    <w:rPr>
      <w:b/>
      <w:bCs/>
    </w:rPr>
  </w:style>
  <w:style w:type="character" w:styleId="Hypertextovodkaz">
    <w:name w:val="Hyperlink"/>
    <w:basedOn w:val="Standardnpsmoodstavce"/>
    <w:rsid w:val="001E029C"/>
    <w:rPr>
      <w:color w:val="0000FF"/>
      <w:u w:val="single"/>
    </w:rPr>
  </w:style>
  <w:style w:type="paragraph" w:styleId="Zkladntext">
    <w:name w:val="Body Text"/>
    <w:basedOn w:val="Normln"/>
    <w:link w:val="ZkladntextChar"/>
    <w:rsid w:val="001E029C"/>
    <w:pPr>
      <w:spacing w:after="120"/>
    </w:pPr>
  </w:style>
  <w:style w:type="paragraph" w:styleId="Nzev">
    <w:name w:val="Title"/>
    <w:basedOn w:val="Normln"/>
    <w:qFormat/>
    <w:rsid w:val="001E029C"/>
    <w:pPr>
      <w:spacing w:before="240" w:after="60"/>
      <w:jc w:val="center"/>
    </w:pPr>
    <w:rPr>
      <w:rFonts w:ascii="Arial" w:hAnsi="Arial"/>
      <w:b/>
      <w:kern w:val="28"/>
      <w:sz w:val="32"/>
      <w:szCs w:val="20"/>
    </w:rPr>
  </w:style>
  <w:style w:type="paragraph" w:customStyle="1" w:styleId="Styl1">
    <w:name w:val="Styl1"/>
    <w:basedOn w:val="Normln"/>
    <w:rsid w:val="001E029C"/>
  </w:style>
  <w:style w:type="paragraph" w:styleId="Zhlav">
    <w:name w:val="header"/>
    <w:basedOn w:val="Normln"/>
    <w:rsid w:val="00813819"/>
    <w:pPr>
      <w:tabs>
        <w:tab w:val="center" w:pos="4536"/>
        <w:tab w:val="right" w:pos="9072"/>
      </w:tabs>
    </w:pPr>
  </w:style>
  <w:style w:type="paragraph" w:styleId="Textbubliny">
    <w:name w:val="Balloon Text"/>
    <w:basedOn w:val="Normln"/>
    <w:link w:val="TextbublinyChar"/>
    <w:rsid w:val="00733B65"/>
    <w:rPr>
      <w:rFonts w:ascii="Tahoma" w:hAnsi="Tahoma" w:cs="Tahoma"/>
      <w:sz w:val="16"/>
      <w:szCs w:val="16"/>
    </w:rPr>
  </w:style>
  <w:style w:type="character" w:customStyle="1" w:styleId="TextbublinyChar">
    <w:name w:val="Text bubliny Char"/>
    <w:basedOn w:val="Standardnpsmoodstavce"/>
    <w:link w:val="Textbubliny"/>
    <w:rsid w:val="00733B65"/>
    <w:rPr>
      <w:rFonts w:ascii="Tahoma" w:hAnsi="Tahoma" w:cs="Tahoma"/>
      <w:sz w:val="16"/>
      <w:szCs w:val="16"/>
    </w:rPr>
  </w:style>
  <w:style w:type="paragraph" w:styleId="Zkladntextodsazen3">
    <w:name w:val="Body Text Indent 3"/>
    <w:basedOn w:val="Normln"/>
    <w:rsid w:val="0082199E"/>
    <w:pPr>
      <w:spacing w:after="120"/>
      <w:ind w:left="283"/>
    </w:pPr>
    <w:rPr>
      <w:sz w:val="16"/>
      <w:szCs w:val="16"/>
    </w:rPr>
  </w:style>
  <w:style w:type="character" w:styleId="Odkaznakoment">
    <w:name w:val="annotation reference"/>
    <w:basedOn w:val="Standardnpsmoodstavce"/>
    <w:semiHidden/>
    <w:rsid w:val="00D77104"/>
    <w:rPr>
      <w:sz w:val="16"/>
      <w:szCs w:val="16"/>
    </w:rPr>
  </w:style>
  <w:style w:type="paragraph" w:styleId="Zkladntext2">
    <w:name w:val="Body Text 2"/>
    <w:basedOn w:val="Normln"/>
    <w:rsid w:val="00A308CD"/>
    <w:pPr>
      <w:spacing w:after="120" w:line="480" w:lineRule="auto"/>
    </w:pPr>
  </w:style>
  <w:style w:type="paragraph" w:styleId="Textvysvtlivek">
    <w:name w:val="endnote text"/>
    <w:basedOn w:val="Normln"/>
    <w:link w:val="TextvysvtlivekChar"/>
    <w:rsid w:val="009135F2"/>
    <w:rPr>
      <w:sz w:val="20"/>
      <w:szCs w:val="20"/>
    </w:rPr>
  </w:style>
  <w:style w:type="character" w:customStyle="1" w:styleId="TextvysvtlivekChar">
    <w:name w:val="Text vysvětlivek Char"/>
    <w:basedOn w:val="Standardnpsmoodstavce"/>
    <w:link w:val="Textvysvtlivek"/>
    <w:rsid w:val="009135F2"/>
  </w:style>
  <w:style w:type="character" w:styleId="Odkaznavysvtlivky">
    <w:name w:val="endnote reference"/>
    <w:basedOn w:val="Standardnpsmoodstavce"/>
    <w:rsid w:val="009135F2"/>
    <w:rPr>
      <w:vertAlign w:val="superscript"/>
    </w:rPr>
  </w:style>
  <w:style w:type="character" w:customStyle="1" w:styleId="Nadpis7Char">
    <w:name w:val="Nadpis 7 Char"/>
    <w:basedOn w:val="Standardnpsmoodstavce"/>
    <w:link w:val="Nadpis7"/>
    <w:rsid w:val="00430DC9"/>
    <w:rPr>
      <w:rFonts w:ascii="Calibri" w:eastAsia="Times New Roman" w:hAnsi="Calibri" w:cs="Times New Roman"/>
      <w:sz w:val="24"/>
      <w:szCs w:val="24"/>
    </w:rPr>
  </w:style>
  <w:style w:type="character" w:customStyle="1" w:styleId="ZkladntextChar">
    <w:name w:val="Základní text Char"/>
    <w:basedOn w:val="Standardnpsmoodstavce"/>
    <w:link w:val="Zkladntext"/>
    <w:rsid w:val="00430DC9"/>
    <w:rPr>
      <w:sz w:val="24"/>
      <w:szCs w:val="24"/>
    </w:rPr>
  </w:style>
  <w:style w:type="numbering" w:customStyle="1" w:styleId="Aktulnseznam1">
    <w:name w:val="Aktuální seznam1"/>
    <w:rsid w:val="00CF3E71"/>
    <w:pPr>
      <w:numPr>
        <w:numId w:val="34"/>
      </w:numPr>
    </w:pPr>
  </w:style>
  <w:style w:type="paragraph" w:styleId="Rozloendokumentu">
    <w:name w:val="Document Map"/>
    <w:basedOn w:val="Normln"/>
    <w:semiHidden/>
    <w:rsid w:val="007456D6"/>
    <w:pPr>
      <w:shd w:val="clear" w:color="auto" w:fill="000080"/>
    </w:pPr>
    <w:rPr>
      <w:rFonts w:ascii="Tahoma" w:hAnsi="Tahoma" w:cs="Tahoma"/>
      <w:sz w:val="20"/>
      <w:szCs w:val="20"/>
    </w:rPr>
  </w:style>
  <w:style w:type="paragraph" w:styleId="Zkladntextodsazen2">
    <w:name w:val="Body Text Indent 2"/>
    <w:basedOn w:val="Normln"/>
    <w:link w:val="Zkladntextodsazen2Char"/>
    <w:rsid w:val="00963A96"/>
    <w:pPr>
      <w:spacing w:after="120" w:line="480" w:lineRule="auto"/>
      <w:ind w:left="283"/>
    </w:pPr>
  </w:style>
  <w:style w:type="character" w:customStyle="1" w:styleId="Zkladntextodsazen2Char">
    <w:name w:val="Základní text odsazený 2 Char"/>
    <w:basedOn w:val="Standardnpsmoodstavce"/>
    <w:link w:val="Zkladntextodsazen2"/>
    <w:rsid w:val="00963A96"/>
    <w:rPr>
      <w:sz w:val="24"/>
      <w:szCs w:val="24"/>
    </w:rPr>
  </w:style>
  <w:style w:type="paragraph" w:styleId="Odstavecseseznamem">
    <w:name w:val="List Paragraph"/>
    <w:basedOn w:val="Normln"/>
    <w:uiPriority w:val="34"/>
    <w:qFormat/>
    <w:rsid w:val="00A9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3078">
      <w:bodyDiv w:val="1"/>
      <w:marLeft w:val="0"/>
      <w:marRight w:val="0"/>
      <w:marTop w:val="0"/>
      <w:marBottom w:val="0"/>
      <w:divBdr>
        <w:top w:val="none" w:sz="0" w:space="0" w:color="auto"/>
        <w:left w:val="none" w:sz="0" w:space="0" w:color="auto"/>
        <w:bottom w:val="none" w:sz="0" w:space="0" w:color="auto"/>
        <w:right w:val="none" w:sz="0" w:space="0" w:color="auto"/>
      </w:divBdr>
    </w:div>
    <w:div w:id="482352883">
      <w:bodyDiv w:val="1"/>
      <w:marLeft w:val="0"/>
      <w:marRight w:val="0"/>
      <w:marTop w:val="0"/>
      <w:marBottom w:val="0"/>
      <w:divBdr>
        <w:top w:val="none" w:sz="0" w:space="0" w:color="auto"/>
        <w:left w:val="none" w:sz="0" w:space="0" w:color="auto"/>
        <w:bottom w:val="none" w:sz="0" w:space="0" w:color="auto"/>
        <w:right w:val="none" w:sz="0" w:space="0" w:color="auto"/>
      </w:divBdr>
    </w:div>
    <w:div w:id="1262834126">
      <w:bodyDiv w:val="1"/>
      <w:marLeft w:val="0"/>
      <w:marRight w:val="0"/>
      <w:marTop w:val="0"/>
      <w:marBottom w:val="0"/>
      <w:divBdr>
        <w:top w:val="none" w:sz="0" w:space="0" w:color="auto"/>
        <w:left w:val="none" w:sz="0" w:space="0" w:color="auto"/>
        <w:bottom w:val="none" w:sz="0" w:space="0" w:color="auto"/>
        <w:right w:val="none" w:sz="0" w:space="0" w:color="auto"/>
      </w:divBdr>
    </w:div>
    <w:div w:id="15855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ezak.sukl.cz" TargetMode="External"/><Relationship Id="rId17" Type="http://schemas.openxmlformats.org/officeDocument/2006/relationships/hyperlink" Target="mailto:posta@sukl.cz"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mailto:karel.kettner@sukl.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l.kettner@sukl.cz"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mailto:pavlina.babkova@sukl.cz"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zak.sukl.cz" TargetMode="External"/><Relationship Id="rId22" Type="http://schemas.openxmlformats.org/officeDocument/2006/relationships/hyperlink" Target="mailto:tereza.kotherova@sukl.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7664</Words>
  <Characters>45220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Kancelářský nábytek</vt:lpstr>
    </vt:vector>
  </TitlesOfParts>
  <Manager/>
  <Company>Státní ústav pro kontrolu léčiv</Company>
  <LinksUpToDate>false</LinksUpToDate>
  <CharactersWithSpaces>52779</CharactersWithSpaces>
  <SharedDoc>false</SharedDoc>
  <HLinks>
    <vt:vector size="48" baseType="variant">
      <vt:variant>
        <vt:i4>3014721</vt:i4>
      </vt:variant>
      <vt:variant>
        <vt:i4>24</vt:i4>
      </vt:variant>
      <vt:variant>
        <vt:i4>0</vt:i4>
      </vt:variant>
      <vt:variant>
        <vt:i4>5</vt:i4>
      </vt:variant>
      <vt:variant>
        <vt:lpwstr>mailto:pavlina.babkova@sukl.cz</vt:lpwstr>
      </vt:variant>
      <vt:variant>
        <vt:lpwstr/>
      </vt:variant>
      <vt:variant>
        <vt:i4>589929</vt:i4>
      </vt:variant>
      <vt:variant>
        <vt:i4>21</vt:i4>
      </vt:variant>
      <vt:variant>
        <vt:i4>0</vt:i4>
      </vt:variant>
      <vt:variant>
        <vt:i4>5</vt:i4>
      </vt:variant>
      <vt:variant>
        <vt:lpwstr>mailto:tereza.kotherova@sukl.cz</vt:lpwstr>
      </vt:variant>
      <vt:variant>
        <vt:lpwstr/>
      </vt:variant>
      <vt:variant>
        <vt:i4>5767214</vt:i4>
      </vt:variant>
      <vt:variant>
        <vt:i4>15</vt:i4>
      </vt:variant>
      <vt:variant>
        <vt:i4>0</vt:i4>
      </vt:variant>
      <vt:variant>
        <vt:i4>5</vt:i4>
      </vt:variant>
      <vt:variant>
        <vt:lpwstr>mailto:karel.kettner@sukl.cz</vt:lpwstr>
      </vt:variant>
      <vt:variant>
        <vt:lpwstr/>
      </vt:variant>
      <vt:variant>
        <vt:i4>4980843</vt:i4>
      </vt:variant>
      <vt:variant>
        <vt:i4>12</vt:i4>
      </vt:variant>
      <vt:variant>
        <vt:i4>0</vt:i4>
      </vt:variant>
      <vt:variant>
        <vt:i4>5</vt:i4>
      </vt:variant>
      <vt:variant>
        <vt:lpwstr>mailto:posta@sukl.cz</vt:lpwstr>
      </vt:variant>
      <vt:variant>
        <vt:lpwstr/>
      </vt:variant>
      <vt:variant>
        <vt:i4>5505108</vt:i4>
      </vt:variant>
      <vt:variant>
        <vt:i4>9</vt:i4>
      </vt:variant>
      <vt:variant>
        <vt:i4>0</vt:i4>
      </vt:variant>
      <vt:variant>
        <vt:i4>5</vt:i4>
      </vt:variant>
      <vt:variant>
        <vt:lpwstr>http://ezak.sukl.cz/</vt:lpwstr>
      </vt:variant>
      <vt:variant>
        <vt:lpwstr/>
      </vt:variant>
      <vt:variant>
        <vt:i4>5505108</vt:i4>
      </vt:variant>
      <vt:variant>
        <vt:i4>6</vt:i4>
      </vt:variant>
      <vt:variant>
        <vt:i4>0</vt:i4>
      </vt:variant>
      <vt:variant>
        <vt:i4>5</vt:i4>
      </vt:variant>
      <vt:variant>
        <vt:lpwstr>http://ezak.sukl.cz/</vt:lpwstr>
      </vt:variant>
      <vt:variant>
        <vt:lpwstr/>
      </vt:variant>
      <vt:variant>
        <vt:i4>5505108</vt:i4>
      </vt:variant>
      <vt:variant>
        <vt:i4>3</vt:i4>
      </vt:variant>
      <vt:variant>
        <vt:i4>0</vt:i4>
      </vt:variant>
      <vt:variant>
        <vt:i4>5</vt:i4>
      </vt:variant>
      <vt:variant>
        <vt:lpwstr>http://ezak.sukl.cz/</vt:lpwstr>
      </vt:variant>
      <vt:variant>
        <vt:lpwstr/>
      </vt:variant>
      <vt:variant>
        <vt:i4>5767214</vt:i4>
      </vt:variant>
      <vt:variant>
        <vt:i4>0</vt:i4>
      </vt:variant>
      <vt:variant>
        <vt:i4>0</vt:i4>
      </vt:variant>
      <vt:variant>
        <vt:i4>5</vt:i4>
      </vt:variant>
      <vt:variant>
        <vt:lpwstr>mailto:karel.kettner@sukl.cz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Kancelářský nábytek</dc:title>
  <dc:subject>VZ09/2011</dc:subject>
  <dc:creator>Karel Kettner</dc:creator>
  <cp:keywords>veřejné zakázky</cp:keywords>
  <dc:description/>
  <cp:lastModifiedBy>Kettner Karel</cp:lastModifiedBy>
  <cp:revision>11</cp:revision>
  <cp:lastPrinted>2012-03-26T09:19:00Z</cp:lastPrinted>
  <dcterms:created xsi:type="dcterms:W3CDTF">2012-02-27T12:19:00Z</dcterms:created>
  <dcterms:modified xsi:type="dcterms:W3CDTF">2012-03-26T13:40:00Z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lpwstr/>
  </property>
  <property fmtid="{D5CDD505-2E9C-101B-9397-08002B2CF9AE}" pid="3" name="_NewReviewCycle">
    <vt:lpwstr/>
  </property>
  <property fmtid="{D5CDD505-2E9C-101B-9397-08002B2CF9AE}" pid="4" name="_EmailEntryID">
    <vt:lpwstr>00000000052494DA5C5C7C41AD8A49D4AFBE19F10700893C66B51EA30E468E4AE8488E3BAE0F000000DE03C90000C755541B9D9B8941A5B2965BF3A971C30000001DD7EC0000</vt:lpwstr>
  </property>
  <property fmtid="{D5CDD505-2E9C-101B-9397-08002B2CF9AE}" pid="5" name="_EmailStoreID">
    <vt:lpwstr>0000000038A1BB1005E5101AA1BB08002B2A56C20000454D534D44422E444C4C00000000000000001B55FA20AA6611CD9BC800AA002FC45A0C000000454D41494C002F4F3D53554B4C2F4F553D53554B4C2F636E3D526563697069656E74732F636E3D6B6F746865726F766100</vt:lpwstr>
  </property>
  <property fmtid="{D5CDD505-2E9C-101B-9397-08002B2CF9AE}" pid="6" name="Subject">
    <vt:lpwstr>VZ20/2009</vt:lpwstr>
  </property>
  <property fmtid="{D5CDD505-2E9C-101B-9397-08002B2CF9AE}" pid="7" name="Keywords">
    <vt:lpwstr>veřejné zakázky</vt:lpwstr>
  </property>
  <property fmtid="{D5CDD505-2E9C-101B-9397-08002B2CF9AE}" pid="8" name="_Author">
    <vt:lpwstr>Karel Kettner</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_EmailStoreID0">
    <vt:lpwstr>0000000038A1BB1005E5101AA1BB08002B2A56C20000454D534D44422E444C4C00000000000000001B55FA20AA6611CD9BC800AA002FC45A0C000000454D41494C002F4F3D53554B4C2F4F553D53554B4C2F636E3D526563697069656E74732F636E3D6B6574746E657200D83521F3670000000100000014000000490000002</vt:lpwstr>
  </property>
  <property fmtid="{D5CDD505-2E9C-101B-9397-08002B2CF9AE}" pid="15" name="_EmailStoreID1">
    <vt:lpwstr>F4F3D53554B4C2F4F553D53554B4C2F636E3D436F6E66696775726174696F6E2F636E3D536572766572732F636E3D454D41494C0065006D00610069006C002E00730075006B006C002E0063007A0000000000</vt:lpwstr>
  </property>
</Properties>
</file>